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7C" w:rsidRPr="00D3566A" w:rsidRDefault="007A7187">
      <w:pPr>
        <w:spacing w:line="200" w:lineRule="exact"/>
        <w:rPr>
          <w:rFonts w:ascii="Arial" w:hAnsi="Arial" w:cs="Arial"/>
          <w:sz w:val="16"/>
          <w:szCs w:val="16"/>
        </w:rPr>
      </w:pPr>
      <w:r>
        <w:rPr>
          <w:noProof/>
        </w:rPr>
        <w:drawing>
          <wp:anchor distT="0" distB="0" distL="114300" distR="114300" simplePos="0" relativeHeight="251639808" behindDoc="1" locked="0" layoutInCell="0" allowOverlap="1">
            <wp:simplePos x="0" y="0"/>
            <wp:positionH relativeFrom="column">
              <wp:posOffset>1086485</wp:posOffset>
            </wp:positionH>
            <wp:positionV relativeFrom="paragraph">
              <wp:posOffset>-913765</wp:posOffset>
            </wp:positionV>
            <wp:extent cx="5568950" cy="2339975"/>
            <wp:effectExtent l="0" t="0" r="0" b="3175"/>
            <wp:wrapNone/>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0" cy="2339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8784" behindDoc="1" locked="0" layoutInCell="0" allowOverlap="1">
            <wp:simplePos x="0" y="0"/>
            <wp:positionH relativeFrom="page">
              <wp:posOffset>0</wp:posOffset>
            </wp:positionH>
            <wp:positionV relativeFrom="page">
              <wp:posOffset>0</wp:posOffset>
            </wp:positionV>
            <wp:extent cx="1920875" cy="10692130"/>
            <wp:effectExtent l="0" t="0" r="3175" b="0"/>
            <wp:wrapNone/>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2087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477C" w:rsidRPr="00D3566A" w:rsidRDefault="007D477C">
      <w:pPr>
        <w:spacing w:line="200" w:lineRule="exact"/>
        <w:rPr>
          <w:rFonts w:ascii="Arial" w:hAnsi="Arial" w:cs="Arial"/>
          <w:sz w:val="16"/>
          <w:szCs w:val="16"/>
        </w:rPr>
      </w:pPr>
    </w:p>
    <w:p w:rsidR="007D477C" w:rsidRPr="00D3566A" w:rsidRDefault="007D477C">
      <w:pPr>
        <w:spacing w:line="338" w:lineRule="exact"/>
        <w:rPr>
          <w:rFonts w:ascii="Arial" w:hAnsi="Arial" w:cs="Arial"/>
          <w:sz w:val="16"/>
          <w:szCs w:val="16"/>
        </w:rPr>
      </w:pPr>
    </w:p>
    <w:tbl>
      <w:tblPr>
        <w:tblW w:w="0" w:type="auto"/>
        <w:tblInd w:w="10" w:type="dxa"/>
        <w:tblLayout w:type="fixed"/>
        <w:tblCellMar>
          <w:left w:w="0" w:type="dxa"/>
          <w:right w:w="0" w:type="dxa"/>
        </w:tblCellMar>
        <w:tblLook w:val="04A0" w:firstRow="1" w:lastRow="0" w:firstColumn="1" w:lastColumn="0" w:noHBand="0" w:noVBand="1"/>
      </w:tblPr>
      <w:tblGrid>
        <w:gridCol w:w="322"/>
      </w:tblGrid>
      <w:tr w:rsidR="007D477C" w:rsidRPr="00807680">
        <w:trPr>
          <w:trHeight w:val="7820"/>
        </w:trPr>
        <w:tc>
          <w:tcPr>
            <w:tcW w:w="322" w:type="dxa"/>
            <w:textDirection w:val="btLr"/>
            <w:vAlign w:val="bottom"/>
          </w:tcPr>
          <w:p w:rsidR="007D477C" w:rsidRPr="00807680" w:rsidRDefault="007D477C">
            <w:pPr>
              <w:rPr>
                <w:rFonts w:ascii="Arial" w:hAnsi="Arial" w:cs="Arial"/>
                <w:sz w:val="16"/>
                <w:szCs w:val="16"/>
              </w:rPr>
            </w:pPr>
          </w:p>
        </w:tc>
      </w:tr>
    </w:tbl>
    <w:p w:rsidR="007D477C" w:rsidRPr="00D3566A" w:rsidRDefault="000C29F8">
      <w:pPr>
        <w:spacing w:line="20" w:lineRule="exact"/>
        <w:rPr>
          <w:rFonts w:ascii="Arial" w:hAnsi="Arial" w:cs="Arial"/>
          <w:sz w:val="16"/>
          <w:szCs w:val="16"/>
        </w:rPr>
      </w:pPr>
      <w:r w:rsidRPr="00D3566A">
        <w:rPr>
          <w:rFonts w:ascii="Arial" w:hAnsi="Arial" w:cs="Arial"/>
          <w:sz w:val="16"/>
          <w:szCs w:val="16"/>
        </w:rPr>
        <w:br w:type="column"/>
      </w: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88" w:lineRule="exact"/>
        <w:rPr>
          <w:rFonts w:ascii="Arial" w:hAnsi="Arial" w:cs="Arial"/>
          <w:sz w:val="16"/>
          <w:szCs w:val="16"/>
        </w:rPr>
      </w:pPr>
    </w:p>
    <w:p w:rsidR="007D477C" w:rsidRPr="00D3566A" w:rsidRDefault="000C29F8">
      <w:pPr>
        <w:jc w:val="right"/>
        <w:rPr>
          <w:rFonts w:ascii="Arial" w:hAnsi="Arial" w:cs="Arial"/>
          <w:sz w:val="16"/>
          <w:szCs w:val="16"/>
        </w:rPr>
      </w:pPr>
      <w:r w:rsidRPr="00D3566A">
        <w:rPr>
          <w:rFonts w:ascii="Arial" w:eastAsia="Arial" w:hAnsi="Arial" w:cs="Arial"/>
          <w:color w:val="FFFFFF"/>
          <w:sz w:val="16"/>
          <w:szCs w:val="16"/>
        </w:rPr>
        <w:t>ISPM 38</w:t>
      </w:r>
    </w:p>
    <w:p w:rsidR="007D477C" w:rsidRPr="00D3566A" w:rsidRDefault="007D477C">
      <w:pPr>
        <w:spacing w:line="2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60" w:lineRule="exact"/>
        <w:rPr>
          <w:rFonts w:ascii="Arial" w:hAnsi="Arial" w:cs="Arial"/>
          <w:sz w:val="16"/>
          <w:szCs w:val="16"/>
        </w:rPr>
      </w:pPr>
    </w:p>
    <w:p w:rsidR="007D477C" w:rsidRPr="00D3566A" w:rsidRDefault="007D477C">
      <w:pPr>
        <w:ind w:left="4760"/>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59" w:lineRule="exact"/>
        <w:rPr>
          <w:rFonts w:ascii="Arial" w:hAnsi="Arial" w:cs="Arial"/>
          <w:sz w:val="16"/>
          <w:szCs w:val="16"/>
        </w:rPr>
      </w:pPr>
    </w:p>
    <w:p w:rsidR="007D477C" w:rsidRPr="00B92A4F" w:rsidRDefault="00035566" w:rsidP="008E7903">
      <w:pPr>
        <w:spacing w:line="238" w:lineRule="auto"/>
        <w:jc w:val="center"/>
        <w:rPr>
          <w:rFonts w:ascii="Arial" w:hAnsi="Arial" w:cs="Arial"/>
          <w:sz w:val="38"/>
          <w:szCs w:val="16"/>
        </w:rPr>
      </w:pPr>
      <w:r w:rsidRPr="00B92A4F">
        <w:rPr>
          <w:rFonts w:ascii="Arial" w:eastAsia="Arial" w:hAnsi="Arial" w:cs="Arial"/>
          <w:color w:val="A52336"/>
          <w:sz w:val="38"/>
          <w:szCs w:val="16"/>
        </w:rPr>
        <w:t>Vận chuyển</w:t>
      </w:r>
      <w:r w:rsidR="00571C0F" w:rsidRPr="00B92A4F">
        <w:rPr>
          <w:rFonts w:ascii="Arial" w:eastAsia="Arial" w:hAnsi="Arial" w:cs="Arial"/>
          <w:color w:val="A52336"/>
          <w:sz w:val="38"/>
          <w:szCs w:val="16"/>
        </w:rPr>
        <w:t xml:space="preserve"> giống</w:t>
      </w:r>
      <w:r w:rsidRPr="00B92A4F">
        <w:rPr>
          <w:rFonts w:ascii="Arial" w:eastAsia="Arial" w:hAnsi="Arial" w:cs="Arial"/>
          <w:color w:val="A52336"/>
          <w:sz w:val="38"/>
          <w:szCs w:val="16"/>
        </w:rPr>
        <w:t xml:space="preserve"> quốc tế</w:t>
      </w:r>
    </w:p>
    <w:p w:rsidR="007D477C" w:rsidRPr="00D3566A" w:rsidRDefault="007D477C" w:rsidP="008E7903">
      <w:pPr>
        <w:jc w:val="center"/>
        <w:rPr>
          <w:rFonts w:ascii="Arial" w:hAnsi="Arial" w:cs="Arial"/>
          <w:sz w:val="16"/>
          <w:szCs w:val="16"/>
        </w:rPr>
      </w:pPr>
    </w:p>
    <w:p w:rsidR="00F0543B" w:rsidRPr="00D3566A" w:rsidRDefault="00F0543B" w:rsidP="008E7903">
      <w:pPr>
        <w:jc w:val="center"/>
        <w:rPr>
          <w:rFonts w:ascii="Arial" w:hAnsi="Arial" w:cs="Arial"/>
          <w:sz w:val="16"/>
          <w:szCs w:val="16"/>
        </w:rPr>
        <w:sectPr w:rsidR="00F0543B" w:rsidRPr="00D3566A">
          <w:pgSz w:w="11900" w:h="16838"/>
          <w:pgMar w:top="1440" w:right="146" w:bottom="1440" w:left="1440" w:header="0" w:footer="0" w:gutter="0"/>
          <w:cols w:num="2" w:space="720" w:equalWidth="0">
            <w:col w:w="4220" w:space="720"/>
            <w:col w:w="5380"/>
          </w:cols>
        </w:sectPr>
      </w:pPr>
    </w:p>
    <w:p w:rsidR="007D477C" w:rsidRPr="00D3566A" w:rsidRDefault="007D477C">
      <w:pPr>
        <w:spacing w:line="102" w:lineRule="exact"/>
        <w:rPr>
          <w:rFonts w:ascii="Arial" w:hAnsi="Arial" w:cs="Arial"/>
          <w:sz w:val="16"/>
          <w:szCs w:val="16"/>
        </w:rPr>
      </w:pPr>
    </w:p>
    <w:p w:rsidR="007D477C" w:rsidRPr="00D3566A" w:rsidRDefault="00571C0F">
      <w:pPr>
        <w:ind w:right="20"/>
        <w:jc w:val="right"/>
        <w:rPr>
          <w:rFonts w:ascii="Arial" w:hAnsi="Arial" w:cs="Arial"/>
          <w:sz w:val="16"/>
          <w:szCs w:val="16"/>
        </w:rPr>
      </w:pPr>
      <w:r w:rsidRPr="00D3566A">
        <w:rPr>
          <w:rFonts w:ascii="Arial" w:eastAsia="Arial" w:hAnsi="Arial" w:cs="Arial"/>
          <w:sz w:val="16"/>
          <w:szCs w:val="16"/>
        </w:rPr>
        <w:t xml:space="preserve">TIÊU CHUẨN QUỐC TẾ </w:t>
      </w:r>
    </w:p>
    <w:p w:rsidR="007D477C" w:rsidRPr="00D3566A" w:rsidRDefault="007D477C">
      <w:pPr>
        <w:spacing w:line="44" w:lineRule="exact"/>
        <w:rPr>
          <w:rFonts w:ascii="Arial" w:hAnsi="Arial" w:cs="Arial"/>
          <w:sz w:val="16"/>
          <w:szCs w:val="16"/>
        </w:rPr>
      </w:pPr>
    </w:p>
    <w:p w:rsidR="007D477C" w:rsidRPr="00D3566A" w:rsidRDefault="00571C0F" w:rsidP="00571C0F">
      <w:pPr>
        <w:ind w:right="20"/>
        <w:jc w:val="right"/>
        <w:rPr>
          <w:rFonts w:ascii="Arial" w:hAnsi="Arial" w:cs="Arial"/>
          <w:sz w:val="16"/>
          <w:szCs w:val="16"/>
        </w:rPr>
      </w:pPr>
      <w:r w:rsidRPr="00D3566A">
        <w:rPr>
          <w:rFonts w:ascii="Arial" w:eastAsia="Arial" w:hAnsi="Arial" w:cs="Arial"/>
          <w:sz w:val="16"/>
          <w:szCs w:val="16"/>
        </w:rPr>
        <w:t xml:space="preserve">VỀ CÁC BIỆN PHÁP KIỂM DỊCH THỰC VẬT </w:t>
      </w:r>
    </w:p>
    <w:p w:rsidR="005A2967" w:rsidRPr="00D3566A" w:rsidRDefault="005A2967" w:rsidP="00F0543B">
      <w:pPr>
        <w:ind w:right="20"/>
        <w:jc w:val="right"/>
        <w:rPr>
          <w:rFonts w:ascii="Arial" w:eastAsia="Arial" w:hAnsi="Arial" w:cs="Arial"/>
          <w:sz w:val="16"/>
          <w:szCs w:val="16"/>
        </w:rPr>
      </w:pPr>
    </w:p>
    <w:p w:rsidR="007D477C" w:rsidRPr="00D3566A" w:rsidRDefault="007D477C" w:rsidP="00F0543B">
      <w:pPr>
        <w:spacing w:line="200" w:lineRule="exact"/>
        <w:jc w:val="righ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382" w:lineRule="exact"/>
        <w:rPr>
          <w:rFonts w:ascii="Arial" w:hAnsi="Arial" w:cs="Arial"/>
          <w:sz w:val="16"/>
          <w:szCs w:val="16"/>
        </w:rPr>
      </w:pPr>
    </w:p>
    <w:p w:rsidR="007D477C" w:rsidRPr="008A6C4D" w:rsidRDefault="000C29F8">
      <w:pPr>
        <w:ind w:right="40"/>
        <w:jc w:val="center"/>
        <w:rPr>
          <w:rFonts w:ascii="Arial" w:hAnsi="Arial" w:cs="Arial"/>
          <w:sz w:val="24"/>
          <w:szCs w:val="16"/>
        </w:rPr>
      </w:pPr>
      <w:r w:rsidRPr="008A6C4D">
        <w:rPr>
          <w:rFonts w:ascii="Arial" w:eastAsia="Arial" w:hAnsi="Arial" w:cs="Arial"/>
          <w:b/>
          <w:bCs/>
          <w:sz w:val="24"/>
          <w:szCs w:val="16"/>
        </w:rPr>
        <w:t>ISPM 38</w:t>
      </w:r>
    </w:p>
    <w:p w:rsidR="007D477C" w:rsidRPr="00D3566A" w:rsidRDefault="007D477C">
      <w:pPr>
        <w:spacing w:line="121" w:lineRule="exact"/>
        <w:rPr>
          <w:rFonts w:ascii="Arial" w:hAnsi="Arial" w:cs="Arial"/>
          <w:sz w:val="16"/>
          <w:szCs w:val="16"/>
        </w:rPr>
      </w:pPr>
    </w:p>
    <w:p w:rsidR="00571C0F" w:rsidRPr="008A6C4D" w:rsidRDefault="008A6C4D" w:rsidP="00571C0F">
      <w:pPr>
        <w:spacing w:line="238" w:lineRule="auto"/>
        <w:jc w:val="center"/>
        <w:rPr>
          <w:rFonts w:ascii="Arial" w:eastAsia="Arial" w:hAnsi="Arial" w:cs="Arial"/>
          <w:b/>
          <w:szCs w:val="16"/>
        </w:rPr>
      </w:pPr>
      <w:r w:rsidRPr="008A6C4D">
        <w:rPr>
          <w:rFonts w:ascii="Arial" w:eastAsia="Arial" w:hAnsi="Arial" w:cs="Arial"/>
          <w:b/>
          <w:szCs w:val="16"/>
        </w:rPr>
        <w:t>Vận chuyển giống quốc tế</w:t>
      </w:r>
    </w:p>
    <w:p w:rsidR="00F0543B" w:rsidRPr="00D3566A" w:rsidRDefault="00F0543B" w:rsidP="00571C0F">
      <w:pPr>
        <w:spacing w:line="238" w:lineRule="auto"/>
        <w:jc w:val="center"/>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Default="007D477C">
      <w:pPr>
        <w:spacing w:line="200" w:lineRule="exact"/>
        <w:rPr>
          <w:rFonts w:ascii="Arial" w:hAnsi="Arial" w:cs="Arial"/>
          <w:sz w:val="16"/>
          <w:szCs w:val="16"/>
        </w:rPr>
      </w:pPr>
    </w:p>
    <w:p w:rsidR="008A6C4D" w:rsidRDefault="008A6C4D">
      <w:pPr>
        <w:spacing w:line="200" w:lineRule="exact"/>
        <w:rPr>
          <w:rFonts w:ascii="Arial" w:hAnsi="Arial" w:cs="Arial"/>
          <w:sz w:val="16"/>
          <w:szCs w:val="16"/>
        </w:rPr>
      </w:pPr>
    </w:p>
    <w:p w:rsidR="008A6C4D" w:rsidRPr="00D3566A" w:rsidRDefault="008A6C4D">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312" w:lineRule="exact"/>
        <w:rPr>
          <w:rFonts w:ascii="Arial" w:hAnsi="Arial" w:cs="Arial"/>
          <w:sz w:val="16"/>
          <w:szCs w:val="16"/>
        </w:rPr>
      </w:pPr>
    </w:p>
    <w:p w:rsidR="00571C0F" w:rsidRPr="00D3566A" w:rsidRDefault="00571C0F" w:rsidP="00571C0F">
      <w:pPr>
        <w:jc w:val="right"/>
        <w:rPr>
          <w:rFonts w:ascii="Arial" w:eastAsia="Arial" w:hAnsi="Arial" w:cs="Arial"/>
          <w:sz w:val="16"/>
          <w:szCs w:val="16"/>
        </w:rPr>
      </w:pPr>
      <w:r w:rsidRPr="00D3566A">
        <w:rPr>
          <w:rFonts w:ascii="Arial" w:eastAsia="Arial" w:hAnsi="Arial" w:cs="Arial"/>
          <w:sz w:val="16"/>
          <w:szCs w:val="16"/>
        </w:rPr>
        <w:t xml:space="preserve">Ban </w:t>
      </w:r>
      <w:proofErr w:type="gramStart"/>
      <w:r w:rsidRPr="00D3566A">
        <w:rPr>
          <w:rFonts w:ascii="Arial" w:eastAsia="Arial" w:hAnsi="Arial" w:cs="Arial"/>
          <w:sz w:val="16"/>
          <w:szCs w:val="16"/>
        </w:rPr>
        <w:t>thư</w:t>
      </w:r>
      <w:proofErr w:type="gramEnd"/>
      <w:r w:rsidRPr="00D3566A">
        <w:rPr>
          <w:rFonts w:ascii="Arial" w:eastAsia="Arial" w:hAnsi="Arial" w:cs="Arial"/>
          <w:sz w:val="16"/>
          <w:szCs w:val="16"/>
        </w:rPr>
        <w:t xml:space="preserve"> ký Công ước Q</w:t>
      </w:r>
      <w:r w:rsidR="00B41183" w:rsidRPr="00D3566A">
        <w:rPr>
          <w:rFonts w:ascii="Arial" w:eastAsia="Arial" w:hAnsi="Arial" w:cs="Arial"/>
          <w:sz w:val="16"/>
          <w:szCs w:val="16"/>
        </w:rPr>
        <w:t>u</w:t>
      </w:r>
      <w:r w:rsidRPr="00D3566A">
        <w:rPr>
          <w:rFonts w:ascii="Arial" w:eastAsia="Arial" w:hAnsi="Arial" w:cs="Arial"/>
          <w:sz w:val="16"/>
          <w:szCs w:val="16"/>
        </w:rPr>
        <w:t xml:space="preserve">ốc tế về Bảo vệ thực vật </w:t>
      </w:r>
    </w:p>
    <w:p w:rsidR="007D477C" w:rsidRPr="00D3566A" w:rsidRDefault="00571C0F" w:rsidP="00F0543B">
      <w:pPr>
        <w:jc w:val="right"/>
        <w:rPr>
          <w:rFonts w:ascii="Arial" w:eastAsia="Arial" w:hAnsi="Arial" w:cs="Arial"/>
          <w:b/>
          <w:bCs/>
          <w:sz w:val="16"/>
          <w:szCs w:val="16"/>
        </w:rPr>
      </w:pPr>
      <w:r w:rsidRPr="00D3566A">
        <w:rPr>
          <w:rFonts w:ascii="Arial" w:eastAsia="Arial" w:hAnsi="Arial" w:cs="Arial"/>
          <w:b/>
          <w:bCs/>
          <w:sz w:val="16"/>
          <w:szCs w:val="16"/>
        </w:rPr>
        <w:t xml:space="preserve">Thông qua </w:t>
      </w:r>
      <w:r w:rsidR="000C29F8" w:rsidRPr="00D3566A">
        <w:rPr>
          <w:rFonts w:ascii="Arial" w:eastAsia="Arial" w:hAnsi="Arial" w:cs="Arial"/>
          <w:b/>
          <w:bCs/>
          <w:sz w:val="16"/>
          <w:szCs w:val="16"/>
        </w:rPr>
        <w:t xml:space="preserve">2017; </w:t>
      </w:r>
      <w:r w:rsidR="008A6C4D">
        <w:rPr>
          <w:rFonts w:ascii="Arial" w:eastAsia="Arial" w:hAnsi="Arial" w:cs="Arial"/>
          <w:b/>
          <w:bCs/>
          <w:sz w:val="16"/>
          <w:szCs w:val="16"/>
        </w:rPr>
        <w:t>Công bố</w:t>
      </w:r>
      <w:r w:rsidR="000C29F8" w:rsidRPr="00D3566A">
        <w:rPr>
          <w:rFonts w:ascii="Arial" w:eastAsia="Arial" w:hAnsi="Arial" w:cs="Arial"/>
          <w:b/>
          <w:bCs/>
          <w:sz w:val="16"/>
          <w:szCs w:val="16"/>
        </w:rPr>
        <w:t xml:space="preserve"> 2017</w:t>
      </w:r>
    </w:p>
    <w:p w:rsidR="007D477C" w:rsidRPr="00D3566A" w:rsidRDefault="007D477C">
      <w:pPr>
        <w:spacing w:line="222" w:lineRule="exact"/>
        <w:rPr>
          <w:rFonts w:ascii="Arial" w:hAnsi="Arial" w:cs="Arial"/>
          <w:sz w:val="16"/>
          <w:szCs w:val="16"/>
        </w:rPr>
      </w:pPr>
    </w:p>
    <w:p w:rsidR="007D477C" w:rsidRPr="00D3566A" w:rsidRDefault="000C29F8">
      <w:pPr>
        <w:jc w:val="right"/>
        <w:rPr>
          <w:rFonts w:ascii="Arial" w:hAnsi="Arial" w:cs="Arial"/>
          <w:sz w:val="16"/>
          <w:szCs w:val="16"/>
        </w:rPr>
      </w:pPr>
      <w:r w:rsidRPr="00D3566A">
        <w:rPr>
          <w:rFonts w:ascii="Arial" w:eastAsia="Arial" w:hAnsi="Arial" w:cs="Arial"/>
          <w:sz w:val="16"/>
          <w:szCs w:val="16"/>
        </w:rPr>
        <w:t>© FAO 2017</w:t>
      </w:r>
    </w:p>
    <w:p w:rsidR="007D477C" w:rsidRPr="00D3566A" w:rsidRDefault="007D477C">
      <w:pPr>
        <w:rPr>
          <w:rFonts w:ascii="Arial" w:hAnsi="Arial" w:cs="Arial"/>
          <w:sz w:val="16"/>
          <w:szCs w:val="16"/>
        </w:rPr>
        <w:sectPr w:rsidR="007D477C" w:rsidRPr="00D3566A">
          <w:pgSz w:w="11900" w:h="16838"/>
          <w:pgMar w:top="1440" w:right="1406" w:bottom="1440" w:left="1440" w:header="0" w:footer="0" w:gutter="0"/>
          <w:cols w:space="720" w:equalWidth="0">
            <w:col w:w="9060"/>
          </w:cols>
        </w:sectPr>
      </w:pPr>
    </w:p>
    <w:p w:rsidR="007D477C" w:rsidRPr="00D3566A" w:rsidRDefault="007A7187">
      <w:pPr>
        <w:spacing w:line="131" w:lineRule="exact"/>
        <w:rPr>
          <w:rFonts w:ascii="Arial" w:hAnsi="Arial" w:cs="Arial"/>
          <w:sz w:val="16"/>
          <w:szCs w:val="16"/>
        </w:rPr>
      </w:pPr>
      <w:r>
        <w:rPr>
          <w:noProof/>
        </w:rPr>
        <w:lastRenderedPageBreak/>
        <mc:AlternateContent>
          <mc:Choice Requires="wps">
            <w:drawing>
              <wp:anchor distT="0" distB="0" distL="114299" distR="114299" simplePos="0" relativeHeight="251640832" behindDoc="1" locked="0" layoutInCell="0" allowOverlap="1">
                <wp:simplePos x="0" y="0"/>
                <wp:positionH relativeFrom="page">
                  <wp:posOffset>866774</wp:posOffset>
                </wp:positionH>
                <wp:positionV relativeFrom="page">
                  <wp:posOffset>990600</wp:posOffset>
                </wp:positionV>
                <wp:extent cx="0" cy="4132580"/>
                <wp:effectExtent l="0" t="0" r="19050" b="2032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258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FF8A15" id="Shape 3" o:spid="_x0000_s1026" style="position:absolute;z-index:-2516756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8.25pt,78pt" to="68.25pt,4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" o:allowincell="f" filled="t" strokeweight=".16931mm">
                <v:stroke joinstyle="miter"/>
                <o:lock v:ext="edit" shapetype="f"/>
                <w10:wrap anchorx="page" anchory="page"/>
              </v:line>
            </w:pict>
          </mc:Fallback>
        </mc:AlternateContent>
      </w:r>
    </w:p>
    <w:p w:rsidR="001E51A9" w:rsidRDefault="001E51A9">
      <w:pPr>
        <w:rPr>
          <w:rFonts w:eastAsia="Calibri"/>
          <w:color w:val="000000"/>
          <w:sz w:val="16"/>
          <w:szCs w:val="16"/>
          <w:lang w:val="vi-VN" w:eastAsia="en-SG"/>
        </w:rPr>
      </w:pPr>
      <w:r>
        <w:rPr>
          <w:sz w:val="16"/>
          <w:szCs w:val="16"/>
          <w:lang w:val="vi-VN" w:eastAsia="en-SG"/>
        </w:rPr>
        <w:br w:type="page"/>
      </w:r>
    </w:p>
    <w:p w:rsidR="008A6C4D" w:rsidRPr="008A2235" w:rsidRDefault="008A6C4D" w:rsidP="008A6C4D">
      <w:pPr>
        <w:pStyle w:val="BodyText1"/>
        <w:pBdr>
          <w:left w:val="single" w:sz="4" w:space="1" w:color="auto"/>
        </w:pBdr>
        <w:ind w:right="3117"/>
        <w:jc w:val="both"/>
        <w:rPr>
          <w:rFonts w:ascii="Times New Roman" w:hAnsi="Times New Roman" w:cs="Times New Roman"/>
          <w:sz w:val="16"/>
          <w:szCs w:val="16"/>
        </w:rPr>
      </w:pPr>
      <w:r w:rsidRPr="008A2235">
        <w:rPr>
          <w:rFonts w:ascii="Times New Roman" w:hAnsi="Times New Roman" w:cs="Times New Roman"/>
          <w:sz w:val="16"/>
          <w:szCs w:val="16"/>
          <w:lang w:val="vi-VN" w:eastAsia="en-SG"/>
        </w:rPr>
        <w:lastRenderedPageBreak/>
        <w:t xml:space="preserve">Các chỉ </w:t>
      </w:r>
      <w:r w:rsidRPr="008A2235">
        <w:rPr>
          <w:rFonts w:ascii="Times New Roman" w:hAnsi="Times New Roman" w:cs="Times New Roman"/>
          <w:sz w:val="16"/>
          <w:szCs w:val="16"/>
          <w:lang w:val="en-SG" w:eastAsia="en-SG"/>
        </w:rPr>
        <w:t xml:space="preserve">dẫn </w:t>
      </w:r>
      <w:r w:rsidRPr="008A2235">
        <w:rPr>
          <w:rFonts w:ascii="Times New Roman" w:hAnsi="Times New Roman" w:cs="Times New Roman"/>
          <w:sz w:val="16"/>
          <w:szCs w:val="16"/>
          <w:lang w:val="vi-VN" w:eastAsia="en-SG"/>
        </w:rPr>
        <w:t xml:space="preserve">và tài liệu sử dụng trong sản phẩm thông tin này không ngụ ý </w:t>
      </w:r>
      <w:r w:rsidRPr="008A2235">
        <w:rPr>
          <w:rFonts w:ascii="Times New Roman" w:hAnsi="Times New Roman" w:cs="Times New Roman"/>
          <w:sz w:val="16"/>
          <w:szCs w:val="16"/>
          <w:lang w:eastAsia="en-SG"/>
        </w:rPr>
        <w:t>thể</w:t>
      </w:r>
      <w:r w:rsidRPr="008A2235">
        <w:rPr>
          <w:rFonts w:ascii="Times New Roman" w:hAnsi="Times New Roman" w:cs="Times New Roman"/>
          <w:sz w:val="16"/>
          <w:szCs w:val="16"/>
          <w:lang w:val="vi-VN" w:eastAsia="en-SG"/>
        </w:rPr>
        <w:t xml:space="preserve"> hiện bất kỳ ý kiến nào </w:t>
      </w:r>
      <w:r w:rsidRPr="008A2235">
        <w:rPr>
          <w:rFonts w:ascii="Times New Roman" w:hAnsi="Times New Roman" w:cs="Times New Roman"/>
          <w:sz w:val="16"/>
          <w:szCs w:val="16"/>
          <w:lang w:eastAsia="en-SG"/>
        </w:rPr>
        <w:t>của</w:t>
      </w:r>
      <w:r w:rsidRPr="008A2235">
        <w:rPr>
          <w:rFonts w:ascii="Times New Roman" w:hAnsi="Times New Roman" w:cs="Times New Roman"/>
          <w:sz w:val="16"/>
          <w:szCs w:val="16"/>
          <w:lang w:val="vi-VN" w:eastAsia="en-SG"/>
        </w:rPr>
        <w:t xml:space="preserve"> Tổ chức </w:t>
      </w:r>
      <w:r w:rsidRPr="008A2235">
        <w:rPr>
          <w:rFonts w:ascii="Times New Roman" w:hAnsi="Times New Roman" w:cs="Times New Roman"/>
          <w:sz w:val="16"/>
          <w:szCs w:val="16"/>
          <w:lang w:eastAsia="en-SG"/>
        </w:rPr>
        <w:t xml:space="preserve">Lương thực và Nông nghiệp </w:t>
      </w:r>
      <w:r w:rsidRPr="008A2235">
        <w:rPr>
          <w:rFonts w:ascii="Times New Roman" w:hAnsi="Times New Roman" w:cs="Times New Roman"/>
          <w:sz w:val="16"/>
          <w:szCs w:val="16"/>
          <w:lang w:val="vi-VN" w:eastAsia="en-SG"/>
        </w:rPr>
        <w:t xml:space="preserve">Liên Hợp Quốc (FAO) về tình trạng pháp lý hoặc phát triển của bất kỳ quốc gia, lãnh thổ, thành phố nào hoặc khu vực hoặc chính quyền của quốc gia, lãnh thổ, thành phố nào hoặc khu vực </w:t>
      </w:r>
      <w:r w:rsidRPr="008A2235">
        <w:rPr>
          <w:rFonts w:ascii="Times New Roman" w:hAnsi="Times New Roman" w:cs="Times New Roman"/>
          <w:sz w:val="16"/>
          <w:szCs w:val="16"/>
          <w:lang w:eastAsia="en-SG"/>
        </w:rPr>
        <w:t xml:space="preserve">đó, </w:t>
      </w:r>
      <w:r w:rsidRPr="008A2235">
        <w:rPr>
          <w:rFonts w:ascii="Times New Roman" w:hAnsi="Times New Roman" w:cs="Times New Roman"/>
          <w:sz w:val="16"/>
          <w:szCs w:val="16"/>
          <w:lang w:val="vi-VN" w:eastAsia="en-SG"/>
        </w:rPr>
        <w:t xml:space="preserve">hoặc </w:t>
      </w:r>
      <w:r w:rsidRPr="008A2235">
        <w:rPr>
          <w:rFonts w:ascii="Times New Roman" w:hAnsi="Times New Roman" w:cs="Times New Roman"/>
          <w:sz w:val="16"/>
          <w:szCs w:val="16"/>
          <w:lang w:eastAsia="en-SG"/>
        </w:rPr>
        <w:t>về</w:t>
      </w:r>
      <w:r w:rsidRPr="008A2235">
        <w:rPr>
          <w:rFonts w:ascii="Times New Roman" w:hAnsi="Times New Roman" w:cs="Times New Roman"/>
          <w:sz w:val="16"/>
          <w:szCs w:val="16"/>
          <w:lang w:val="vi-VN" w:eastAsia="en-SG"/>
        </w:rPr>
        <w:t xml:space="preserve"> việc phân định biên giới hoặc ranh giới. Việc đề cập đến các công ty hoặc sản phẩm của các nhà sản xuất cụ thể, dù </w:t>
      </w:r>
      <w:r w:rsidRPr="008A2235">
        <w:rPr>
          <w:rFonts w:ascii="Times New Roman" w:hAnsi="Times New Roman" w:cs="Times New Roman"/>
          <w:sz w:val="16"/>
          <w:szCs w:val="16"/>
          <w:lang w:eastAsia="en-SG"/>
        </w:rPr>
        <w:t>có</w:t>
      </w:r>
      <w:r w:rsidRPr="008A2235">
        <w:rPr>
          <w:rFonts w:ascii="Times New Roman" w:hAnsi="Times New Roman" w:cs="Times New Roman"/>
          <w:sz w:val="16"/>
          <w:szCs w:val="16"/>
          <w:lang w:val="vi-VN" w:eastAsia="en-SG"/>
        </w:rPr>
        <w:t xml:space="preserve"> bằng sáng chế hay không, </w:t>
      </w:r>
      <w:r w:rsidRPr="008A2235">
        <w:rPr>
          <w:rFonts w:ascii="Times New Roman" w:hAnsi="Times New Roman" w:cs="Times New Roman"/>
          <w:sz w:val="16"/>
          <w:szCs w:val="16"/>
          <w:lang w:eastAsia="en-SG"/>
        </w:rPr>
        <w:t xml:space="preserve">cũng </w:t>
      </w:r>
      <w:r w:rsidRPr="008A2235">
        <w:rPr>
          <w:rFonts w:ascii="Times New Roman" w:hAnsi="Times New Roman" w:cs="Times New Roman"/>
          <w:sz w:val="16"/>
          <w:szCs w:val="16"/>
          <w:lang w:val="vi-VN" w:eastAsia="en-SG"/>
        </w:rPr>
        <w:t xml:space="preserve">không ngụ ý rằng những các công ty hoặc sản phẩm này đã được FAO </w:t>
      </w:r>
      <w:r w:rsidRPr="008A2235">
        <w:rPr>
          <w:rFonts w:ascii="Times New Roman" w:hAnsi="Times New Roman" w:cs="Times New Roman"/>
          <w:sz w:val="16"/>
          <w:szCs w:val="16"/>
          <w:lang w:eastAsia="en-SG"/>
        </w:rPr>
        <w:t xml:space="preserve">thông qua </w:t>
      </w:r>
      <w:r w:rsidRPr="008A2235">
        <w:rPr>
          <w:rFonts w:ascii="Times New Roman" w:hAnsi="Times New Roman" w:cs="Times New Roman"/>
          <w:sz w:val="16"/>
          <w:szCs w:val="16"/>
          <w:lang w:val="vi-VN" w:eastAsia="en-SG"/>
        </w:rPr>
        <w:t xml:space="preserve">hoặc khuyến nghị </w:t>
      </w:r>
      <w:r w:rsidRPr="008A2235">
        <w:rPr>
          <w:rFonts w:ascii="Times New Roman" w:hAnsi="Times New Roman" w:cs="Times New Roman"/>
          <w:sz w:val="16"/>
          <w:szCs w:val="16"/>
          <w:lang w:eastAsia="en-SG"/>
        </w:rPr>
        <w:t xml:space="preserve">sử dụng hơn so với các </w:t>
      </w:r>
      <w:r w:rsidRPr="008A2235">
        <w:rPr>
          <w:rFonts w:ascii="Times New Roman" w:hAnsi="Times New Roman" w:cs="Times New Roman"/>
          <w:sz w:val="16"/>
          <w:szCs w:val="16"/>
          <w:lang w:val="vi-VN" w:eastAsia="en-SG"/>
        </w:rPr>
        <w:t>các công ty hoặc sản phẩm</w:t>
      </w:r>
      <w:r w:rsidRPr="008A2235">
        <w:rPr>
          <w:rFonts w:ascii="Times New Roman" w:hAnsi="Times New Roman" w:cs="Times New Roman"/>
          <w:sz w:val="16"/>
          <w:szCs w:val="16"/>
          <w:lang w:eastAsia="en-SG"/>
        </w:rPr>
        <w:t xml:space="preserve"> khác </w:t>
      </w:r>
      <w:r w:rsidRPr="008A2235">
        <w:rPr>
          <w:rFonts w:ascii="Times New Roman" w:hAnsi="Times New Roman" w:cs="Times New Roman"/>
          <w:sz w:val="16"/>
          <w:szCs w:val="16"/>
          <w:lang w:val="vi-VN" w:eastAsia="en-SG"/>
        </w:rPr>
        <w:t xml:space="preserve">tính chất tương tự </w:t>
      </w:r>
      <w:r w:rsidRPr="008A2235">
        <w:rPr>
          <w:rFonts w:ascii="Times New Roman" w:hAnsi="Times New Roman" w:cs="Times New Roman"/>
          <w:sz w:val="16"/>
          <w:szCs w:val="16"/>
          <w:lang w:eastAsia="en-SG"/>
        </w:rPr>
        <w:t>nhưng không được đề cập ở đây</w:t>
      </w:r>
      <w:r w:rsidRPr="008A2235">
        <w:rPr>
          <w:rFonts w:ascii="Times New Roman" w:eastAsia="Arial" w:hAnsi="Times New Roman" w:cs="Times New Roman"/>
          <w:sz w:val="16"/>
          <w:szCs w:val="16"/>
        </w:rPr>
        <w:t>.</w:t>
      </w:r>
    </w:p>
    <w:p w:rsidR="008A6C4D" w:rsidRPr="008A2235" w:rsidRDefault="008A6C4D" w:rsidP="008A6C4D">
      <w:pPr>
        <w:pStyle w:val="BodyText1"/>
        <w:pBdr>
          <w:left w:val="single" w:sz="4" w:space="1" w:color="auto"/>
        </w:pBdr>
        <w:ind w:right="3117"/>
        <w:rPr>
          <w:rFonts w:ascii="Times New Roman" w:hAnsi="Times New Roman" w:cs="Times New Roman"/>
          <w:sz w:val="16"/>
          <w:szCs w:val="16"/>
        </w:rPr>
      </w:pPr>
    </w:p>
    <w:p w:rsidR="008A6C4D" w:rsidRPr="008A2235" w:rsidRDefault="008A6C4D" w:rsidP="008A6C4D">
      <w:pPr>
        <w:pStyle w:val="BodyText1"/>
        <w:pBdr>
          <w:left w:val="single" w:sz="4" w:space="1" w:color="auto"/>
        </w:pBdr>
        <w:ind w:right="3117"/>
        <w:jc w:val="both"/>
        <w:rPr>
          <w:rFonts w:ascii="Times New Roman" w:hAnsi="Times New Roman" w:cs="Times New Roman"/>
          <w:sz w:val="16"/>
          <w:szCs w:val="16"/>
        </w:rPr>
      </w:pPr>
      <w:r w:rsidRPr="008A2235">
        <w:rPr>
          <w:rFonts w:ascii="Times New Roman" w:hAnsi="Times New Roman" w:cs="Times New Roman"/>
          <w:sz w:val="16"/>
          <w:szCs w:val="16"/>
        </w:rPr>
        <w:t>Quan điểm nêu trong ấn phẩm này là quan điểm của tác giả và không nhất thiết phản ánh quan điểm hay chính sách của FAO.</w:t>
      </w:r>
    </w:p>
    <w:p w:rsidR="008A6C4D" w:rsidRPr="008A2235" w:rsidRDefault="008A6C4D" w:rsidP="008A6C4D">
      <w:pPr>
        <w:pStyle w:val="BodyText1"/>
        <w:pBdr>
          <w:left w:val="single" w:sz="4" w:space="1" w:color="auto"/>
        </w:pBdr>
        <w:ind w:right="3117"/>
        <w:rPr>
          <w:rFonts w:ascii="Times New Roman" w:hAnsi="Times New Roman" w:cs="Times New Roman"/>
          <w:sz w:val="16"/>
          <w:szCs w:val="16"/>
        </w:rPr>
      </w:pPr>
    </w:p>
    <w:p w:rsidR="008A6C4D" w:rsidRPr="008A2235" w:rsidRDefault="008A6C4D" w:rsidP="008A6C4D">
      <w:pPr>
        <w:pStyle w:val="BodyText1"/>
        <w:pBdr>
          <w:left w:val="single" w:sz="4" w:space="1" w:color="auto"/>
        </w:pBdr>
        <w:ind w:right="3117"/>
        <w:rPr>
          <w:rFonts w:ascii="Times New Roman" w:hAnsi="Times New Roman" w:cs="Times New Roman"/>
          <w:sz w:val="16"/>
          <w:szCs w:val="16"/>
          <w:u w:val="single"/>
        </w:rPr>
      </w:pPr>
      <w:r w:rsidRPr="008A2235">
        <w:rPr>
          <w:rFonts w:ascii="Times New Roman" w:hAnsi="Times New Roman" w:cs="Times New Roman"/>
          <w:sz w:val="16"/>
          <w:szCs w:val="16"/>
        </w:rPr>
        <w:t>© FAO, 2018</w:t>
      </w:r>
    </w:p>
    <w:p w:rsidR="008A6C4D" w:rsidRPr="008A2235" w:rsidRDefault="008A6C4D" w:rsidP="008A6C4D">
      <w:pPr>
        <w:pStyle w:val="BodyText1"/>
        <w:pBdr>
          <w:left w:val="single" w:sz="4" w:space="1" w:color="auto"/>
        </w:pBdr>
        <w:ind w:right="3117"/>
        <w:rPr>
          <w:rFonts w:ascii="Times New Roman" w:hAnsi="Times New Roman" w:cs="Times New Roman"/>
          <w:sz w:val="16"/>
          <w:szCs w:val="16"/>
        </w:rPr>
      </w:pPr>
    </w:p>
    <w:p w:rsidR="008A6C4D" w:rsidRPr="008A2235" w:rsidRDefault="008A6C4D" w:rsidP="008A6C4D">
      <w:pPr>
        <w:widowControl w:val="0"/>
        <w:pBdr>
          <w:left w:val="single" w:sz="4" w:space="1" w:color="auto"/>
        </w:pBdr>
        <w:suppressAutoHyphens/>
        <w:autoSpaceDE w:val="0"/>
        <w:autoSpaceDN w:val="0"/>
        <w:adjustRightInd w:val="0"/>
        <w:spacing w:line="210" w:lineRule="atLeast"/>
        <w:ind w:right="3117"/>
        <w:textAlignment w:val="baseline"/>
        <w:rPr>
          <w:color w:val="000000"/>
          <w:sz w:val="16"/>
          <w:szCs w:val="16"/>
        </w:rPr>
      </w:pPr>
      <w:r w:rsidRPr="008A2235">
        <w:rPr>
          <w:sz w:val="16"/>
          <w:szCs w:val="16"/>
        </w:rPr>
        <w:t>FAO khuyến khích việc sử dụng, in ấn và phổ biến nội dung trong sản phẩm thông tin này. Trừ khi có quy định khác, tài liệu có thể được sao chép, tải xuống và in cho mục đích học tập, nghiên cứu và giảng dạy cá nhân, hoặc để sử dụng trong các sản phẩm hoặc dịch vụ phi thương mại, với điều kiện là xác nhận nguồn của FAO, và không ngụ ý rằng FAO thông qua quan điểm, sản phẩm hoặc dịch vụ của người sử dụng.</w:t>
      </w:r>
    </w:p>
    <w:p w:rsidR="008A6C4D" w:rsidRPr="008A2235" w:rsidRDefault="008A6C4D" w:rsidP="008A6C4D">
      <w:pPr>
        <w:widowControl w:val="0"/>
        <w:pBdr>
          <w:left w:val="single" w:sz="4" w:space="1" w:color="auto"/>
        </w:pBdr>
        <w:suppressAutoHyphens/>
        <w:autoSpaceDE w:val="0"/>
        <w:autoSpaceDN w:val="0"/>
        <w:adjustRightInd w:val="0"/>
        <w:spacing w:line="210" w:lineRule="atLeast"/>
        <w:ind w:right="3117"/>
        <w:textAlignment w:val="baseline"/>
        <w:rPr>
          <w:color w:val="000000"/>
          <w:sz w:val="16"/>
          <w:szCs w:val="16"/>
        </w:rPr>
      </w:pPr>
    </w:p>
    <w:p w:rsidR="008A6C4D" w:rsidRPr="008A2235" w:rsidRDefault="008A6C4D" w:rsidP="008A6C4D">
      <w:pPr>
        <w:spacing w:line="280" w:lineRule="auto"/>
        <w:ind w:right="3706"/>
        <w:rPr>
          <w:sz w:val="16"/>
          <w:szCs w:val="16"/>
        </w:rPr>
      </w:pPr>
      <w:proofErr w:type="gramStart"/>
      <w:r w:rsidRPr="008A2235">
        <w:rPr>
          <w:sz w:val="16"/>
          <w:szCs w:val="16"/>
        </w:rPr>
        <w:t xml:space="preserve">Tất cả các yêu cầu về quyền dịch thuật và điều chỉnh, bán lại và các quyền sử dụng thương mại khác phải được thực hiện thông qua www.fao.org/contact-us/licence-request hoặc gửi đến </w:t>
      </w:r>
      <w:hyperlink r:id="rId11" w:history="1">
        <w:r w:rsidRPr="008A2235">
          <w:rPr>
            <w:rStyle w:val="Hyperlink"/>
            <w:sz w:val="16"/>
            <w:szCs w:val="16"/>
          </w:rPr>
          <w:t>copyright@fao.org</w:t>
        </w:r>
      </w:hyperlink>
      <w:r w:rsidRPr="008A2235">
        <w:rPr>
          <w:sz w:val="16"/>
          <w:szCs w:val="16"/>
        </w:rPr>
        <w:t>.</w:t>
      </w:r>
      <w:proofErr w:type="gramEnd"/>
    </w:p>
    <w:p w:rsidR="008A6C4D" w:rsidRPr="008A2235" w:rsidRDefault="008A6C4D" w:rsidP="008A6C4D">
      <w:pPr>
        <w:spacing w:line="258" w:lineRule="auto"/>
        <w:ind w:right="3226"/>
        <w:rPr>
          <w:sz w:val="16"/>
          <w:szCs w:val="16"/>
        </w:rPr>
      </w:pPr>
    </w:p>
    <w:p w:rsidR="008A6C4D" w:rsidRPr="008A2235" w:rsidRDefault="008A6C4D" w:rsidP="008A6C4D">
      <w:pPr>
        <w:pStyle w:val="BodyText1"/>
        <w:pBdr>
          <w:left w:val="single" w:sz="4" w:space="1" w:color="auto"/>
        </w:pBdr>
        <w:ind w:right="3117"/>
        <w:jc w:val="both"/>
        <w:rPr>
          <w:rFonts w:ascii="Times New Roman" w:hAnsi="Times New Roman" w:cs="Times New Roman"/>
          <w:sz w:val="16"/>
          <w:szCs w:val="16"/>
        </w:rPr>
      </w:pPr>
      <w:proofErr w:type="gramStart"/>
      <w:r w:rsidRPr="008A2235">
        <w:rPr>
          <w:rFonts w:ascii="Times New Roman" w:hAnsi="Times New Roman" w:cs="Times New Roman"/>
          <w:sz w:val="16"/>
          <w:szCs w:val="16"/>
        </w:rPr>
        <w:t xml:space="preserve">Các sản phẩm thông tin của FAO được đăng trên trên trang web của FAO (www.fao.org/publications) và có thể được mua qua </w:t>
      </w:r>
      <w:hyperlink r:id="rId12" w:history="1">
        <w:r w:rsidRPr="008A2235">
          <w:rPr>
            <w:rStyle w:val="Hyperlink"/>
            <w:rFonts w:ascii="Times New Roman" w:hAnsi="Times New Roman" w:cs="Times New Roman"/>
            <w:sz w:val="16"/>
            <w:szCs w:val="16"/>
          </w:rPr>
          <w:t>publications-sales@fao.org</w:t>
        </w:r>
      </w:hyperlink>
      <w:r w:rsidRPr="008A2235">
        <w:rPr>
          <w:rStyle w:val="Hyperlink"/>
          <w:rFonts w:ascii="Times New Roman" w:hAnsi="Times New Roman" w:cs="Times New Roman"/>
          <w:sz w:val="16"/>
          <w:szCs w:val="16"/>
        </w:rPr>
        <w:t>.</w:t>
      </w:r>
      <w:proofErr w:type="gramEnd"/>
    </w:p>
    <w:p w:rsidR="008A6C4D" w:rsidRPr="008A2235" w:rsidRDefault="008A6C4D" w:rsidP="008A6C4D">
      <w:pPr>
        <w:widowControl w:val="0"/>
        <w:pBdr>
          <w:left w:val="single" w:sz="4" w:space="1" w:color="auto"/>
        </w:pBdr>
        <w:suppressAutoHyphens/>
        <w:autoSpaceDE w:val="0"/>
        <w:autoSpaceDN w:val="0"/>
        <w:adjustRightInd w:val="0"/>
        <w:spacing w:line="210" w:lineRule="atLeast"/>
        <w:ind w:right="3117"/>
        <w:textAlignment w:val="baseline"/>
        <w:rPr>
          <w:color w:val="000000"/>
          <w:sz w:val="16"/>
          <w:szCs w:val="16"/>
        </w:rPr>
      </w:pPr>
    </w:p>
    <w:p w:rsidR="008A6C4D" w:rsidRPr="008A2235" w:rsidRDefault="008A6C4D" w:rsidP="008A6C4D">
      <w:pPr>
        <w:widowControl w:val="0"/>
        <w:pBdr>
          <w:left w:val="single" w:sz="4" w:space="1" w:color="auto"/>
        </w:pBdr>
        <w:suppressAutoHyphens/>
        <w:autoSpaceDE w:val="0"/>
        <w:autoSpaceDN w:val="0"/>
        <w:adjustRightInd w:val="0"/>
        <w:spacing w:line="210" w:lineRule="atLeast"/>
        <w:ind w:right="3117"/>
        <w:textAlignment w:val="baseline"/>
        <w:rPr>
          <w:color w:val="000000"/>
          <w:sz w:val="16"/>
          <w:szCs w:val="16"/>
        </w:rPr>
      </w:pPr>
      <w:r w:rsidRPr="008A2235">
        <w:rPr>
          <w:sz w:val="16"/>
          <w:szCs w:val="16"/>
        </w:rPr>
        <w:t xml:space="preserve">Khi in ấn ISPM này, cần lưu ý rằng có thể tải được phiên bản ISPM cập nhật từ trang web </w:t>
      </w:r>
      <w:hyperlink r:id="rId13" w:history="1">
        <w:r w:rsidRPr="008A2235">
          <w:rPr>
            <w:rStyle w:val="Hyperlink"/>
            <w:sz w:val="16"/>
            <w:szCs w:val="16"/>
          </w:rPr>
          <w:t>www.ippc.int</w:t>
        </w:r>
      </w:hyperlink>
      <w:r w:rsidRPr="008A2235">
        <w:rPr>
          <w:rStyle w:val="Hyperlink"/>
          <w:sz w:val="16"/>
          <w:szCs w:val="16"/>
        </w:rPr>
        <w:t>.</w:t>
      </w:r>
    </w:p>
    <w:p w:rsidR="007D477C" w:rsidRPr="00D3566A" w:rsidRDefault="007D477C">
      <w:pPr>
        <w:spacing w:line="314" w:lineRule="auto"/>
        <w:ind w:right="3086"/>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348" w:lineRule="exact"/>
        <w:rPr>
          <w:rFonts w:ascii="Arial" w:hAnsi="Arial" w:cs="Arial"/>
          <w:sz w:val="16"/>
          <w:szCs w:val="16"/>
        </w:rPr>
      </w:pPr>
    </w:p>
    <w:p w:rsidR="008A6C4D" w:rsidRDefault="008A6C4D">
      <w:pPr>
        <w:rPr>
          <w:rFonts w:ascii="Arial" w:eastAsia="Arial" w:hAnsi="Arial" w:cs="Arial"/>
          <w:b/>
          <w:bCs/>
          <w:sz w:val="16"/>
          <w:szCs w:val="16"/>
        </w:rPr>
      </w:pPr>
      <w:r>
        <w:rPr>
          <w:rFonts w:ascii="Arial" w:eastAsia="Arial" w:hAnsi="Arial" w:cs="Arial"/>
          <w:b/>
          <w:bCs/>
          <w:sz w:val="16"/>
          <w:szCs w:val="16"/>
        </w:rPr>
        <w:br w:type="page"/>
      </w:r>
    </w:p>
    <w:p w:rsidR="007D477C" w:rsidRPr="00D3566A" w:rsidRDefault="00D44F4C">
      <w:pPr>
        <w:rPr>
          <w:rFonts w:ascii="Arial" w:eastAsia="Arial" w:hAnsi="Arial" w:cs="Arial"/>
          <w:b/>
          <w:bCs/>
          <w:sz w:val="16"/>
          <w:szCs w:val="16"/>
        </w:rPr>
      </w:pPr>
      <w:r w:rsidRPr="00D3566A">
        <w:rPr>
          <w:rFonts w:ascii="Arial" w:eastAsia="Arial" w:hAnsi="Arial" w:cs="Arial"/>
          <w:b/>
          <w:bCs/>
          <w:sz w:val="16"/>
          <w:szCs w:val="16"/>
        </w:rPr>
        <w:lastRenderedPageBreak/>
        <w:t xml:space="preserve">Lịch sử </w:t>
      </w:r>
      <w:r w:rsidR="00212FFD">
        <w:rPr>
          <w:rFonts w:ascii="Arial" w:eastAsia="Arial" w:hAnsi="Arial" w:cs="Arial"/>
          <w:b/>
          <w:bCs/>
          <w:sz w:val="16"/>
          <w:szCs w:val="16"/>
        </w:rPr>
        <w:t>phát hành</w:t>
      </w:r>
    </w:p>
    <w:p w:rsidR="00BA5C0F" w:rsidRPr="00D3566A" w:rsidRDefault="00BA5C0F">
      <w:pPr>
        <w:rPr>
          <w:rFonts w:ascii="Arial" w:hAnsi="Arial" w:cs="Arial"/>
          <w:sz w:val="16"/>
          <w:szCs w:val="16"/>
        </w:rPr>
      </w:pPr>
    </w:p>
    <w:p w:rsidR="007D477C" w:rsidRPr="00D3566A" w:rsidRDefault="007D477C">
      <w:pPr>
        <w:spacing w:line="66" w:lineRule="exact"/>
        <w:rPr>
          <w:rFonts w:ascii="Arial" w:hAnsi="Arial" w:cs="Arial"/>
          <w:sz w:val="16"/>
          <w:szCs w:val="16"/>
        </w:rPr>
      </w:pPr>
    </w:p>
    <w:p w:rsidR="007D477C" w:rsidRPr="00D3566A" w:rsidRDefault="00571C0F">
      <w:pPr>
        <w:rPr>
          <w:rFonts w:ascii="Arial" w:eastAsia="Arial" w:hAnsi="Arial" w:cs="Arial"/>
          <w:i/>
          <w:iCs/>
          <w:sz w:val="16"/>
          <w:szCs w:val="16"/>
        </w:rPr>
      </w:pPr>
      <w:r w:rsidRPr="00D3566A">
        <w:rPr>
          <w:rFonts w:ascii="Arial" w:eastAsia="Arial" w:hAnsi="Arial" w:cs="Arial"/>
          <w:i/>
          <w:iCs/>
          <w:sz w:val="16"/>
          <w:szCs w:val="16"/>
        </w:rPr>
        <w:t>Đây không phải phần chính thức của Tiêu chuẩn</w:t>
      </w:r>
      <w:r w:rsidR="00D44F4C" w:rsidRPr="00D3566A">
        <w:rPr>
          <w:rFonts w:ascii="Arial" w:eastAsia="Arial" w:hAnsi="Arial" w:cs="Arial"/>
          <w:i/>
          <w:iCs/>
          <w:sz w:val="16"/>
          <w:szCs w:val="16"/>
        </w:rPr>
        <w:t xml:space="preserve"> này</w:t>
      </w:r>
    </w:p>
    <w:p w:rsidR="00BA5C0F" w:rsidRPr="00D3566A" w:rsidRDefault="00BA5C0F" w:rsidP="00BA5C0F">
      <w:pPr>
        <w:spacing w:line="66" w:lineRule="exact"/>
        <w:rPr>
          <w:rFonts w:ascii="Arial" w:hAnsi="Arial" w:cs="Arial"/>
          <w:sz w:val="16"/>
          <w:szCs w:val="16"/>
        </w:rPr>
      </w:pPr>
    </w:p>
    <w:p w:rsidR="007D477C" w:rsidRPr="00D3566A" w:rsidRDefault="007D477C">
      <w:pPr>
        <w:spacing w:line="57" w:lineRule="exact"/>
        <w:rPr>
          <w:rFonts w:ascii="Arial" w:hAnsi="Arial" w:cs="Arial"/>
          <w:sz w:val="16"/>
          <w:szCs w:val="16"/>
        </w:rPr>
      </w:pPr>
    </w:p>
    <w:p w:rsidR="00216031" w:rsidRPr="00D3566A" w:rsidRDefault="000C29F8" w:rsidP="00216031">
      <w:pPr>
        <w:rPr>
          <w:rFonts w:ascii="Arial" w:hAnsi="Arial" w:cs="Arial"/>
          <w:sz w:val="16"/>
          <w:szCs w:val="16"/>
        </w:rPr>
      </w:pPr>
      <w:proofErr w:type="gramStart"/>
      <w:r w:rsidRPr="00D3566A">
        <w:rPr>
          <w:rFonts w:ascii="Arial" w:eastAsia="Arial" w:hAnsi="Arial" w:cs="Arial"/>
          <w:sz w:val="16"/>
          <w:szCs w:val="16"/>
        </w:rPr>
        <w:t xml:space="preserve">2009-11 </w:t>
      </w:r>
      <w:r w:rsidR="00216031" w:rsidRPr="00D3566A">
        <w:rPr>
          <w:rFonts w:ascii="Arial" w:hAnsi="Arial" w:cs="Arial"/>
          <w:sz w:val="16"/>
          <w:szCs w:val="16"/>
        </w:rPr>
        <w:t xml:space="preserve">SC giới thiệu chủ đề </w:t>
      </w:r>
      <w:r w:rsidR="00F923B6">
        <w:rPr>
          <w:rFonts w:ascii="Arial" w:hAnsi="Arial" w:cs="Arial"/>
          <w:sz w:val="16"/>
          <w:szCs w:val="16"/>
        </w:rPr>
        <w:t>vận chuyển giống</w:t>
      </w:r>
      <w:r w:rsidR="00216031" w:rsidRPr="00D3566A">
        <w:rPr>
          <w:rFonts w:ascii="Arial" w:hAnsi="Arial" w:cs="Arial"/>
          <w:sz w:val="16"/>
          <w:szCs w:val="16"/>
        </w:rPr>
        <w:t xml:space="preserve"> quốc tế (2009-003).</w:t>
      </w:r>
      <w:proofErr w:type="gramEnd"/>
    </w:p>
    <w:p w:rsidR="007D477C" w:rsidRPr="00D3566A" w:rsidRDefault="00B01F67" w:rsidP="00B01F67">
      <w:pPr>
        <w:tabs>
          <w:tab w:val="left" w:pos="3155"/>
        </w:tabs>
        <w:spacing w:line="61" w:lineRule="exact"/>
        <w:rPr>
          <w:rFonts w:ascii="Arial" w:hAnsi="Arial" w:cs="Arial"/>
          <w:sz w:val="16"/>
          <w:szCs w:val="16"/>
        </w:rPr>
      </w:pPr>
      <w:r w:rsidRPr="00D3566A">
        <w:rPr>
          <w:rFonts w:ascii="Arial" w:hAnsi="Arial" w:cs="Arial"/>
          <w:sz w:val="16"/>
          <w:szCs w:val="16"/>
        </w:rPr>
        <w:tab/>
      </w:r>
    </w:p>
    <w:p w:rsidR="00216031" w:rsidRPr="00D3566A" w:rsidRDefault="00216031">
      <w:pPr>
        <w:rPr>
          <w:rFonts w:ascii="Arial" w:eastAsia="Arial" w:hAnsi="Arial" w:cs="Arial"/>
          <w:sz w:val="16"/>
          <w:szCs w:val="16"/>
        </w:rPr>
      </w:pPr>
      <w:r w:rsidRPr="00D3566A">
        <w:rPr>
          <w:rFonts w:ascii="Arial" w:hAnsi="Arial" w:cs="Arial"/>
          <w:sz w:val="16"/>
          <w:szCs w:val="16"/>
        </w:rPr>
        <w:t xml:space="preserve">2010-03 CPM-5 </w:t>
      </w:r>
      <w:r w:rsidR="00F923B6">
        <w:rPr>
          <w:rFonts w:ascii="Arial" w:hAnsi="Arial" w:cs="Arial"/>
          <w:sz w:val="16"/>
          <w:szCs w:val="16"/>
        </w:rPr>
        <w:t>bổ sung</w:t>
      </w:r>
      <w:r w:rsidRPr="00D3566A">
        <w:rPr>
          <w:rFonts w:ascii="Arial" w:hAnsi="Arial" w:cs="Arial"/>
          <w:sz w:val="16"/>
          <w:szCs w:val="16"/>
        </w:rPr>
        <w:t xml:space="preserve"> chủ đề.</w:t>
      </w:r>
      <w:r w:rsidRPr="00D3566A">
        <w:rPr>
          <w:rFonts w:ascii="Arial" w:eastAsia="Arial" w:hAnsi="Arial" w:cs="Arial"/>
          <w:sz w:val="16"/>
          <w:szCs w:val="16"/>
        </w:rPr>
        <w:t xml:space="preserve"> </w:t>
      </w:r>
    </w:p>
    <w:p w:rsidR="00216031" w:rsidRPr="00D3566A" w:rsidRDefault="00216031" w:rsidP="00216031">
      <w:pPr>
        <w:rPr>
          <w:rFonts w:ascii="Arial" w:hAnsi="Arial" w:cs="Arial"/>
          <w:sz w:val="16"/>
          <w:szCs w:val="16"/>
        </w:rPr>
      </w:pPr>
      <w:proofErr w:type="gramStart"/>
      <w:r w:rsidRPr="00D3566A">
        <w:rPr>
          <w:rFonts w:ascii="Arial" w:hAnsi="Arial" w:cs="Arial"/>
          <w:sz w:val="16"/>
          <w:szCs w:val="16"/>
        </w:rPr>
        <w:t xml:space="preserve">2010-12 SC phê duyệt dự thảo </w:t>
      </w:r>
      <w:r w:rsidR="00F923B6">
        <w:rPr>
          <w:rFonts w:ascii="Arial" w:hAnsi="Arial" w:cs="Arial"/>
          <w:sz w:val="16"/>
          <w:szCs w:val="16"/>
        </w:rPr>
        <w:t>tiêu chuẩn</w:t>
      </w:r>
      <w:r w:rsidRPr="00D3566A">
        <w:rPr>
          <w:rFonts w:ascii="Arial" w:hAnsi="Arial" w:cs="Arial"/>
          <w:sz w:val="16"/>
          <w:szCs w:val="16"/>
        </w:rPr>
        <w:t xml:space="preserve"> kỹ thuật </w:t>
      </w:r>
      <w:r w:rsidR="00F923B6">
        <w:rPr>
          <w:rFonts w:ascii="Arial" w:hAnsi="Arial" w:cs="Arial"/>
          <w:sz w:val="16"/>
          <w:szCs w:val="16"/>
        </w:rPr>
        <w:t>để xin ý kiến đóng góp các</w:t>
      </w:r>
      <w:r w:rsidRPr="00D3566A">
        <w:rPr>
          <w:rFonts w:ascii="Arial" w:hAnsi="Arial" w:cs="Arial"/>
          <w:sz w:val="16"/>
          <w:szCs w:val="16"/>
        </w:rPr>
        <w:t xml:space="preserve"> </w:t>
      </w:r>
      <w:r w:rsidR="00F923B6">
        <w:rPr>
          <w:rFonts w:ascii="Arial" w:hAnsi="Arial" w:cs="Arial"/>
          <w:sz w:val="16"/>
          <w:szCs w:val="16"/>
        </w:rPr>
        <w:t xml:space="preserve">nước </w:t>
      </w:r>
      <w:r w:rsidRPr="00D3566A">
        <w:rPr>
          <w:rFonts w:ascii="Arial" w:hAnsi="Arial" w:cs="Arial"/>
          <w:sz w:val="16"/>
          <w:szCs w:val="16"/>
        </w:rPr>
        <w:t>thành viên qua quyết định điện tử.</w:t>
      </w:r>
      <w:proofErr w:type="gramEnd"/>
    </w:p>
    <w:p w:rsidR="00216031" w:rsidRPr="00D3566A" w:rsidRDefault="00216031" w:rsidP="00216031">
      <w:pPr>
        <w:rPr>
          <w:rFonts w:ascii="Arial" w:hAnsi="Arial" w:cs="Arial"/>
          <w:sz w:val="16"/>
          <w:szCs w:val="16"/>
        </w:rPr>
      </w:pPr>
      <w:proofErr w:type="gramStart"/>
      <w:r w:rsidRPr="00D3566A">
        <w:rPr>
          <w:rFonts w:ascii="Arial" w:hAnsi="Arial" w:cs="Arial"/>
          <w:sz w:val="16"/>
          <w:szCs w:val="16"/>
        </w:rPr>
        <w:t xml:space="preserve">2011-02 Dự thảo </w:t>
      </w:r>
      <w:r w:rsidR="00F923B6">
        <w:rPr>
          <w:rFonts w:ascii="Arial" w:hAnsi="Arial" w:cs="Arial"/>
          <w:sz w:val="16"/>
          <w:szCs w:val="16"/>
        </w:rPr>
        <w:t>tiêu chuẩn</w:t>
      </w:r>
      <w:r w:rsidR="00F923B6" w:rsidRPr="00D3566A">
        <w:rPr>
          <w:rFonts w:ascii="Arial" w:hAnsi="Arial" w:cs="Arial"/>
          <w:sz w:val="16"/>
          <w:szCs w:val="16"/>
        </w:rPr>
        <w:t xml:space="preserve"> </w:t>
      </w:r>
      <w:r w:rsidRPr="00D3566A">
        <w:rPr>
          <w:rFonts w:ascii="Arial" w:hAnsi="Arial" w:cs="Arial"/>
          <w:sz w:val="16"/>
          <w:szCs w:val="16"/>
        </w:rPr>
        <w:t>kỹ thuật gửi đến tham vấn.</w:t>
      </w:r>
      <w:proofErr w:type="gramEnd"/>
    </w:p>
    <w:p w:rsidR="00216031" w:rsidRPr="00D3566A" w:rsidRDefault="00216031" w:rsidP="00216031">
      <w:pPr>
        <w:rPr>
          <w:rFonts w:ascii="Arial" w:hAnsi="Arial" w:cs="Arial"/>
          <w:sz w:val="16"/>
          <w:szCs w:val="16"/>
        </w:rPr>
      </w:pPr>
      <w:proofErr w:type="gramStart"/>
      <w:r w:rsidRPr="00D3566A">
        <w:rPr>
          <w:rFonts w:ascii="Arial" w:hAnsi="Arial" w:cs="Arial"/>
          <w:sz w:val="16"/>
          <w:szCs w:val="16"/>
        </w:rPr>
        <w:t xml:space="preserve">2011-05 SC sửa đổi và </w:t>
      </w:r>
      <w:r w:rsidR="001E51A9">
        <w:rPr>
          <w:rFonts w:ascii="Arial" w:hAnsi="Arial" w:cs="Arial"/>
          <w:sz w:val="16"/>
          <w:szCs w:val="16"/>
        </w:rPr>
        <w:t>thông qua tiêu chuẩn</w:t>
      </w:r>
      <w:r w:rsidRPr="00D3566A">
        <w:rPr>
          <w:rFonts w:ascii="Arial" w:hAnsi="Arial" w:cs="Arial"/>
          <w:sz w:val="16"/>
          <w:szCs w:val="16"/>
        </w:rPr>
        <w:t xml:space="preserve"> kỹ thuật 54.</w:t>
      </w:r>
      <w:proofErr w:type="gramEnd"/>
    </w:p>
    <w:p w:rsidR="00216031" w:rsidRPr="00D3566A" w:rsidRDefault="00216031" w:rsidP="00216031">
      <w:pPr>
        <w:rPr>
          <w:rFonts w:ascii="Arial" w:hAnsi="Arial" w:cs="Arial"/>
          <w:sz w:val="16"/>
          <w:szCs w:val="16"/>
        </w:rPr>
      </w:pPr>
      <w:proofErr w:type="gramStart"/>
      <w:r w:rsidRPr="00D3566A">
        <w:rPr>
          <w:rFonts w:ascii="Arial" w:hAnsi="Arial" w:cs="Arial"/>
          <w:sz w:val="16"/>
          <w:szCs w:val="16"/>
        </w:rPr>
        <w:t>2013-07 EWG soạn thảo ISPM.</w:t>
      </w:r>
      <w:proofErr w:type="gramEnd"/>
    </w:p>
    <w:p w:rsidR="00216031" w:rsidRPr="00D3566A" w:rsidRDefault="00216031" w:rsidP="00216031">
      <w:pPr>
        <w:rPr>
          <w:rFonts w:ascii="Arial" w:hAnsi="Arial" w:cs="Arial"/>
          <w:sz w:val="16"/>
          <w:szCs w:val="16"/>
        </w:rPr>
      </w:pPr>
      <w:proofErr w:type="gramStart"/>
      <w:r w:rsidRPr="00D3566A">
        <w:rPr>
          <w:rFonts w:ascii="Arial" w:hAnsi="Arial" w:cs="Arial"/>
          <w:sz w:val="16"/>
          <w:szCs w:val="16"/>
        </w:rPr>
        <w:t xml:space="preserve">2013-10 </w:t>
      </w:r>
      <w:r w:rsidR="001E51A9">
        <w:rPr>
          <w:rFonts w:ascii="Arial" w:hAnsi="Arial" w:cs="Arial"/>
          <w:sz w:val="16"/>
          <w:szCs w:val="16"/>
        </w:rPr>
        <w:t>Thành viên</w:t>
      </w:r>
      <w:r w:rsidRPr="00D3566A">
        <w:rPr>
          <w:rFonts w:ascii="Arial" w:hAnsi="Arial" w:cs="Arial"/>
          <w:sz w:val="16"/>
          <w:szCs w:val="16"/>
        </w:rPr>
        <w:t xml:space="preserve"> EWG </w:t>
      </w:r>
      <w:r w:rsidR="001E51A9">
        <w:rPr>
          <w:rFonts w:ascii="Arial" w:hAnsi="Arial" w:cs="Arial"/>
          <w:sz w:val="16"/>
          <w:szCs w:val="16"/>
        </w:rPr>
        <w:t>rà soát</w:t>
      </w:r>
      <w:r w:rsidRPr="00D3566A">
        <w:rPr>
          <w:rFonts w:ascii="Arial" w:hAnsi="Arial" w:cs="Arial"/>
          <w:sz w:val="16"/>
          <w:szCs w:val="16"/>
        </w:rPr>
        <w:t xml:space="preserve"> dự thảo ISPM.</w:t>
      </w:r>
      <w:proofErr w:type="gramEnd"/>
    </w:p>
    <w:p w:rsidR="007D477C" w:rsidRPr="00D3566A" w:rsidRDefault="00216031" w:rsidP="001E51A9">
      <w:pPr>
        <w:rPr>
          <w:rFonts w:ascii="Arial" w:eastAsia="Arial" w:hAnsi="Arial" w:cs="Arial"/>
          <w:sz w:val="16"/>
          <w:szCs w:val="16"/>
        </w:rPr>
      </w:pPr>
      <w:proofErr w:type="gramStart"/>
      <w:r w:rsidRPr="00D3566A">
        <w:rPr>
          <w:rFonts w:ascii="Arial" w:hAnsi="Arial" w:cs="Arial"/>
          <w:sz w:val="16"/>
          <w:szCs w:val="16"/>
        </w:rPr>
        <w:t xml:space="preserve">2013-12 </w:t>
      </w:r>
      <w:r w:rsidR="001E51A9">
        <w:rPr>
          <w:rFonts w:ascii="Arial" w:hAnsi="Arial" w:cs="Arial"/>
          <w:sz w:val="16"/>
          <w:szCs w:val="16"/>
        </w:rPr>
        <w:t>Nhóm tư vấn rà soát</w:t>
      </w:r>
      <w:r w:rsidR="001E51A9" w:rsidRPr="00D3566A">
        <w:rPr>
          <w:rFonts w:ascii="Arial" w:hAnsi="Arial" w:cs="Arial"/>
          <w:sz w:val="16"/>
          <w:szCs w:val="16"/>
        </w:rPr>
        <w:t xml:space="preserve"> dự thảo ISPM</w:t>
      </w:r>
      <w:r w:rsidR="000C29F8" w:rsidRPr="00D3566A">
        <w:rPr>
          <w:rFonts w:ascii="Arial" w:eastAsia="Arial" w:hAnsi="Arial" w:cs="Arial"/>
          <w:sz w:val="16"/>
          <w:szCs w:val="16"/>
        </w:rPr>
        <w:t>.</w:t>
      </w:r>
      <w:proofErr w:type="gramEnd"/>
    </w:p>
    <w:p w:rsidR="007D477C" w:rsidRPr="00D3566A" w:rsidRDefault="007D477C">
      <w:pPr>
        <w:spacing w:line="61" w:lineRule="exact"/>
        <w:rPr>
          <w:rFonts w:ascii="Arial" w:hAnsi="Arial" w:cs="Arial"/>
          <w:sz w:val="16"/>
          <w:szCs w:val="16"/>
        </w:rPr>
      </w:pPr>
    </w:p>
    <w:p w:rsidR="00216031" w:rsidRPr="00D3566A" w:rsidRDefault="00216031" w:rsidP="00216031">
      <w:pPr>
        <w:spacing w:line="276" w:lineRule="auto"/>
        <w:ind w:left="280" w:right="3086" w:hanging="282"/>
        <w:rPr>
          <w:rFonts w:ascii="Arial" w:hAnsi="Arial" w:cs="Arial"/>
          <w:sz w:val="16"/>
          <w:szCs w:val="16"/>
        </w:rPr>
      </w:pPr>
      <w:proofErr w:type="gramStart"/>
      <w:r w:rsidRPr="00D3566A">
        <w:rPr>
          <w:rFonts w:ascii="Arial" w:hAnsi="Arial" w:cs="Arial"/>
          <w:sz w:val="16"/>
          <w:szCs w:val="16"/>
        </w:rPr>
        <w:t xml:space="preserve">2014-04 </w:t>
      </w:r>
      <w:r w:rsidR="001E51A9">
        <w:rPr>
          <w:rFonts w:ascii="Arial" w:hAnsi="Arial" w:cs="Arial"/>
          <w:sz w:val="16"/>
          <w:szCs w:val="16"/>
        </w:rPr>
        <w:t xml:space="preserve">Nhóm tư vấn </w:t>
      </w:r>
      <w:r w:rsidRPr="00D3566A">
        <w:rPr>
          <w:rFonts w:ascii="Arial" w:hAnsi="Arial" w:cs="Arial"/>
          <w:sz w:val="16"/>
          <w:szCs w:val="16"/>
        </w:rPr>
        <w:t xml:space="preserve">tham khảo ý kiến của EWG và sửa đổi dự thảo ISPM dựa trên ý kiến </w:t>
      </w:r>
      <w:r w:rsidR="001E51A9">
        <w:rPr>
          <w:rFonts w:ascii="Arial" w:hAnsi="Arial" w:cs="Arial"/>
          <w:sz w:val="16"/>
          <w:szCs w:val="16"/>
        </w:rPr>
        <w:t xml:space="preserve">của </w:t>
      </w:r>
      <w:r w:rsidRPr="00D3566A">
        <w:rPr>
          <w:rFonts w:ascii="Arial" w:hAnsi="Arial" w:cs="Arial"/>
          <w:sz w:val="16"/>
          <w:szCs w:val="16"/>
        </w:rPr>
        <w:t>TPG về tính nhất quán.</w:t>
      </w:r>
      <w:proofErr w:type="gramEnd"/>
      <w:r w:rsidR="001E51A9">
        <w:rPr>
          <w:rFonts w:ascii="Arial" w:hAnsi="Arial" w:cs="Arial"/>
          <w:sz w:val="16"/>
          <w:szCs w:val="16"/>
        </w:rPr>
        <w:t xml:space="preserve"> </w:t>
      </w:r>
    </w:p>
    <w:p w:rsidR="007D477C" w:rsidRPr="00D3566A" w:rsidRDefault="007D477C">
      <w:pPr>
        <w:spacing w:line="4" w:lineRule="exact"/>
        <w:rPr>
          <w:rFonts w:ascii="Arial" w:hAnsi="Arial" w:cs="Arial"/>
          <w:sz w:val="16"/>
          <w:szCs w:val="16"/>
        </w:rPr>
      </w:pPr>
    </w:p>
    <w:p w:rsidR="00216031" w:rsidRPr="00D3566A" w:rsidRDefault="00216031" w:rsidP="00216031">
      <w:pPr>
        <w:rPr>
          <w:rFonts w:ascii="Arial" w:hAnsi="Arial" w:cs="Arial"/>
          <w:sz w:val="16"/>
          <w:szCs w:val="16"/>
        </w:rPr>
      </w:pPr>
      <w:proofErr w:type="gramStart"/>
      <w:r w:rsidRPr="00D3566A">
        <w:rPr>
          <w:rFonts w:ascii="Arial" w:hAnsi="Arial" w:cs="Arial"/>
          <w:sz w:val="16"/>
          <w:szCs w:val="16"/>
        </w:rPr>
        <w:t xml:space="preserve">2014-05 SC phê duyệt dự thảo ISPM </w:t>
      </w:r>
      <w:r w:rsidR="001E51A9">
        <w:rPr>
          <w:rFonts w:ascii="Arial" w:hAnsi="Arial" w:cs="Arial"/>
          <w:sz w:val="16"/>
          <w:szCs w:val="16"/>
        </w:rPr>
        <w:t>gửi đi tham</w:t>
      </w:r>
      <w:r w:rsidRPr="00D3566A">
        <w:rPr>
          <w:rFonts w:ascii="Arial" w:hAnsi="Arial" w:cs="Arial"/>
          <w:sz w:val="16"/>
          <w:szCs w:val="16"/>
        </w:rPr>
        <w:t xml:space="preserve"> vấn.</w:t>
      </w:r>
      <w:proofErr w:type="gramEnd"/>
    </w:p>
    <w:p w:rsidR="00216031" w:rsidRPr="00D3566A" w:rsidRDefault="00216031" w:rsidP="00216031">
      <w:pPr>
        <w:rPr>
          <w:rFonts w:ascii="Arial" w:hAnsi="Arial" w:cs="Arial"/>
          <w:sz w:val="16"/>
          <w:szCs w:val="16"/>
        </w:rPr>
      </w:pPr>
      <w:proofErr w:type="gramStart"/>
      <w:r w:rsidRPr="00D3566A">
        <w:rPr>
          <w:rFonts w:ascii="Arial" w:hAnsi="Arial" w:cs="Arial"/>
          <w:sz w:val="16"/>
          <w:szCs w:val="16"/>
        </w:rPr>
        <w:t xml:space="preserve">2014-07 </w:t>
      </w:r>
      <w:r w:rsidR="001E51A9">
        <w:rPr>
          <w:rFonts w:ascii="Arial" w:hAnsi="Arial" w:cs="Arial"/>
          <w:sz w:val="16"/>
          <w:szCs w:val="16"/>
        </w:rPr>
        <w:t>Tham vấn lần 1</w:t>
      </w:r>
      <w:r w:rsidRPr="00D3566A">
        <w:rPr>
          <w:rFonts w:ascii="Arial" w:hAnsi="Arial" w:cs="Arial"/>
          <w:sz w:val="16"/>
          <w:szCs w:val="16"/>
        </w:rPr>
        <w:t>.</w:t>
      </w:r>
      <w:proofErr w:type="gramEnd"/>
    </w:p>
    <w:p w:rsidR="00216031" w:rsidRPr="00D3566A" w:rsidRDefault="00216031" w:rsidP="00216031">
      <w:pPr>
        <w:rPr>
          <w:rFonts w:ascii="Arial" w:hAnsi="Arial" w:cs="Arial"/>
          <w:sz w:val="16"/>
          <w:szCs w:val="16"/>
        </w:rPr>
      </w:pPr>
      <w:proofErr w:type="gramStart"/>
      <w:r w:rsidRPr="00D3566A">
        <w:rPr>
          <w:rFonts w:ascii="Arial" w:hAnsi="Arial" w:cs="Arial"/>
          <w:sz w:val="16"/>
          <w:szCs w:val="16"/>
        </w:rPr>
        <w:t xml:space="preserve">2015-02 </w:t>
      </w:r>
      <w:r w:rsidR="001E51A9">
        <w:rPr>
          <w:rFonts w:ascii="Arial" w:hAnsi="Arial" w:cs="Arial"/>
          <w:sz w:val="16"/>
          <w:szCs w:val="16"/>
        </w:rPr>
        <w:t xml:space="preserve">Nhóm tư vấn rà soát ý kiến đóng góp </w:t>
      </w:r>
      <w:r w:rsidRPr="00D3566A">
        <w:rPr>
          <w:rFonts w:ascii="Arial" w:hAnsi="Arial" w:cs="Arial"/>
          <w:sz w:val="16"/>
          <w:szCs w:val="16"/>
        </w:rPr>
        <w:t xml:space="preserve">và </w:t>
      </w:r>
      <w:r w:rsidR="001E51A9">
        <w:rPr>
          <w:rFonts w:ascii="Arial" w:hAnsi="Arial" w:cs="Arial"/>
          <w:sz w:val="16"/>
          <w:szCs w:val="16"/>
        </w:rPr>
        <w:t xml:space="preserve">sửa đổi bản </w:t>
      </w:r>
      <w:r w:rsidRPr="00D3566A">
        <w:rPr>
          <w:rFonts w:ascii="Arial" w:hAnsi="Arial" w:cs="Arial"/>
          <w:sz w:val="16"/>
          <w:szCs w:val="16"/>
        </w:rPr>
        <w:t>dự thảo.</w:t>
      </w:r>
      <w:proofErr w:type="gramEnd"/>
    </w:p>
    <w:p w:rsidR="00216031" w:rsidRPr="00D3566A" w:rsidRDefault="00216031" w:rsidP="00216031">
      <w:pPr>
        <w:rPr>
          <w:rFonts w:ascii="Arial" w:hAnsi="Arial" w:cs="Arial"/>
          <w:sz w:val="16"/>
          <w:szCs w:val="16"/>
        </w:rPr>
      </w:pPr>
      <w:proofErr w:type="gramStart"/>
      <w:r w:rsidRPr="00D3566A">
        <w:rPr>
          <w:rFonts w:ascii="Arial" w:hAnsi="Arial" w:cs="Arial"/>
          <w:sz w:val="16"/>
          <w:szCs w:val="16"/>
        </w:rPr>
        <w:t xml:space="preserve">2015-05 SC-7 </w:t>
      </w:r>
      <w:r w:rsidR="001E51A9">
        <w:rPr>
          <w:rFonts w:ascii="Arial" w:hAnsi="Arial" w:cs="Arial"/>
          <w:sz w:val="16"/>
          <w:szCs w:val="16"/>
        </w:rPr>
        <w:t>rà soát bản dự thảo</w:t>
      </w:r>
      <w:r w:rsidRPr="00D3566A">
        <w:rPr>
          <w:rFonts w:ascii="Arial" w:hAnsi="Arial" w:cs="Arial"/>
          <w:sz w:val="16"/>
          <w:szCs w:val="16"/>
        </w:rPr>
        <w:t xml:space="preserve"> (không được khuyến nghị cho </w:t>
      </w:r>
      <w:r w:rsidR="001E51A9">
        <w:rPr>
          <w:rFonts w:ascii="Arial" w:hAnsi="Arial" w:cs="Arial"/>
          <w:sz w:val="16"/>
          <w:szCs w:val="16"/>
        </w:rPr>
        <w:t xml:space="preserve">tham vấn thứ hai, </w:t>
      </w:r>
      <w:r w:rsidRPr="00D3566A">
        <w:rPr>
          <w:rFonts w:ascii="Arial" w:hAnsi="Arial" w:cs="Arial"/>
          <w:sz w:val="16"/>
          <w:szCs w:val="16"/>
        </w:rPr>
        <w:t>năm 2015).</w:t>
      </w:r>
      <w:proofErr w:type="gramEnd"/>
    </w:p>
    <w:p w:rsidR="007D477C" w:rsidRPr="00D3566A" w:rsidRDefault="00216031" w:rsidP="001E51A9">
      <w:pPr>
        <w:rPr>
          <w:rFonts w:ascii="Arial" w:hAnsi="Arial" w:cs="Arial"/>
          <w:sz w:val="16"/>
          <w:szCs w:val="16"/>
        </w:rPr>
      </w:pPr>
      <w:r w:rsidRPr="00D3566A">
        <w:rPr>
          <w:rFonts w:ascii="Arial" w:hAnsi="Arial" w:cs="Arial"/>
          <w:sz w:val="16"/>
          <w:szCs w:val="16"/>
        </w:rPr>
        <w:t xml:space="preserve">2016-01 Trợ lý </w:t>
      </w:r>
      <w:r w:rsidR="001E51A9">
        <w:rPr>
          <w:rFonts w:ascii="Arial" w:hAnsi="Arial" w:cs="Arial"/>
          <w:sz w:val="16"/>
          <w:szCs w:val="16"/>
        </w:rPr>
        <w:t>Nhóm tư vấn và Nhóm tư vấn rà soát ý kiến đóng góp</w:t>
      </w:r>
    </w:p>
    <w:p w:rsidR="00216031" w:rsidRPr="00D3566A" w:rsidRDefault="00216031" w:rsidP="00216031">
      <w:pPr>
        <w:rPr>
          <w:rFonts w:ascii="Arial" w:hAnsi="Arial" w:cs="Arial"/>
          <w:sz w:val="16"/>
          <w:szCs w:val="16"/>
        </w:rPr>
      </w:pPr>
      <w:r w:rsidRPr="00D3566A">
        <w:rPr>
          <w:rFonts w:ascii="Arial" w:eastAsia="Arial" w:hAnsi="Arial" w:cs="Arial"/>
          <w:sz w:val="16"/>
          <w:szCs w:val="16"/>
        </w:rPr>
        <w:t xml:space="preserve">2016-05 SC-7 sửa đổi dự thảo và phê duyệt </w:t>
      </w:r>
      <w:r w:rsidR="001E51A9">
        <w:rPr>
          <w:rFonts w:ascii="Arial" w:eastAsia="Arial" w:hAnsi="Arial" w:cs="Arial"/>
          <w:sz w:val="16"/>
          <w:szCs w:val="16"/>
        </w:rPr>
        <w:t>để tham vấn lần</w:t>
      </w:r>
      <w:r w:rsidRPr="00D3566A">
        <w:rPr>
          <w:rFonts w:ascii="Arial" w:eastAsia="Arial" w:hAnsi="Arial" w:cs="Arial"/>
          <w:sz w:val="16"/>
          <w:szCs w:val="16"/>
        </w:rPr>
        <w:t xml:space="preserve"> hai</w:t>
      </w:r>
    </w:p>
    <w:p w:rsidR="007D477C" w:rsidRPr="00D3566A" w:rsidRDefault="007D477C">
      <w:pPr>
        <w:spacing w:line="61" w:lineRule="exact"/>
        <w:rPr>
          <w:rFonts w:ascii="Arial" w:hAnsi="Arial" w:cs="Arial"/>
          <w:sz w:val="16"/>
          <w:szCs w:val="16"/>
        </w:rPr>
      </w:pPr>
    </w:p>
    <w:p w:rsidR="00216031" w:rsidRPr="00D3566A" w:rsidRDefault="00216031" w:rsidP="00216031">
      <w:pPr>
        <w:spacing w:line="278" w:lineRule="auto"/>
        <w:ind w:left="280" w:right="3086" w:hanging="282"/>
        <w:rPr>
          <w:rFonts w:ascii="Arial" w:hAnsi="Arial" w:cs="Arial"/>
          <w:sz w:val="16"/>
          <w:szCs w:val="16"/>
        </w:rPr>
      </w:pPr>
      <w:proofErr w:type="gramStart"/>
      <w:r w:rsidRPr="00D3566A">
        <w:rPr>
          <w:rFonts w:ascii="Arial" w:hAnsi="Arial" w:cs="Arial"/>
          <w:sz w:val="16"/>
          <w:szCs w:val="16"/>
        </w:rPr>
        <w:t xml:space="preserve">2016-06 TPFQ </w:t>
      </w:r>
      <w:r w:rsidR="001E51A9">
        <w:rPr>
          <w:rFonts w:ascii="Arial" w:hAnsi="Arial" w:cs="Arial"/>
          <w:sz w:val="16"/>
          <w:szCs w:val="16"/>
        </w:rPr>
        <w:t>rà soát</w:t>
      </w:r>
      <w:r w:rsidRPr="00D3566A">
        <w:rPr>
          <w:rFonts w:ascii="Arial" w:hAnsi="Arial" w:cs="Arial"/>
          <w:sz w:val="16"/>
          <w:szCs w:val="16"/>
        </w:rPr>
        <w:t xml:space="preserve"> và đề xuất các thay đổi để giải quyết vấn đề giống cây lâm nghiệp; </w:t>
      </w:r>
      <w:r w:rsidR="001E51A9">
        <w:rPr>
          <w:rFonts w:ascii="Arial" w:hAnsi="Arial" w:cs="Arial"/>
          <w:sz w:val="16"/>
          <w:szCs w:val="16"/>
        </w:rPr>
        <w:t xml:space="preserve">Nhóm tư vấn </w:t>
      </w:r>
      <w:r w:rsidRPr="00D3566A">
        <w:rPr>
          <w:rFonts w:ascii="Arial" w:hAnsi="Arial" w:cs="Arial"/>
          <w:sz w:val="16"/>
          <w:szCs w:val="16"/>
        </w:rPr>
        <w:t>và SC-7 điều chỉnh văn bản.</w:t>
      </w:r>
      <w:proofErr w:type="gramEnd"/>
      <w:r w:rsidR="001E51A9">
        <w:rPr>
          <w:rFonts w:ascii="Arial" w:hAnsi="Arial" w:cs="Arial"/>
          <w:sz w:val="16"/>
          <w:szCs w:val="16"/>
        </w:rPr>
        <w:t xml:space="preserve"> </w:t>
      </w:r>
    </w:p>
    <w:p w:rsidR="007D477C" w:rsidRPr="00D3566A" w:rsidRDefault="007D477C">
      <w:pPr>
        <w:spacing w:line="1" w:lineRule="exact"/>
        <w:rPr>
          <w:rFonts w:ascii="Arial" w:hAnsi="Arial" w:cs="Arial"/>
          <w:sz w:val="16"/>
          <w:szCs w:val="16"/>
        </w:rPr>
      </w:pPr>
    </w:p>
    <w:p w:rsidR="00216031" w:rsidRPr="00D3566A" w:rsidRDefault="00216031" w:rsidP="00216031">
      <w:pPr>
        <w:rPr>
          <w:rFonts w:ascii="Arial" w:hAnsi="Arial" w:cs="Arial"/>
          <w:sz w:val="16"/>
          <w:szCs w:val="16"/>
        </w:rPr>
      </w:pPr>
      <w:proofErr w:type="gramStart"/>
      <w:r w:rsidRPr="00D3566A">
        <w:rPr>
          <w:rFonts w:ascii="Arial" w:hAnsi="Arial" w:cs="Arial"/>
          <w:sz w:val="16"/>
          <w:szCs w:val="16"/>
        </w:rPr>
        <w:t>2016-07 T</w:t>
      </w:r>
      <w:r w:rsidR="001E51A9">
        <w:rPr>
          <w:rFonts w:ascii="Arial" w:hAnsi="Arial" w:cs="Arial"/>
          <w:sz w:val="16"/>
          <w:szCs w:val="16"/>
        </w:rPr>
        <w:t xml:space="preserve">ham </w:t>
      </w:r>
      <w:r w:rsidRPr="00D3566A">
        <w:rPr>
          <w:rFonts w:ascii="Arial" w:hAnsi="Arial" w:cs="Arial"/>
          <w:sz w:val="16"/>
          <w:szCs w:val="16"/>
        </w:rPr>
        <w:t>vấn lần thứ hai.</w:t>
      </w:r>
      <w:proofErr w:type="gramEnd"/>
    </w:p>
    <w:p w:rsidR="00216031" w:rsidRPr="00D3566A" w:rsidRDefault="00216031" w:rsidP="00216031">
      <w:pPr>
        <w:rPr>
          <w:rFonts w:ascii="Arial" w:hAnsi="Arial" w:cs="Arial"/>
          <w:sz w:val="16"/>
          <w:szCs w:val="16"/>
        </w:rPr>
      </w:pPr>
      <w:proofErr w:type="gramStart"/>
      <w:r w:rsidRPr="00D3566A">
        <w:rPr>
          <w:rFonts w:ascii="Arial" w:hAnsi="Arial" w:cs="Arial"/>
          <w:sz w:val="16"/>
          <w:szCs w:val="16"/>
        </w:rPr>
        <w:t xml:space="preserve">2016-11 SC </w:t>
      </w:r>
      <w:r w:rsidR="001E51A9">
        <w:rPr>
          <w:rFonts w:ascii="Arial" w:hAnsi="Arial" w:cs="Arial"/>
          <w:sz w:val="16"/>
          <w:szCs w:val="16"/>
        </w:rPr>
        <w:t>thông qua để</w:t>
      </w:r>
      <w:r w:rsidR="00F0274F" w:rsidRPr="00D3566A">
        <w:rPr>
          <w:rFonts w:ascii="Arial" w:hAnsi="Arial" w:cs="Arial"/>
          <w:sz w:val="16"/>
          <w:szCs w:val="16"/>
        </w:rPr>
        <w:t xml:space="preserve"> gửi </w:t>
      </w:r>
      <w:r w:rsidR="001E51A9">
        <w:rPr>
          <w:rFonts w:ascii="Arial" w:hAnsi="Arial" w:cs="Arial"/>
          <w:sz w:val="16"/>
          <w:szCs w:val="16"/>
        </w:rPr>
        <w:t xml:space="preserve">cho </w:t>
      </w:r>
      <w:r w:rsidRPr="00D3566A">
        <w:rPr>
          <w:rFonts w:ascii="Arial" w:hAnsi="Arial" w:cs="Arial"/>
          <w:sz w:val="16"/>
          <w:szCs w:val="16"/>
        </w:rPr>
        <w:t>CPM-12.</w:t>
      </w:r>
      <w:proofErr w:type="gramEnd"/>
    </w:p>
    <w:p w:rsidR="00216031" w:rsidRPr="00D3566A" w:rsidRDefault="00216031" w:rsidP="00216031">
      <w:pPr>
        <w:rPr>
          <w:rFonts w:ascii="Arial" w:hAnsi="Arial" w:cs="Arial"/>
          <w:sz w:val="16"/>
          <w:szCs w:val="16"/>
        </w:rPr>
      </w:pPr>
      <w:proofErr w:type="gramStart"/>
      <w:r w:rsidRPr="00D3566A">
        <w:rPr>
          <w:rFonts w:ascii="Arial" w:hAnsi="Arial" w:cs="Arial"/>
          <w:sz w:val="16"/>
          <w:szCs w:val="16"/>
        </w:rPr>
        <w:t>2017-04 CPM-12 thông qua tiêu chuẩn.</w:t>
      </w:r>
      <w:proofErr w:type="gramEnd"/>
    </w:p>
    <w:p w:rsidR="00B258D4" w:rsidRPr="00D3566A" w:rsidRDefault="00B258D4">
      <w:pPr>
        <w:rPr>
          <w:rFonts w:ascii="Arial" w:eastAsia="Arial" w:hAnsi="Arial" w:cs="Arial"/>
          <w:sz w:val="16"/>
          <w:szCs w:val="16"/>
        </w:rPr>
      </w:pPr>
    </w:p>
    <w:p w:rsidR="00B258D4" w:rsidRPr="00D3566A" w:rsidRDefault="00B258D4">
      <w:pPr>
        <w:rPr>
          <w:rFonts w:ascii="Arial" w:eastAsia="Arial" w:hAnsi="Arial" w:cs="Arial"/>
          <w:sz w:val="16"/>
          <w:szCs w:val="16"/>
        </w:rPr>
      </w:pPr>
      <w:proofErr w:type="gramStart"/>
      <w:r w:rsidRPr="00D3566A">
        <w:rPr>
          <w:rFonts w:ascii="Arial" w:eastAsia="Arial" w:hAnsi="Arial" w:cs="Arial"/>
          <w:sz w:val="16"/>
          <w:szCs w:val="16"/>
        </w:rPr>
        <w:t>ISPM 38.</w:t>
      </w:r>
      <w:proofErr w:type="gramEnd"/>
      <w:r w:rsidRPr="00D3566A">
        <w:rPr>
          <w:rFonts w:ascii="Arial" w:eastAsia="Arial" w:hAnsi="Arial" w:cs="Arial"/>
          <w:sz w:val="16"/>
          <w:szCs w:val="16"/>
        </w:rPr>
        <w:t xml:space="preserve"> 2017. </w:t>
      </w:r>
      <w:r w:rsidR="001E51A9" w:rsidRPr="001E51A9">
        <w:rPr>
          <w:rFonts w:ascii="Arial" w:eastAsia="Arial" w:hAnsi="Arial" w:cs="Arial"/>
          <w:i/>
          <w:sz w:val="16"/>
          <w:szCs w:val="16"/>
        </w:rPr>
        <w:t>Vận chuyển giống quốc tế</w:t>
      </w:r>
      <w:r w:rsidRPr="00D3566A">
        <w:rPr>
          <w:rFonts w:ascii="Arial" w:eastAsia="Arial" w:hAnsi="Arial" w:cs="Arial"/>
          <w:sz w:val="16"/>
          <w:szCs w:val="16"/>
        </w:rPr>
        <w:t>. Rome, IPPC, FAO.</w:t>
      </w:r>
    </w:p>
    <w:p w:rsidR="007D477C" w:rsidRPr="00D3566A" w:rsidRDefault="007D477C">
      <w:pPr>
        <w:spacing w:line="54" w:lineRule="exact"/>
        <w:rPr>
          <w:rFonts w:ascii="Arial" w:hAnsi="Arial" w:cs="Arial"/>
          <w:sz w:val="16"/>
          <w:szCs w:val="16"/>
        </w:rPr>
      </w:pPr>
    </w:p>
    <w:p w:rsidR="001E51A9" w:rsidRDefault="001E51A9">
      <w:pPr>
        <w:rPr>
          <w:rFonts w:ascii="Arial" w:eastAsia="Arial" w:hAnsi="Arial" w:cs="Arial"/>
          <w:sz w:val="16"/>
          <w:szCs w:val="16"/>
        </w:rPr>
      </w:pPr>
    </w:p>
    <w:p w:rsidR="007D477C" w:rsidRPr="00D3566A" w:rsidRDefault="001E51A9">
      <w:pPr>
        <w:rPr>
          <w:rFonts w:ascii="Arial" w:hAnsi="Arial" w:cs="Arial"/>
          <w:sz w:val="16"/>
          <w:szCs w:val="16"/>
        </w:rPr>
      </w:pPr>
      <w:proofErr w:type="gramStart"/>
      <w:r>
        <w:rPr>
          <w:rFonts w:ascii="Arial" w:eastAsia="Arial" w:hAnsi="Arial" w:cs="Arial"/>
          <w:sz w:val="16"/>
          <w:szCs w:val="16"/>
        </w:rPr>
        <w:t>Lịch sử phát hành được cập nhật vào</w:t>
      </w:r>
      <w:r w:rsidR="000C29F8" w:rsidRPr="00D3566A">
        <w:rPr>
          <w:rFonts w:ascii="Arial" w:eastAsia="Arial" w:hAnsi="Arial" w:cs="Arial"/>
          <w:sz w:val="16"/>
          <w:szCs w:val="16"/>
        </w:rPr>
        <w:t xml:space="preserve"> </w:t>
      </w:r>
      <w:r w:rsidR="00D44F4C" w:rsidRPr="00D3566A">
        <w:rPr>
          <w:rFonts w:ascii="Arial" w:eastAsia="Arial" w:hAnsi="Arial" w:cs="Arial"/>
          <w:sz w:val="16"/>
          <w:szCs w:val="16"/>
        </w:rPr>
        <w:t>tháng 04 năm 2017.</w:t>
      </w:r>
      <w:proofErr w:type="gramEnd"/>
    </w:p>
    <w:p w:rsidR="007D477C" w:rsidRPr="00D3566A" w:rsidRDefault="007D477C">
      <w:pPr>
        <w:spacing w:line="200" w:lineRule="exact"/>
        <w:rPr>
          <w:rFonts w:ascii="Arial" w:hAnsi="Arial" w:cs="Arial"/>
          <w:sz w:val="16"/>
          <w:szCs w:val="16"/>
        </w:rPr>
      </w:pPr>
    </w:p>
    <w:p w:rsidR="001E51A9" w:rsidRDefault="001E51A9">
      <w:pPr>
        <w:rPr>
          <w:rFonts w:ascii="Arial" w:hAnsi="Arial" w:cs="Arial"/>
          <w:b/>
          <w:bCs/>
          <w:sz w:val="16"/>
          <w:szCs w:val="16"/>
        </w:rPr>
      </w:pPr>
      <w:r>
        <w:rPr>
          <w:rFonts w:ascii="Arial" w:hAnsi="Arial" w:cs="Arial"/>
          <w:b/>
          <w:bCs/>
          <w:sz w:val="16"/>
          <w:szCs w:val="16"/>
        </w:rPr>
        <w:br w:type="page"/>
      </w:r>
    </w:p>
    <w:p w:rsidR="005252D4" w:rsidRPr="00D3566A" w:rsidRDefault="005252D4" w:rsidP="005252D4">
      <w:pPr>
        <w:rPr>
          <w:rFonts w:ascii="Arial" w:hAnsi="Arial" w:cs="Arial"/>
          <w:b/>
          <w:bCs/>
          <w:sz w:val="16"/>
          <w:szCs w:val="16"/>
        </w:rPr>
      </w:pPr>
      <w:r w:rsidRPr="00D3566A">
        <w:rPr>
          <w:rFonts w:ascii="Arial" w:hAnsi="Arial" w:cs="Arial"/>
          <w:b/>
          <w:bCs/>
          <w:sz w:val="16"/>
          <w:szCs w:val="16"/>
        </w:rPr>
        <w:lastRenderedPageBreak/>
        <w:t>MỤC LỤC</w:t>
      </w:r>
    </w:p>
    <w:p w:rsidR="005252D4" w:rsidRDefault="005252D4" w:rsidP="005252D4">
      <w:pPr>
        <w:rPr>
          <w:rFonts w:ascii="Arial" w:hAnsi="Arial" w:cs="Arial"/>
          <w:sz w:val="16"/>
          <w:szCs w:val="16"/>
        </w:rPr>
      </w:pPr>
    </w:p>
    <w:sdt>
      <w:sdtPr>
        <w:rPr>
          <w:rFonts w:ascii="Times New Roman" w:eastAsia="Times New Roman" w:hAnsi="Times New Roman" w:cs="Times New Roman"/>
          <w:color w:val="auto"/>
          <w:sz w:val="22"/>
          <w:szCs w:val="22"/>
        </w:rPr>
        <w:id w:val="-753285868"/>
        <w:docPartObj>
          <w:docPartGallery w:val="Table of Contents"/>
          <w:docPartUnique/>
        </w:docPartObj>
      </w:sdtPr>
      <w:sdtEndPr>
        <w:rPr>
          <w:b/>
          <w:bCs/>
          <w:noProof/>
        </w:rPr>
      </w:sdtEndPr>
      <w:sdtContent>
        <w:p w:rsidR="00B92A4F" w:rsidRDefault="00B92A4F">
          <w:pPr>
            <w:pStyle w:val="TOCHeading"/>
          </w:pPr>
        </w:p>
        <w:p w:rsidR="00FA728C" w:rsidRDefault="00B92A4F">
          <w:pPr>
            <w:pStyle w:val="TOC1"/>
            <w:tabs>
              <w:tab w:val="right" w:leader="dot" w:pos="907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1068967" w:history="1">
            <w:r w:rsidR="00FA728C" w:rsidRPr="008F3530">
              <w:rPr>
                <w:rStyle w:val="Hyperlink"/>
                <w:b/>
                <w:noProof/>
              </w:rPr>
              <w:t>Thông qua</w:t>
            </w:r>
            <w:r w:rsidR="00FA728C">
              <w:rPr>
                <w:noProof/>
                <w:webHidden/>
              </w:rPr>
              <w:tab/>
            </w:r>
            <w:r w:rsidR="00FA728C">
              <w:rPr>
                <w:noProof/>
                <w:webHidden/>
              </w:rPr>
              <w:fldChar w:fldCharType="begin"/>
            </w:r>
            <w:r w:rsidR="00FA728C">
              <w:rPr>
                <w:noProof/>
                <w:webHidden/>
              </w:rPr>
              <w:instrText xml:space="preserve"> PAGEREF _Toc11068967 \h </w:instrText>
            </w:r>
            <w:r w:rsidR="00FA728C">
              <w:rPr>
                <w:noProof/>
                <w:webHidden/>
              </w:rPr>
            </w:r>
            <w:r w:rsidR="00FA728C">
              <w:rPr>
                <w:noProof/>
                <w:webHidden/>
              </w:rPr>
              <w:fldChar w:fldCharType="separate"/>
            </w:r>
            <w:r w:rsidR="00FA728C">
              <w:rPr>
                <w:noProof/>
                <w:webHidden/>
              </w:rPr>
              <w:t>6</w:t>
            </w:r>
            <w:r w:rsidR="00FA728C">
              <w:rPr>
                <w:noProof/>
                <w:webHidden/>
              </w:rPr>
              <w:fldChar w:fldCharType="end"/>
            </w:r>
          </w:hyperlink>
        </w:p>
        <w:p w:rsidR="00FA728C" w:rsidRDefault="005504CA">
          <w:pPr>
            <w:pStyle w:val="TOC1"/>
            <w:tabs>
              <w:tab w:val="right" w:leader="dot" w:pos="9070"/>
            </w:tabs>
            <w:rPr>
              <w:rFonts w:asciiTheme="minorHAnsi" w:eastAsiaTheme="minorEastAsia" w:hAnsiTheme="minorHAnsi" w:cstheme="minorBidi"/>
              <w:noProof/>
            </w:rPr>
          </w:pPr>
          <w:hyperlink w:anchor="_Toc11068968" w:history="1">
            <w:r w:rsidR="00FA728C" w:rsidRPr="008F3530">
              <w:rPr>
                <w:rStyle w:val="Hyperlink"/>
                <w:b/>
                <w:noProof/>
              </w:rPr>
              <w:t>GIỚI THIỆU</w:t>
            </w:r>
            <w:r w:rsidR="00FA728C">
              <w:rPr>
                <w:noProof/>
                <w:webHidden/>
              </w:rPr>
              <w:tab/>
            </w:r>
            <w:r w:rsidR="00FA728C">
              <w:rPr>
                <w:noProof/>
                <w:webHidden/>
              </w:rPr>
              <w:fldChar w:fldCharType="begin"/>
            </w:r>
            <w:r w:rsidR="00FA728C">
              <w:rPr>
                <w:noProof/>
                <w:webHidden/>
              </w:rPr>
              <w:instrText xml:space="preserve"> PAGEREF _Toc11068968 \h </w:instrText>
            </w:r>
            <w:r w:rsidR="00FA728C">
              <w:rPr>
                <w:noProof/>
                <w:webHidden/>
              </w:rPr>
            </w:r>
            <w:r w:rsidR="00FA728C">
              <w:rPr>
                <w:noProof/>
                <w:webHidden/>
              </w:rPr>
              <w:fldChar w:fldCharType="separate"/>
            </w:r>
            <w:r w:rsidR="00FA728C">
              <w:rPr>
                <w:noProof/>
                <w:webHidden/>
              </w:rPr>
              <w:t>6</w:t>
            </w:r>
            <w:r w:rsidR="00FA728C">
              <w:rPr>
                <w:noProof/>
                <w:webHidden/>
              </w:rPr>
              <w:fldChar w:fldCharType="end"/>
            </w:r>
          </w:hyperlink>
        </w:p>
        <w:p w:rsidR="00FA728C" w:rsidRDefault="005504CA">
          <w:pPr>
            <w:pStyle w:val="TOC1"/>
            <w:tabs>
              <w:tab w:val="right" w:leader="dot" w:pos="9070"/>
            </w:tabs>
            <w:rPr>
              <w:rFonts w:asciiTheme="minorHAnsi" w:eastAsiaTheme="minorEastAsia" w:hAnsiTheme="minorHAnsi" w:cstheme="minorBidi"/>
              <w:noProof/>
            </w:rPr>
          </w:pPr>
          <w:hyperlink w:anchor="_Toc11068969" w:history="1">
            <w:r w:rsidR="00FA728C" w:rsidRPr="008F3530">
              <w:rPr>
                <w:rStyle w:val="Hyperlink"/>
                <w:b/>
                <w:noProof/>
              </w:rPr>
              <w:t>Phạm vi áp dụng</w:t>
            </w:r>
            <w:r w:rsidR="00FA728C">
              <w:rPr>
                <w:noProof/>
                <w:webHidden/>
              </w:rPr>
              <w:tab/>
            </w:r>
            <w:r w:rsidR="00FA728C">
              <w:rPr>
                <w:noProof/>
                <w:webHidden/>
              </w:rPr>
              <w:fldChar w:fldCharType="begin"/>
            </w:r>
            <w:r w:rsidR="00FA728C">
              <w:rPr>
                <w:noProof/>
                <w:webHidden/>
              </w:rPr>
              <w:instrText xml:space="preserve"> PAGEREF _Toc11068969 \h </w:instrText>
            </w:r>
            <w:r w:rsidR="00FA728C">
              <w:rPr>
                <w:noProof/>
                <w:webHidden/>
              </w:rPr>
            </w:r>
            <w:r w:rsidR="00FA728C">
              <w:rPr>
                <w:noProof/>
                <w:webHidden/>
              </w:rPr>
              <w:fldChar w:fldCharType="separate"/>
            </w:r>
            <w:r w:rsidR="00FA728C">
              <w:rPr>
                <w:noProof/>
                <w:webHidden/>
              </w:rPr>
              <w:t>6</w:t>
            </w:r>
            <w:r w:rsidR="00FA728C">
              <w:rPr>
                <w:noProof/>
                <w:webHidden/>
              </w:rPr>
              <w:fldChar w:fldCharType="end"/>
            </w:r>
          </w:hyperlink>
        </w:p>
        <w:p w:rsidR="00FA728C" w:rsidRDefault="005504CA">
          <w:pPr>
            <w:pStyle w:val="TOC1"/>
            <w:tabs>
              <w:tab w:val="right" w:leader="dot" w:pos="9070"/>
            </w:tabs>
            <w:rPr>
              <w:rFonts w:asciiTheme="minorHAnsi" w:eastAsiaTheme="minorEastAsia" w:hAnsiTheme="minorHAnsi" w:cstheme="minorBidi"/>
              <w:noProof/>
            </w:rPr>
          </w:pPr>
          <w:hyperlink w:anchor="_Toc11068970" w:history="1">
            <w:r w:rsidR="00FA728C" w:rsidRPr="008F3530">
              <w:rPr>
                <w:rStyle w:val="Hyperlink"/>
                <w:b/>
                <w:noProof/>
              </w:rPr>
              <w:t>Tài liệu tham khảo</w:t>
            </w:r>
            <w:r w:rsidR="00FA728C">
              <w:rPr>
                <w:noProof/>
                <w:webHidden/>
              </w:rPr>
              <w:tab/>
            </w:r>
            <w:r w:rsidR="00FA728C">
              <w:rPr>
                <w:noProof/>
                <w:webHidden/>
              </w:rPr>
              <w:fldChar w:fldCharType="begin"/>
            </w:r>
            <w:r w:rsidR="00FA728C">
              <w:rPr>
                <w:noProof/>
                <w:webHidden/>
              </w:rPr>
              <w:instrText xml:space="preserve"> PAGEREF _Toc11068970 \h </w:instrText>
            </w:r>
            <w:r w:rsidR="00FA728C">
              <w:rPr>
                <w:noProof/>
                <w:webHidden/>
              </w:rPr>
            </w:r>
            <w:r w:rsidR="00FA728C">
              <w:rPr>
                <w:noProof/>
                <w:webHidden/>
              </w:rPr>
              <w:fldChar w:fldCharType="separate"/>
            </w:r>
            <w:r w:rsidR="00FA728C">
              <w:rPr>
                <w:noProof/>
                <w:webHidden/>
              </w:rPr>
              <w:t>6</w:t>
            </w:r>
            <w:r w:rsidR="00FA728C">
              <w:rPr>
                <w:noProof/>
                <w:webHidden/>
              </w:rPr>
              <w:fldChar w:fldCharType="end"/>
            </w:r>
          </w:hyperlink>
        </w:p>
        <w:p w:rsidR="00FA728C" w:rsidRDefault="005504CA">
          <w:pPr>
            <w:pStyle w:val="TOC1"/>
            <w:tabs>
              <w:tab w:val="right" w:leader="dot" w:pos="9070"/>
            </w:tabs>
            <w:rPr>
              <w:rFonts w:asciiTheme="minorHAnsi" w:eastAsiaTheme="minorEastAsia" w:hAnsiTheme="minorHAnsi" w:cstheme="minorBidi"/>
              <w:noProof/>
            </w:rPr>
          </w:pPr>
          <w:hyperlink w:anchor="_Toc11068971" w:history="1">
            <w:r w:rsidR="00FA728C" w:rsidRPr="008F3530">
              <w:rPr>
                <w:rStyle w:val="Hyperlink"/>
                <w:b/>
                <w:noProof/>
              </w:rPr>
              <w:t>Định nghĩa thuật ngữ</w:t>
            </w:r>
            <w:r w:rsidR="00FA728C">
              <w:rPr>
                <w:noProof/>
                <w:webHidden/>
              </w:rPr>
              <w:tab/>
            </w:r>
            <w:r w:rsidR="00FA728C">
              <w:rPr>
                <w:noProof/>
                <w:webHidden/>
              </w:rPr>
              <w:fldChar w:fldCharType="begin"/>
            </w:r>
            <w:r w:rsidR="00FA728C">
              <w:rPr>
                <w:noProof/>
                <w:webHidden/>
              </w:rPr>
              <w:instrText xml:space="preserve"> PAGEREF _Toc11068971 \h </w:instrText>
            </w:r>
            <w:r w:rsidR="00FA728C">
              <w:rPr>
                <w:noProof/>
                <w:webHidden/>
              </w:rPr>
            </w:r>
            <w:r w:rsidR="00FA728C">
              <w:rPr>
                <w:noProof/>
                <w:webHidden/>
              </w:rPr>
              <w:fldChar w:fldCharType="separate"/>
            </w:r>
            <w:r w:rsidR="00FA728C">
              <w:rPr>
                <w:noProof/>
                <w:webHidden/>
              </w:rPr>
              <w:t>6</w:t>
            </w:r>
            <w:r w:rsidR="00FA728C">
              <w:rPr>
                <w:noProof/>
                <w:webHidden/>
              </w:rPr>
              <w:fldChar w:fldCharType="end"/>
            </w:r>
          </w:hyperlink>
        </w:p>
        <w:p w:rsidR="00FA728C" w:rsidRDefault="005504CA">
          <w:pPr>
            <w:pStyle w:val="TOC1"/>
            <w:tabs>
              <w:tab w:val="right" w:leader="dot" w:pos="9070"/>
            </w:tabs>
            <w:rPr>
              <w:rFonts w:asciiTheme="minorHAnsi" w:eastAsiaTheme="minorEastAsia" w:hAnsiTheme="minorHAnsi" w:cstheme="minorBidi"/>
              <w:noProof/>
            </w:rPr>
          </w:pPr>
          <w:hyperlink w:anchor="_Toc11068972" w:history="1">
            <w:r w:rsidR="00FA728C" w:rsidRPr="008F3530">
              <w:rPr>
                <w:rStyle w:val="Hyperlink"/>
                <w:b/>
                <w:noProof/>
              </w:rPr>
              <w:t>Yêu cầu chung</w:t>
            </w:r>
            <w:r w:rsidR="00FA728C">
              <w:rPr>
                <w:noProof/>
                <w:webHidden/>
              </w:rPr>
              <w:tab/>
            </w:r>
            <w:r w:rsidR="00FA728C">
              <w:rPr>
                <w:noProof/>
                <w:webHidden/>
              </w:rPr>
              <w:fldChar w:fldCharType="begin"/>
            </w:r>
            <w:r w:rsidR="00FA728C">
              <w:rPr>
                <w:noProof/>
                <w:webHidden/>
              </w:rPr>
              <w:instrText xml:space="preserve"> PAGEREF _Toc11068972 \h </w:instrText>
            </w:r>
            <w:r w:rsidR="00FA728C">
              <w:rPr>
                <w:noProof/>
                <w:webHidden/>
              </w:rPr>
            </w:r>
            <w:r w:rsidR="00FA728C">
              <w:rPr>
                <w:noProof/>
                <w:webHidden/>
              </w:rPr>
              <w:fldChar w:fldCharType="separate"/>
            </w:r>
            <w:r w:rsidR="00FA728C">
              <w:rPr>
                <w:noProof/>
                <w:webHidden/>
              </w:rPr>
              <w:t>7</w:t>
            </w:r>
            <w:r w:rsidR="00FA728C">
              <w:rPr>
                <w:noProof/>
                <w:webHidden/>
              </w:rPr>
              <w:fldChar w:fldCharType="end"/>
            </w:r>
          </w:hyperlink>
        </w:p>
        <w:p w:rsidR="00FA728C" w:rsidRDefault="005504CA">
          <w:pPr>
            <w:pStyle w:val="TOC1"/>
            <w:tabs>
              <w:tab w:val="right" w:leader="dot" w:pos="9070"/>
            </w:tabs>
            <w:rPr>
              <w:rFonts w:asciiTheme="minorHAnsi" w:eastAsiaTheme="minorEastAsia" w:hAnsiTheme="minorHAnsi" w:cstheme="minorBidi"/>
              <w:noProof/>
            </w:rPr>
          </w:pPr>
          <w:hyperlink w:anchor="_Toc11068973" w:history="1">
            <w:r w:rsidR="00FA728C" w:rsidRPr="008F3530">
              <w:rPr>
                <w:rStyle w:val="Hyperlink"/>
                <w:b/>
                <w:noProof/>
              </w:rPr>
              <w:t>BỐI CẢNH</w:t>
            </w:r>
            <w:r w:rsidR="00FA728C">
              <w:rPr>
                <w:noProof/>
                <w:webHidden/>
              </w:rPr>
              <w:tab/>
            </w:r>
            <w:r w:rsidR="00FA728C">
              <w:rPr>
                <w:noProof/>
                <w:webHidden/>
              </w:rPr>
              <w:fldChar w:fldCharType="begin"/>
            </w:r>
            <w:r w:rsidR="00FA728C">
              <w:rPr>
                <w:noProof/>
                <w:webHidden/>
              </w:rPr>
              <w:instrText xml:space="preserve"> PAGEREF _Toc11068973 \h </w:instrText>
            </w:r>
            <w:r w:rsidR="00FA728C">
              <w:rPr>
                <w:noProof/>
                <w:webHidden/>
              </w:rPr>
            </w:r>
            <w:r w:rsidR="00FA728C">
              <w:rPr>
                <w:noProof/>
                <w:webHidden/>
              </w:rPr>
              <w:fldChar w:fldCharType="separate"/>
            </w:r>
            <w:r w:rsidR="00FA728C">
              <w:rPr>
                <w:noProof/>
                <w:webHidden/>
              </w:rPr>
              <w:t>8</w:t>
            </w:r>
            <w:r w:rsidR="00FA728C">
              <w:rPr>
                <w:noProof/>
                <w:webHidden/>
              </w:rPr>
              <w:fldChar w:fldCharType="end"/>
            </w:r>
          </w:hyperlink>
        </w:p>
        <w:p w:rsidR="00FA728C" w:rsidRDefault="005504CA">
          <w:pPr>
            <w:pStyle w:val="TOC1"/>
            <w:tabs>
              <w:tab w:val="right" w:leader="dot" w:pos="9070"/>
            </w:tabs>
            <w:rPr>
              <w:rFonts w:asciiTheme="minorHAnsi" w:eastAsiaTheme="minorEastAsia" w:hAnsiTheme="minorHAnsi" w:cstheme="minorBidi"/>
              <w:noProof/>
            </w:rPr>
          </w:pPr>
          <w:hyperlink w:anchor="_Toc11068974" w:history="1">
            <w:r w:rsidR="00FA728C" w:rsidRPr="008F3530">
              <w:rPr>
                <w:rStyle w:val="Hyperlink"/>
                <w:b/>
                <w:noProof/>
              </w:rPr>
              <w:t>TÁC ĐỘNG ĐỐI VỚI ĐA DẠNG SINH HỌC VÀ MÔI TRƯỜNG</w:t>
            </w:r>
            <w:r w:rsidR="00FA728C">
              <w:rPr>
                <w:noProof/>
                <w:webHidden/>
              </w:rPr>
              <w:tab/>
            </w:r>
            <w:r w:rsidR="00FA728C">
              <w:rPr>
                <w:noProof/>
                <w:webHidden/>
              </w:rPr>
              <w:fldChar w:fldCharType="begin"/>
            </w:r>
            <w:r w:rsidR="00FA728C">
              <w:rPr>
                <w:noProof/>
                <w:webHidden/>
              </w:rPr>
              <w:instrText xml:space="preserve"> PAGEREF _Toc11068974 \h </w:instrText>
            </w:r>
            <w:r w:rsidR="00FA728C">
              <w:rPr>
                <w:noProof/>
                <w:webHidden/>
              </w:rPr>
            </w:r>
            <w:r w:rsidR="00FA728C">
              <w:rPr>
                <w:noProof/>
                <w:webHidden/>
              </w:rPr>
              <w:fldChar w:fldCharType="separate"/>
            </w:r>
            <w:r w:rsidR="00FA728C">
              <w:rPr>
                <w:noProof/>
                <w:webHidden/>
              </w:rPr>
              <w:t>9</w:t>
            </w:r>
            <w:r w:rsidR="00FA728C">
              <w:rPr>
                <w:noProof/>
                <w:webHidden/>
              </w:rPr>
              <w:fldChar w:fldCharType="end"/>
            </w:r>
          </w:hyperlink>
        </w:p>
        <w:p w:rsidR="00FA728C" w:rsidRDefault="005504CA">
          <w:pPr>
            <w:pStyle w:val="TOC1"/>
            <w:tabs>
              <w:tab w:val="right" w:leader="dot" w:pos="9070"/>
            </w:tabs>
            <w:rPr>
              <w:rFonts w:asciiTheme="minorHAnsi" w:eastAsiaTheme="minorEastAsia" w:hAnsiTheme="minorHAnsi" w:cstheme="minorBidi"/>
              <w:noProof/>
            </w:rPr>
          </w:pPr>
          <w:hyperlink w:anchor="_Toc11068975" w:history="1">
            <w:r w:rsidR="00FA728C" w:rsidRPr="008F3530">
              <w:rPr>
                <w:rStyle w:val="Hyperlink"/>
                <w:b/>
                <w:noProof/>
              </w:rPr>
              <w:t>YÊU CẦU CHUNG</w:t>
            </w:r>
            <w:r w:rsidR="00FA728C">
              <w:rPr>
                <w:noProof/>
                <w:webHidden/>
              </w:rPr>
              <w:tab/>
            </w:r>
            <w:r w:rsidR="00FA728C">
              <w:rPr>
                <w:noProof/>
                <w:webHidden/>
              </w:rPr>
              <w:fldChar w:fldCharType="begin"/>
            </w:r>
            <w:r w:rsidR="00FA728C">
              <w:rPr>
                <w:noProof/>
                <w:webHidden/>
              </w:rPr>
              <w:instrText xml:space="preserve"> PAGEREF _Toc11068975 \h </w:instrText>
            </w:r>
            <w:r w:rsidR="00FA728C">
              <w:rPr>
                <w:noProof/>
                <w:webHidden/>
              </w:rPr>
            </w:r>
            <w:r w:rsidR="00FA728C">
              <w:rPr>
                <w:noProof/>
                <w:webHidden/>
              </w:rPr>
              <w:fldChar w:fldCharType="separate"/>
            </w:r>
            <w:r w:rsidR="00FA728C">
              <w:rPr>
                <w:noProof/>
                <w:webHidden/>
              </w:rPr>
              <w:t>9</w:t>
            </w:r>
            <w:r w:rsidR="00FA728C">
              <w:rPr>
                <w:noProof/>
                <w:webHidden/>
              </w:rPr>
              <w:fldChar w:fldCharType="end"/>
            </w:r>
          </w:hyperlink>
        </w:p>
        <w:p w:rsidR="00FA728C" w:rsidRDefault="005504CA">
          <w:pPr>
            <w:pStyle w:val="TOC2"/>
            <w:tabs>
              <w:tab w:val="left" w:pos="660"/>
              <w:tab w:val="right" w:leader="dot" w:pos="9070"/>
            </w:tabs>
            <w:rPr>
              <w:rFonts w:asciiTheme="minorHAnsi" w:eastAsiaTheme="minorEastAsia" w:hAnsiTheme="minorHAnsi" w:cstheme="minorBidi"/>
              <w:noProof/>
            </w:rPr>
          </w:pPr>
          <w:hyperlink w:anchor="_Toc11068976" w:history="1">
            <w:r w:rsidR="00FA728C" w:rsidRPr="008F3530">
              <w:rPr>
                <w:rStyle w:val="Hyperlink"/>
                <w:b/>
                <w:noProof/>
              </w:rPr>
              <w:t>1.</w:t>
            </w:r>
            <w:r w:rsidR="00FA728C">
              <w:rPr>
                <w:rFonts w:asciiTheme="minorHAnsi" w:eastAsiaTheme="minorEastAsia" w:hAnsiTheme="minorHAnsi" w:cstheme="minorBidi"/>
                <w:noProof/>
              </w:rPr>
              <w:tab/>
            </w:r>
            <w:r w:rsidR="00FA728C" w:rsidRPr="008F3530">
              <w:rPr>
                <w:rStyle w:val="Hyperlink"/>
                <w:b/>
                <w:noProof/>
              </w:rPr>
              <w:t>Phân tích nguy cơ dịch hại</w:t>
            </w:r>
            <w:r w:rsidR="00FA728C">
              <w:rPr>
                <w:noProof/>
                <w:webHidden/>
              </w:rPr>
              <w:tab/>
            </w:r>
            <w:r w:rsidR="00FA728C">
              <w:rPr>
                <w:noProof/>
                <w:webHidden/>
              </w:rPr>
              <w:fldChar w:fldCharType="begin"/>
            </w:r>
            <w:r w:rsidR="00FA728C">
              <w:rPr>
                <w:noProof/>
                <w:webHidden/>
              </w:rPr>
              <w:instrText xml:space="preserve"> PAGEREF _Toc11068976 \h </w:instrText>
            </w:r>
            <w:r w:rsidR="00FA728C">
              <w:rPr>
                <w:noProof/>
                <w:webHidden/>
              </w:rPr>
            </w:r>
            <w:r w:rsidR="00FA728C">
              <w:rPr>
                <w:noProof/>
                <w:webHidden/>
              </w:rPr>
              <w:fldChar w:fldCharType="separate"/>
            </w:r>
            <w:r w:rsidR="00FA728C">
              <w:rPr>
                <w:noProof/>
                <w:webHidden/>
              </w:rPr>
              <w:t>9</w:t>
            </w:r>
            <w:r w:rsidR="00FA728C">
              <w:rPr>
                <w:noProof/>
                <w:webHidden/>
              </w:rPr>
              <w:fldChar w:fldCharType="end"/>
            </w:r>
          </w:hyperlink>
        </w:p>
        <w:p w:rsidR="00FA728C" w:rsidRDefault="005504CA">
          <w:pPr>
            <w:pStyle w:val="TOC2"/>
            <w:tabs>
              <w:tab w:val="left" w:pos="660"/>
              <w:tab w:val="right" w:leader="dot" w:pos="9070"/>
            </w:tabs>
            <w:rPr>
              <w:rFonts w:asciiTheme="minorHAnsi" w:eastAsiaTheme="minorEastAsia" w:hAnsiTheme="minorHAnsi" w:cstheme="minorBidi"/>
              <w:noProof/>
            </w:rPr>
          </w:pPr>
          <w:hyperlink w:anchor="_Toc11068977" w:history="1">
            <w:r w:rsidR="00FA728C" w:rsidRPr="008F3530">
              <w:rPr>
                <w:rStyle w:val="Hyperlink"/>
                <w:b/>
                <w:noProof/>
              </w:rPr>
              <w:t>2.</w:t>
            </w:r>
            <w:r w:rsidR="00FA728C">
              <w:rPr>
                <w:rFonts w:asciiTheme="minorHAnsi" w:eastAsiaTheme="minorEastAsia" w:hAnsiTheme="minorHAnsi" w:cstheme="minorBidi"/>
                <w:noProof/>
              </w:rPr>
              <w:tab/>
            </w:r>
            <w:r w:rsidR="00FA728C" w:rsidRPr="008F3530">
              <w:rPr>
                <w:rStyle w:val="Hyperlink"/>
                <w:b/>
                <w:noProof/>
              </w:rPr>
              <w:t>Biện pháp KDTV</w:t>
            </w:r>
            <w:r w:rsidR="00FA728C">
              <w:rPr>
                <w:noProof/>
                <w:webHidden/>
              </w:rPr>
              <w:tab/>
            </w:r>
            <w:r w:rsidR="00FA728C">
              <w:rPr>
                <w:noProof/>
                <w:webHidden/>
              </w:rPr>
              <w:fldChar w:fldCharType="begin"/>
            </w:r>
            <w:r w:rsidR="00FA728C">
              <w:rPr>
                <w:noProof/>
                <w:webHidden/>
              </w:rPr>
              <w:instrText xml:space="preserve"> PAGEREF _Toc11068977 \h </w:instrText>
            </w:r>
            <w:r w:rsidR="00FA728C">
              <w:rPr>
                <w:noProof/>
                <w:webHidden/>
              </w:rPr>
            </w:r>
            <w:r w:rsidR="00FA728C">
              <w:rPr>
                <w:noProof/>
                <w:webHidden/>
              </w:rPr>
              <w:fldChar w:fldCharType="separate"/>
            </w:r>
            <w:r w:rsidR="00FA728C">
              <w:rPr>
                <w:noProof/>
                <w:webHidden/>
              </w:rPr>
              <w:t>17</w:t>
            </w:r>
            <w:r w:rsidR="00FA728C">
              <w:rPr>
                <w:noProof/>
                <w:webHidden/>
              </w:rPr>
              <w:fldChar w:fldCharType="end"/>
            </w:r>
          </w:hyperlink>
        </w:p>
        <w:p w:rsidR="00FA728C" w:rsidRDefault="005504CA">
          <w:pPr>
            <w:pStyle w:val="TOC2"/>
            <w:tabs>
              <w:tab w:val="left" w:pos="660"/>
              <w:tab w:val="right" w:leader="dot" w:pos="9070"/>
            </w:tabs>
            <w:rPr>
              <w:rFonts w:asciiTheme="minorHAnsi" w:eastAsiaTheme="minorEastAsia" w:hAnsiTheme="minorHAnsi" w:cstheme="minorBidi"/>
              <w:noProof/>
            </w:rPr>
          </w:pPr>
          <w:hyperlink w:anchor="_Toc11068978" w:history="1">
            <w:r w:rsidR="00FA728C" w:rsidRPr="008F3530">
              <w:rPr>
                <w:rStyle w:val="Hyperlink"/>
                <w:b/>
                <w:noProof/>
              </w:rPr>
              <w:t>3.</w:t>
            </w:r>
            <w:r w:rsidR="00FA728C">
              <w:rPr>
                <w:rFonts w:asciiTheme="minorHAnsi" w:eastAsiaTheme="minorEastAsia" w:hAnsiTheme="minorHAnsi" w:cstheme="minorBidi"/>
                <w:noProof/>
              </w:rPr>
              <w:tab/>
            </w:r>
            <w:r w:rsidR="00FA728C" w:rsidRPr="008F3530">
              <w:rPr>
                <w:rStyle w:val="Hyperlink"/>
                <w:b/>
                <w:noProof/>
              </w:rPr>
              <w:t>Biện pháp KDTV tương đương</w:t>
            </w:r>
            <w:r w:rsidR="00FA728C">
              <w:rPr>
                <w:noProof/>
                <w:webHidden/>
              </w:rPr>
              <w:tab/>
            </w:r>
            <w:r w:rsidR="00FA728C">
              <w:rPr>
                <w:noProof/>
                <w:webHidden/>
              </w:rPr>
              <w:fldChar w:fldCharType="begin"/>
            </w:r>
            <w:r w:rsidR="00FA728C">
              <w:rPr>
                <w:noProof/>
                <w:webHidden/>
              </w:rPr>
              <w:instrText xml:space="preserve"> PAGEREF _Toc11068978 \h </w:instrText>
            </w:r>
            <w:r w:rsidR="00FA728C">
              <w:rPr>
                <w:noProof/>
                <w:webHidden/>
              </w:rPr>
            </w:r>
            <w:r w:rsidR="00FA728C">
              <w:rPr>
                <w:noProof/>
                <w:webHidden/>
              </w:rPr>
              <w:fldChar w:fldCharType="separate"/>
            </w:r>
            <w:r w:rsidR="00FA728C">
              <w:rPr>
                <w:noProof/>
                <w:webHidden/>
              </w:rPr>
              <w:t>20</w:t>
            </w:r>
            <w:r w:rsidR="00FA728C">
              <w:rPr>
                <w:noProof/>
                <w:webHidden/>
              </w:rPr>
              <w:fldChar w:fldCharType="end"/>
            </w:r>
          </w:hyperlink>
        </w:p>
        <w:p w:rsidR="00FA728C" w:rsidRDefault="005504CA">
          <w:pPr>
            <w:pStyle w:val="TOC2"/>
            <w:tabs>
              <w:tab w:val="left" w:pos="660"/>
              <w:tab w:val="right" w:leader="dot" w:pos="9070"/>
            </w:tabs>
            <w:rPr>
              <w:rFonts w:asciiTheme="minorHAnsi" w:eastAsiaTheme="minorEastAsia" w:hAnsiTheme="minorHAnsi" w:cstheme="minorBidi"/>
              <w:noProof/>
            </w:rPr>
          </w:pPr>
          <w:hyperlink w:anchor="_Toc11068979" w:history="1">
            <w:r w:rsidR="00FA728C" w:rsidRPr="008F3530">
              <w:rPr>
                <w:rStyle w:val="Hyperlink"/>
                <w:b/>
                <w:noProof/>
              </w:rPr>
              <w:t>4.</w:t>
            </w:r>
            <w:r w:rsidR="00FA728C">
              <w:rPr>
                <w:rFonts w:asciiTheme="minorHAnsi" w:eastAsiaTheme="minorEastAsia" w:hAnsiTheme="minorHAnsi" w:cstheme="minorBidi"/>
                <w:noProof/>
              </w:rPr>
              <w:tab/>
            </w:r>
            <w:r w:rsidR="00FA728C" w:rsidRPr="008F3530">
              <w:rPr>
                <w:rStyle w:val="Hyperlink"/>
                <w:b/>
                <w:noProof/>
              </w:rPr>
              <w:t>Yêu cầu cụ thể</w:t>
            </w:r>
            <w:r w:rsidR="00FA728C">
              <w:rPr>
                <w:noProof/>
                <w:webHidden/>
              </w:rPr>
              <w:tab/>
            </w:r>
            <w:r w:rsidR="00FA728C">
              <w:rPr>
                <w:noProof/>
                <w:webHidden/>
              </w:rPr>
              <w:fldChar w:fldCharType="begin"/>
            </w:r>
            <w:r w:rsidR="00FA728C">
              <w:rPr>
                <w:noProof/>
                <w:webHidden/>
              </w:rPr>
              <w:instrText xml:space="preserve"> PAGEREF _Toc11068979 \h </w:instrText>
            </w:r>
            <w:r w:rsidR="00FA728C">
              <w:rPr>
                <w:noProof/>
                <w:webHidden/>
              </w:rPr>
            </w:r>
            <w:r w:rsidR="00FA728C">
              <w:rPr>
                <w:noProof/>
                <w:webHidden/>
              </w:rPr>
              <w:fldChar w:fldCharType="separate"/>
            </w:r>
            <w:r w:rsidR="00FA728C">
              <w:rPr>
                <w:noProof/>
                <w:webHidden/>
              </w:rPr>
              <w:t>21</w:t>
            </w:r>
            <w:r w:rsidR="00FA728C">
              <w:rPr>
                <w:noProof/>
                <w:webHidden/>
              </w:rPr>
              <w:fldChar w:fldCharType="end"/>
            </w:r>
          </w:hyperlink>
        </w:p>
        <w:p w:rsidR="00FA728C" w:rsidRDefault="005504CA">
          <w:pPr>
            <w:pStyle w:val="TOC2"/>
            <w:tabs>
              <w:tab w:val="left" w:pos="660"/>
              <w:tab w:val="right" w:leader="dot" w:pos="9070"/>
            </w:tabs>
            <w:rPr>
              <w:rFonts w:asciiTheme="minorHAnsi" w:eastAsiaTheme="minorEastAsia" w:hAnsiTheme="minorHAnsi" w:cstheme="minorBidi"/>
              <w:noProof/>
            </w:rPr>
          </w:pPr>
          <w:hyperlink w:anchor="_Toc11068980" w:history="1">
            <w:r w:rsidR="00FA728C" w:rsidRPr="008F3530">
              <w:rPr>
                <w:rStyle w:val="Hyperlink"/>
                <w:b/>
                <w:noProof/>
              </w:rPr>
              <w:t>5.</w:t>
            </w:r>
            <w:r w:rsidR="00FA728C">
              <w:rPr>
                <w:rFonts w:asciiTheme="minorHAnsi" w:eastAsiaTheme="minorEastAsia" w:hAnsiTheme="minorHAnsi" w:cstheme="minorBidi"/>
                <w:noProof/>
              </w:rPr>
              <w:tab/>
            </w:r>
            <w:r w:rsidR="00FA728C" w:rsidRPr="008F3530">
              <w:rPr>
                <w:rStyle w:val="Hyperlink"/>
                <w:b/>
                <w:noProof/>
              </w:rPr>
              <w:t>Giấy Chứng nhận KDTV</w:t>
            </w:r>
            <w:r w:rsidR="00FA728C">
              <w:rPr>
                <w:noProof/>
                <w:webHidden/>
              </w:rPr>
              <w:tab/>
            </w:r>
            <w:r w:rsidR="00FA728C">
              <w:rPr>
                <w:noProof/>
                <w:webHidden/>
              </w:rPr>
              <w:fldChar w:fldCharType="begin"/>
            </w:r>
            <w:r w:rsidR="00FA728C">
              <w:rPr>
                <w:noProof/>
                <w:webHidden/>
              </w:rPr>
              <w:instrText xml:space="preserve"> PAGEREF _Toc11068980 \h </w:instrText>
            </w:r>
            <w:r w:rsidR="00FA728C">
              <w:rPr>
                <w:noProof/>
                <w:webHidden/>
              </w:rPr>
            </w:r>
            <w:r w:rsidR="00FA728C">
              <w:rPr>
                <w:noProof/>
                <w:webHidden/>
              </w:rPr>
              <w:fldChar w:fldCharType="separate"/>
            </w:r>
            <w:r w:rsidR="00FA728C">
              <w:rPr>
                <w:noProof/>
                <w:webHidden/>
              </w:rPr>
              <w:t>25</w:t>
            </w:r>
            <w:r w:rsidR="00FA728C">
              <w:rPr>
                <w:noProof/>
                <w:webHidden/>
              </w:rPr>
              <w:fldChar w:fldCharType="end"/>
            </w:r>
          </w:hyperlink>
        </w:p>
        <w:p w:rsidR="00FA728C" w:rsidRDefault="005504CA">
          <w:pPr>
            <w:pStyle w:val="TOC2"/>
            <w:tabs>
              <w:tab w:val="left" w:pos="660"/>
              <w:tab w:val="right" w:leader="dot" w:pos="9070"/>
            </w:tabs>
            <w:rPr>
              <w:rFonts w:asciiTheme="minorHAnsi" w:eastAsiaTheme="minorEastAsia" w:hAnsiTheme="minorHAnsi" w:cstheme="minorBidi"/>
              <w:noProof/>
            </w:rPr>
          </w:pPr>
          <w:hyperlink w:anchor="_Toc11068981" w:history="1">
            <w:r w:rsidR="00FA728C" w:rsidRPr="008F3530">
              <w:rPr>
                <w:rStyle w:val="Hyperlink"/>
                <w:b/>
                <w:noProof/>
              </w:rPr>
              <w:t>6.</w:t>
            </w:r>
            <w:r w:rsidR="00FA728C">
              <w:rPr>
                <w:rFonts w:asciiTheme="minorHAnsi" w:eastAsiaTheme="minorEastAsia" w:hAnsiTheme="minorHAnsi" w:cstheme="minorBidi"/>
                <w:noProof/>
              </w:rPr>
              <w:tab/>
            </w:r>
            <w:r w:rsidR="00FA728C" w:rsidRPr="008F3530">
              <w:rPr>
                <w:rStyle w:val="Hyperlink"/>
                <w:b/>
                <w:noProof/>
              </w:rPr>
              <w:t>Lưu giữ hồ sơ</w:t>
            </w:r>
            <w:r w:rsidR="00FA728C">
              <w:rPr>
                <w:noProof/>
                <w:webHidden/>
              </w:rPr>
              <w:tab/>
            </w:r>
            <w:r w:rsidR="00FA728C">
              <w:rPr>
                <w:noProof/>
                <w:webHidden/>
              </w:rPr>
              <w:fldChar w:fldCharType="begin"/>
            </w:r>
            <w:r w:rsidR="00FA728C">
              <w:rPr>
                <w:noProof/>
                <w:webHidden/>
              </w:rPr>
              <w:instrText xml:space="preserve"> PAGEREF _Toc11068981 \h </w:instrText>
            </w:r>
            <w:r w:rsidR="00FA728C">
              <w:rPr>
                <w:noProof/>
                <w:webHidden/>
              </w:rPr>
            </w:r>
            <w:r w:rsidR="00FA728C">
              <w:rPr>
                <w:noProof/>
                <w:webHidden/>
              </w:rPr>
              <w:fldChar w:fldCharType="separate"/>
            </w:r>
            <w:r w:rsidR="00FA728C">
              <w:rPr>
                <w:noProof/>
                <w:webHidden/>
              </w:rPr>
              <w:t>26</w:t>
            </w:r>
            <w:r w:rsidR="00FA728C">
              <w:rPr>
                <w:noProof/>
                <w:webHidden/>
              </w:rPr>
              <w:fldChar w:fldCharType="end"/>
            </w:r>
          </w:hyperlink>
        </w:p>
        <w:p w:rsidR="00FA728C" w:rsidRDefault="005504CA">
          <w:pPr>
            <w:pStyle w:val="TOC1"/>
            <w:tabs>
              <w:tab w:val="right" w:leader="dot" w:pos="9070"/>
            </w:tabs>
            <w:rPr>
              <w:rFonts w:asciiTheme="minorHAnsi" w:eastAsiaTheme="minorEastAsia" w:hAnsiTheme="minorHAnsi" w:cstheme="minorBidi"/>
              <w:noProof/>
            </w:rPr>
          </w:pPr>
          <w:hyperlink w:anchor="_Toc11068982" w:history="1">
            <w:r w:rsidR="00FA728C" w:rsidRPr="008F3530">
              <w:rPr>
                <w:rStyle w:val="Hyperlink"/>
                <w:b/>
                <w:noProof/>
              </w:rPr>
              <w:t>Phụ lục 1: Các ví dụ về bệnh lây truyền qua hạt giống, đi theo hạt giống và các dịch hại nhiễm tạp</w:t>
            </w:r>
            <w:r w:rsidR="00FA728C">
              <w:rPr>
                <w:noProof/>
                <w:webHidden/>
              </w:rPr>
              <w:tab/>
            </w:r>
            <w:r w:rsidR="00FA728C">
              <w:rPr>
                <w:noProof/>
                <w:webHidden/>
              </w:rPr>
              <w:fldChar w:fldCharType="begin"/>
            </w:r>
            <w:r w:rsidR="00FA728C">
              <w:rPr>
                <w:noProof/>
                <w:webHidden/>
              </w:rPr>
              <w:instrText xml:space="preserve"> PAGEREF _Toc11068982 \h </w:instrText>
            </w:r>
            <w:r w:rsidR="00FA728C">
              <w:rPr>
                <w:noProof/>
                <w:webHidden/>
              </w:rPr>
            </w:r>
            <w:r w:rsidR="00FA728C">
              <w:rPr>
                <w:noProof/>
                <w:webHidden/>
              </w:rPr>
              <w:fldChar w:fldCharType="separate"/>
            </w:r>
            <w:r w:rsidR="00FA728C">
              <w:rPr>
                <w:noProof/>
                <w:webHidden/>
              </w:rPr>
              <w:t>27</w:t>
            </w:r>
            <w:r w:rsidR="00FA728C">
              <w:rPr>
                <w:noProof/>
                <w:webHidden/>
              </w:rPr>
              <w:fldChar w:fldCharType="end"/>
            </w:r>
          </w:hyperlink>
        </w:p>
        <w:p w:rsidR="00FA728C" w:rsidRDefault="005504CA">
          <w:pPr>
            <w:pStyle w:val="TOC1"/>
            <w:tabs>
              <w:tab w:val="right" w:leader="dot" w:pos="9070"/>
            </w:tabs>
            <w:rPr>
              <w:rFonts w:asciiTheme="minorHAnsi" w:eastAsiaTheme="minorEastAsia" w:hAnsiTheme="minorHAnsi" w:cstheme="minorBidi"/>
              <w:noProof/>
            </w:rPr>
          </w:pPr>
          <w:hyperlink w:anchor="_Toc11068983" w:history="1">
            <w:r w:rsidR="00FA728C" w:rsidRPr="008F3530">
              <w:rPr>
                <w:rStyle w:val="Hyperlink"/>
                <w:b/>
                <w:noProof/>
              </w:rPr>
              <w:t>Phụ lục 2: Hướng dẫn về khả năng các nhóm dịch hại đi theo và du nhập cùng với hạt giống</w:t>
            </w:r>
            <w:r w:rsidR="00FA728C">
              <w:rPr>
                <w:noProof/>
                <w:webHidden/>
              </w:rPr>
              <w:tab/>
            </w:r>
            <w:r w:rsidR="00FA728C">
              <w:rPr>
                <w:noProof/>
                <w:webHidden/>
              </w:rPr>
              <w:fldChar w:fldCharType="begin"/>
            </w:r>
            <w:r w:rsidR="00FA728C">
              <w:rPr>
                <w:noProof/>
                <w:webHidden/>
              </w:rPr>
              <w:instrText xml:space="preserve"> PAGEREF _Toc11068983 \h </w:instrText>
            </w:r>
            <w:r w:rsidR="00FA728C">
              <w:rPr>
                <w:noProof/>
                <w:webHidden/>
              </w:rPr>
            </w:r>
            <w:r w:rsidR="00FA728C">
              <w:rPr>
                <w:noProof/>
                <w:webHidden/>
              </w:rPr>
              <w:fldChar w:fldCharType="separate"/>
            </w:r>
            <w:r w:rsidR="00FA728C">
              <w:rPr>
                <w:noProof/>
                <w:webHidden/>
              </w:rPr>
              <w:t>29</w:t>
            </w:r>
            <w:r w:rsidR="00FA728C">
              <w:rPr>
                <w:noProof/>
                <w:webHidden/>
              </w:rPr>
              <w:fldChar w:fldCharType="end"/>
            </w:r>
          </w:hyperlink>
        </w:p>
        <w:p w:rsidR="00FA728C" w:rsidRDefault="005504CA">
          <w:pPr>
            <w:pStyle w:val="TOC1"/>
            <w:tabs>
              <w:tab w:val="right" w:leader="dot" w:pos="9070"/>
            </w:tabs>
            <w:rPr>
              <w:rFonts w:asciiTheme="minorHAnsi" w:eastAsiaTheme="minorEastAsia" w:hAnsiTheme="minorHAnsi" w:cstheme="minorBidi"/>
              <w:noProof/>
            </w:rPr>
          </w:pPr>
          <w:hyperlink w:anchor="_Toc11068984" w:history="1">
            <w:r w:rsidR="00FA728C" w:rsidRPr="008F3530">
              <w:rPr>
                <w:rStyle w:val="Hyperlink"/>
                <w:b/>
                <w:noProof/>
              </w:rPr>
              <w:t>Phụ lục 3: Danh mục tài liệu tham khảo</w:t>
            </w:r>
            <w:r w:rsidR="00FA728C">
              <w:rPr>
                <w:noProof/>
                <w:webHidden/>
              </w:rPr>
              <w:tab/>
            </w:r>
            <w:r w:rsidR="00FA728C">
              <w:rPr>
                <w:noProof/>
                <w:webHidden/>
              </w:rPr>
              <w:fldChar w:fldCharType="begin"/>
            </w:r>
            <w:r w:rsidR="00FA728C">
              <w:rPr>
                <w:noProof/>
                <w:webHidden/>
              </w:rPr>
              <w:instrText xml:space="preserve"> PAGEREF _Toc11068984 \h </w:instrText>
            </w:r>
            <w:r w:rsidR="00FA728C">
              <w:rPr>
                <w:noProof/>
                <w:webHidden/>
              </w:rPr>
            </w:r>
            <w:r w:rsidR="00FA728C">
              <w:rPr>
                <w:noProof/>
                <w:webHidden/>
              </w:rPr>
              <w:fldChar w:fldCharType="separate"/>
            </w:r>
            <w:r w:rsidR="00FA728C">
              <w:rPr>
                <w:noProof/>
                <w:webHidden/>
              </w:rPr>
              <w:t>33</w:t>
            </w:r>
            <w:r w:rsidR="00FA728C">
              <w:rPr>
                <w:noProof/>
                <w:webHidden/>
              </w:rPr>
              <w:fldChar w:fldCharType="end"/>
            </w:r>
          </w:hyperlink>
        </w:p>
        <w:p w:rsidR="00B92A4F" w:rsidRDefault="00B92A4F">
          <w:r>
            <w:rPr>
              <w:b/>
              <w:bCs/>
              <w:noProof/>
            </w:rPr>
            <w:fldChar w:fldCharType="end"/>
          </w:r>
        </w:p>
      </w:sdtContent>
    </w:sdt>
    <w:p w:rsidR="00B92A4F" w:rsidRPr="00D3566A" w:rsidRDefault="00B92A4F" w:rsidP="005252D4">
      <w:pPr>
        <w:rPr>
          <w:rFonts w:ascii="Arial" w:hAnsi="Arial" w:cs="Arial"/>
          <w:sz w:val="16"/>
          <w:szCs w:val="16"/>
        </w:rPr>
        <w:sectPr w:rsidR="00B92A4F" w:rsidRPr="00D3566A">
          <w:type w:val="continuous"/>
          <w:pgSz w:w="11900" w:h="16838"/>
          <w:pgMar w:top="836" w:right="1406" w:bottom="427" w:left="1420" w:header="0" w:footer="0" w:gutter="0"/>
          <w:cols w:space="720" w:equalWidth="0">
            <w:col w:w="9080"/>
          </w:cols>
        </w:sectPr>
      </w:pPr>
    </w:p>
    <w:p w:rsidR="007D477C" w:rsidRPr="00B92A4F" w:rsidRDefault="001E51A9" w:rsidP="00B92A4F">
      <w:pPr>
        <w:pStyle w:val="Heading1"/>
        <w:rPr>
          <w:rFonts w:ascii="Times New Roman" w:hAnsi="Times New Roman" w:cs="Times New Roman"/>
          <w:b/>
          <w:sz w:val="28"/>
          <w:szCs w:val="26"/>
        </w:rPr>
      </w:pPr>
      <w:bookmarkStart w:id="0" w:name="_Toc11068967"/>
      <w:r w:rsidRPr="00B92A4F">
        <w:rPr>
          <w:rFonts w:ascii="Times New Roman" w:hAnsi="Times New Roman" w:cs="Times New Roman"/>
          <w:b/>
          <w:sz w:val="28"/>
          <w:szCs w:val="26"/>
        </w:rPr>
        <w:lastRenderedPageBreak/>
        <w:t>Thông qua</w:t>
      </w:r>
      <w:bookmarkEnd w:id="0"/>
      <w:r w:rsidR="00C86AF5" w:rsidRPr="00B92A4F">
        <w:rPr>
          <w:rFonts w:ascii="Times New Roman" w:hAnsi="Times New Roman" w:cs="Times New Roman"/>
          <w:b/>
          <w:sz w:val="28"/>
          <w:szCs w:val="26"/>
        </w:rPr>
        <w:tab/>
      </w:r>
    </w:p>
    <w:p w:rsidR="007D477C" w:rsidRPr="00B92A4F" w:rsidRDefault="007D477C">
      <w:pPr>
        <w:spacing w:line="122" w:lineRule="exact"/>
        <w:rPr>
          <w:sz w:val="26"/>
          <w:szCs w:val="26"/>
        </w:rPr>
      </w:pPr>
    </w:p>
    <w:p w:rsidR="007D477C" w:rsidRPr="00B92A4F" w:rsidRDefault="004B3365">
      <w:pPr>
        <w:spacing w:line="272" w:lineRule="auto"/>
        <w:jc w:val="both"/>
        <w:rPr>
          <w:sz w:val="26"/>
          <w:szCs w:val="26"/>
        </w:rPr>
      </w:pPr>
      <w:r w:rsidRPr="00B92A4F">
        <w:rPr>
          <w:sz w:val="26"/>
          <w:szCs w:val="26"/>
        </w:rPr>
        <w:t>Tiêu chuẩn này đã được thông qua tại Phiên họp thứ 12 của Ủy ban lâm thời về các biện pháp kiểm dịch thực vật vào tháng 4 năm 2017.</w:t>
      </w:r>
    </w:p>
    <w:p w:rsidR="007D477C" w:rsidRPr="00B92A4F" w:rsidRDefault="004B3365" w:rsidP="00B92A4F">
      <w:pPr>
        <w:pStyle w:val="Heading1"/>
        <w:rPr>
          <w:rFonts w:ascii="Times New Roman" w:hAnsi="Times New Roman" w:cs="Times New Roman"/>
          <w:b/>
          <w:sz w:val="28"/>
          <w:szCs w:val="26"/>
        </w:rPr>
      </w:pPr>
      <w:bookmarkStart w:id="1" w:name="_Toc11068968"/>
      <w:r w:rsidRPr="00B92A4F">
        <w:rPr>
          <w:rFonts w:ascii="Times New Roman" w:hAnsi="Times New Roman" w:cs="Times New Roman"/>
          <w:b/>
          <w:sz w:val="28"/>
          <w:szCs w:val="26"/>
        </w:rPr>
        <w:t>GIỚI THIỆU</w:t>
      </w:r>
      <w:bookmarkEnd w:id="1"/>
    </w:p>
    <w:p w:rsidR="007D477C" w:rsidRPr="00B92A4F" w:rsidRDefault="004B3365" w:rsidP="00B92A4F">
      <w:pPr>
        <w:pStyle w:val="Heading1"/>
        <w:rPr>
          <w:rFonts w:ascii="Times New Roman" w:hAnsi="Times New Roman" w:cs="Times New Roman"/>
          <w:b/>
          <w:sz w:val="28"/>
          <w:szCs w:val="26"/>
        </w:rPr>
      </w:pPr>
      <w:bookmarkStart w:id="2" w:name="_Toc11068969"/>
      <w:r w:rsidRPr="00B92A4F">
        <w:rPr>
          <w:rFonts w:ascii="Times New Roman" w:hAnsi="Times New Roman" w:cs="Times New Roman"/>
          <w:b/>
          <w:sz w:val="28"/>
          <w:szCs w:val="26"/>
        </w:rPr>
        <w:t xml:space="preserve">Phạm </w:t>
      </w:r>
      <w:proofErr w:type="gramStart"/>
      <w:r w:rsidRPr="00B92A4F">
        <w:rPr>
          <w:rFonts w:ascii="Times New Roman" w:hAnsi="Times New Roman" w:cs="Times New Roman"/>
          <w:b/>
          <w:sz w:val="28"/>
          <w:szCs w:val="26"/>
        </w:rPr>
        <w:t>vi</w:t>
      </w:r>
      <w:proofErr w:type="gramEnd"/>
      <w:r w:rsidRPr="00B92A4F">
        <w:rPr>
          <w:rFonts w:ascii="Times New Roman" w:hAnsi="Times New Roman" w:cs="Times New Roman"/>
          <w:b/>
          <w:sz w:val="28"/>
          <w:szCs w:val="26"/>
        </w:rPr>
        <w:t xml:space="preserve"> áp dụng</w:t>
      </w:r>
      <w:bookmarkEnd w:id="2"/>
    </w:p>
    <w:p w:rsidR="007D477C" w:rsidRPr="00B92A4F" w:rsidRDefault="006D39D7">
      <w:pPr>
        <w:spacing w:line="256" w:lineRule="auto"/>
        <w:jc w:val="both"/>
        <w:rPr>
          <w:sz w:val="26"/>
          <w:szCs w:val="26"/>
        </w:rPr>
      </w:pPr>
      <w:proofErr w:type="gramStart"/>
      <w:r w:rsidRPr="00B92A4F">
        <w:rPr>
          <w:sz w:val="26"/>
          <w:szCs w:val="26"/>
        </w:rPr>
        <w:t xml:space="preserve">Tiêu chuẩn này hướng dẫn các </w:t>
      </w:r>
      <w:r w:rsidR="00355C7E">
        <w:rPr>
          <w:sz w:val="26"/>
          <w:szCs w:val="26"/>
        </w:rPr>
        <w:t>T</w:t>
      </w:r>
      <w:r w:rsidRPr="00B92A4F">
        <w:rPr>
          <w:sz w:val="26"/>
          <w:szCs w:val="26"/>
        </w:rPr>
        <w:t xml:space="preserve">ổ chức Bảo vệ thực vật </w:t>
      </w:r>
      <w:r w:rsidR="00520E44" w:rsidRPr="00B92A4F">
        <w:rPr>
          <w:sz w:val="26"/>
          <w:szCs w:val="26"/>
        </w:rPr>
        <w:t xml:space="preserve">quốc gia </w:t>
      </w:r>
      <w:r w:rsidRPr="00B92A4F">
        <w:rPr>
          <w:sz w:val="26"/>
          <w:szCs w:val="26"/>
        </w:rPr>
        <w:t xml:space="preserve">(NPPO) xác </w:t>
      </w:r>
      <w:r w:rsidR="00520E44" w:rsidRPr="00B92A4F">
        <w:rPr>
          <w:sz w:val="26"/>
          <w:szCs w:val="26"/>
        </w:rPr>
        <w:t>định, đánh giá và quản lý nguy cơ</w:t>
      </w:r>
      <w:r w:rsidRPr="00B92A4F">
        <w:rPr>
          <w:sz w:val="26"/>
          <w:szCs w:val="26"/>
        </w:rPr>
        <w:t xml:space="preserve"> dịch hại </w:t>
      </w:r>
      <w:r w:rsidR="00355C7E">
        <w:rPr>
          <w:sz w:val="26"/>
          <w:szCs w:val="26"/>
        </w:rPr>
        <w:t xml:space="preserve">khi </w:t>
      </w:r>
      <w:r w:rsidR="00120CDC">
        <w:rPr>
          <w:sz w:val="26"/>
          <w:szCs w:val="26"/>
        </w:rPr>
        <w:t xml:space="preserve">vận </w:t>
      </w:r>
      <w:r w:rsidR="00355C7E">
        <w:rPr>
          <w:sz w:val="26"/>
          <w:szCs w:val="26"/>
        </w:rPr>
        <w:t>chuy</w:t>
      </w:r>
      <w:r w:rsidR="00120CDC">
        <w:rPr>
          <w:sz w:val="26"/>
          <w:szCs w:val="26"/>
        </w:rPr>
        <w:t>ể</w:t>
      </w:r>
      <w:r w:rsidR="00355C7E">
        <w:rPr>
          <w:sz w:val="26"/>
          <w:szCs w:val="26"/>
        </w:rPr>
        <w:t xml:space="preserve">n </w:t>
      </w:r>
      <w:r w:rsidRPr="00B92A4F">
        <w:rPr>
          <w:sz w:val="26"/>
          <w:szCs w:val="26"/>
        </w:rPr>
        <w:t>hạt giống</w:t>
      </w:r>
      <w:r w:rsidR="00355C7E">
        <w:rPr>
          <w:sz w:val="26"/>
          <w:szCs w:val="26"/>
        </w:rPr>
        <w:t xml:space="preserve"> giữa các nước</w:t>
      </w:r>
      <w:r w:rsidRPr="00B92A4F">
        <w:rPr>
          <w:sz w:val="26"/>
          <w:szCs w:val="26"/>
        </w:rPr>
        <w:t xml:space="preserve"> (như một loại hàng hóa).</w:t>
      </w:r>
      <w:proofErr w:type="gramEnd"/>
    </w:p>
    <w:p w:rsidR="007D477C" w:rsidRPr="00B92A4F" w:rsidRDefault="007D477C">
      <w:pPr>
        <w:spacing w:line="131" w:lineRule="exact"/>
        <w:rPr>
          <w:sz w:val="26"/>
          <w:szCs w:val="26"/>
        </w:rPr>
      </w:pPr>
    </w:p>
    <w:p w:rsidR="007D477C" w:rsidRPr="00B92A4F" w:rsidRDefault="000F00A4">
      <w:pPr>
        <w:spacing w:line="255" w:lineRule="auto"/>
        <w:jc w:val="both"/>
        <w:rPr>
          <w:color w:val="FF0000"/>
          <w:sz w:val="26"/>
          <w:szCs w:val="26"/>
        </w:rPr>
      </w:pPr>
      <w:r w:rsidRPr="00B92A4F">
        <w:rPr>
          <w:sz w:val="26"/>
          <w:szCs w:val="26"/>
        </w:rPr>
        <w:t>Tiêu chuẩn này</w:t>
      </w:r>
      <w:r w:rsidR="00520E44" w:rsidRPr="00B92A4F">
        <w:rPr>
          <w:sz w:val="26"/>
          <w:szCs w:val="26"/>
        </w:rPr>
        <w:t xml:space="preserve"> cũng</w:t>
      </w:r>
      <w:r w:rsidRPr="00B92A4F">
        <w:rPr>
          <w:sz w:val="26"/>
          <w:szCs w:val="26"/>
        </w:rPr>
        <w:t xml:space="preserve"> hướng dẫn </w:t>
      </w:r>
      <w:r w:rsidR="00520E44" w:rsidRPr="00B92A4F">
        <w:rPr>
          <w:sz w:val="26"/>
          <w:szCs w:val="26"/>
        </w:rPr>
        <w:t>quy trình xây dựng</w:t>
      </w:r>
      <w:r w:rsidRPr="00B92A4F">
        <w:rPr>
          <w:sz w:val="26"/>
          <w:szCs w:val="26"/>
        </w:rPr>
        <w:t xml:space="preserve"> yêu cầu kiểm dịch thực vật </w:t>
      </w:r>
      <w:r w:rsidR="00520E44" w:rsidRPr="00B92A4F">
        <w:rPr>
          <w:sz w:val="26"/>
          <w:szCs w:val="26"/>
        </w:rPr>
        <w:t>nhập khẩu để</w:t>
      </w:r>
      <w:r w:rsidRPr="00B92A4F">
        <w:rPr>
          <w:sz w:val="26"/>
          <w:szCs w:val="26"/>
        </w:rPr>
        <w:t xml:space="preserve"> tạo điều ki</w:t>
      </w:r>
      <w:r w:rsidR="003E6567" w:rsidRPr="00B92A4F">
        <w:rPr>
          <w:sz w:val="26"/>
          <w:szCs w:val="26"/>
        </w:rPr>
        <w:t xml:space="preserve">ện cho việc </w:t>
      </w:r>
      <w:r w:rsidR="00120CDC">
        <w:rPr>
          <w:sz w:val="26"/>
          <w:szCs w:val="26"/>
        </w:rPr>
        <w:t>vận</w:t>
      </w:r>
      <w:r w:rsidR="003E6567" w:rsidRPr="00B92A4F">
        <w:rPr>
          <w:sz w:val="26"/>
          <w:szCs w:val="26"/>
        </w:rPr>
        <w:t xml:space="preserve"> chuyển hạt giống</w:t>
      </w:r>
      <w:r w:rsidR="00520E44" w:rsidRPr="00B92A4F">
        <w:rPr>
          <w:sz w:val="26"/>
          <w:szCs w:val="26"/>
        </w:rPr>
        <w:t xml:space="preserve"> từ nước này sang nước khác</w:t>
      </w:r>
      <w:r w:rsidR="003E6567" w:rsidRPr="00B92A4F">
        <w:rPr>
          <w:sz w:val="26"/>
          <w:szCs w:val="26"/>
        </w:rPr>
        <w:t xml:space="preserve">; </w:t>
      </w:r>
      <w:r w:rsidR="00520E44" w:rsidRPr="00B92A4F">
        <w:rPr>
          <w:sz w:val="26"/>
          <w:szCs w:val="26"/>
        </w:rPr>
        <w:t xml:space="preserve">hướng dẫn việc </w:t>
      </w:r>
      <w:r w:rsidR="003E6567" w:rsidRPr="00B92A4F">
        <w:rPr>
          <w:sz w:val="26"/>
          <w:szCs w:val="26"/>
        </w:rPr>
        <w:t>kiểm tra</w:t>
      </w:r>
      <w:r w:rsidR="00520E44" w:rsidRPr="00B92A4F">
        <w:rPr>
          <w:sz w:val="26"/>
          <w:szCs w:val="26"/>
        </w:rPr>
        <w:t>,</w:t>
      </w:r>
      <w:r w:rsidR="003E6567" w:rsidRPr="00B92A4F">
        <w:rPr>
          <w:sz w:val="26"/>
          <w:szCs w:val="26"/>
        </w:rPr>
        <w:t xml:space="preserve"> lấy mẫu và kiểm nghiệm hạt giống</w:t>
      </w:r>
      <w:r w:rsidR="00120CDC">
        <w:rPr>
          <w:sz w:val="26"/>
          <w:szCs w:val="26"/>
        </w:rPr>
        <w:t>;</w:t>
      </w:r>
      <w:r w:rsidR="003E6567" w:rsidRPr="00B92A4F">
        <w:rPr>
          <w:sz w:val="26"/>
          <w:szCs w:val="26"/>
        </w:rPr>
        <w:t xml:space="preserve"> và </w:t>
      </w:r>
      <w:r w:rsidR="00520E44" w:rsidRPr="00B92A4F">
        <w:rPr>
          <w:sz w:val="26"/>
          <w:szCs w:val="26"/>
        </w:rPr>
        <w:t xml:space="preserve">hướng dẫn việc </w:t>
      </w:r>
      <w:r w:rsidR="003E6567" w:rsidRPr="00B92A4F">
        <w:rPr>
          <w:sz w:val="26"/>
          <w:szCs w:val="26"/>
        </w:rPr>
        <w:t xml:space="preserve">chứng nhận kiểm dịch thực vật </w:t>
      </w:r>
      <w:r w:rsidR="00520E44" w:rsidRPr="00B92A4F">
        <w:rPr>
          <w:sz w:val="26"/>
          <w:szCs w:val="26"/>
        </w:rPr>
        <w:t xml:space="preserve">đối với </w:t>
      </w:r>
      <w:r w:rsidR="003E6567" w:rsidRPr="00B92A4F">
        <w:rPr>
          <w:sz w:val="26"/>
          <w:szCs w:val="26"/>
        </w:rPr>
        <w:t>hạt giống xuất khẩu và tái xuất khẩu.</w:t>
      </w:r>
    </w:p>
    <w:p w:rsidR="006D39D7" w:rsidRPr="00B92A4F" w:rsidRDefault="006D39D7" w:rsidP="006D39D7">
      <w:pPr>
        <w:spacing w:line="258" w:lineRule="auto"/>
        <w:jc w:val="both"/>
        <w:rPr>
          <w:sz w:val="26"/>
          <w:szCs w:val="26"/>
        </w:rPr>
      </w:pPr>
      <w:proofErr w:type="gramStart"/>
      <w:r w:rsidRPr="00B92A4F">
        <w:rPr>
          <w:sz w:val="26"/>
          <w:szCs w:val="26"/>
        </w:rPr>
        <w:t>Theo ISPM 5 (</w:t>
      </w:r>
      <w:r w:rsidR="00120CDC" w:rsidRPr="00120CDC">
        <w:rPr>
          <w:i/>
          <w:sz w:val="26"/>
          <w:szCs w:val="26"/>
        </w:rPr>
        <w:t>Định nghĩa thuật ngữ về</w:t>
      </w:r>
      <w:r w:rsidRPr="00120CDC">
        <w:rPr>
          <w:i/>
          <w:sz w:val="26"/>
          <w:szCs w:val="26"/>
        </w:rPr>
        <w:t xml:space="preserve"> kiểm dịch thực vật</w:t>
      </w:r>
      <w:r w:rsidRPr="00B92A4F">
        <w:rPr>
          <w:sz w:val="26"/>
          <w:szCs w:val="26"/>
        </w:rPr>
        <w:t xml:space="preserve">) hạt giống (như một loại hàng hóa) được dùng để trồng và không phải để tiêu </w:t>
      </w:r>
      <w:r w:rsidR="00120CDC">
        <w:rPr>
          <w:sz w:val="26"/>
          <w:szCs w:val="26"/>
        </w:rPr>
        <w:t>dùng</w:t>
      </w:r>
      <w:r w:rsidRPr="00B92A4F">
        <w:rPr>
          <w:sz w:val="26"/>
          <w:szCs w:val="26"/>
        </w:rPr>
        <w:t>.</w:t>
      </w:r>
      <w:proofErr w:type="gramEnd"/>
      <w:r w:rsidRPr="00B92A4F">
        <w:rPr>
          <w:sz w:val="26"/>
          <w:szCs w:val="26"/>
        </w:rPr>
        <w:t xml:space="preserve"> Hạt giống có khả năng nảy mầm, là một mẫu</w:t>
      </w:r>
      <w:r w:rsidR="00340418" w:rsidRPr="00B92A4F">
        <w:rPr>
          <w:sz w:val="26"/>
          <w:szCs w:val="26"/>
        </w:rPr>
        <w:t xml:space="preserve"> của lô giống, được nhập khẩu để</w:t>
      </w:r>
      <w:r w:rsidRPr="00B92A4F">
        <w:rPr>
          <w:sz w:val="26"/>
          <w:szCs w:val="26"/>
        </w:rPr>
        <w:t xml:space="preserve"> kiểm tra trong phòng thí nghiệm h</w:t>
      </w:r>
      <w:r w:rsidR="001D08A7" w:rsidRPr="00B92A4F">
        <w:rPr>
          <w:sz w:val="26"/>
          <w:szCs w:val="26"/>
        </w:rPr>
        <w:t>oặc phân tích nguy cơ</w:t>
      </w:r>
      <w:r w:rsidRPr="00B92A4F">
        <w:rPr>
          <w:sz w:val="26"/>
          <w:szCs w:val="26"/>
        </w:rPr>
        <w:t xml:space="preserve"> </w:t>
      </w:r>
      <w:r w:rsidR="00340418" w:rsidRPr="00B92A4F">
        <w:rPr>
          <w:sz w:val="26"/>
          <w:szCs w:val="26"/>
        </w:rPr>
        <w:t xml:space="preserve">cũng thuộc phạm </w:t>
      </w:r>
      <w:proofErr w:type="gramStart"/>
      <w:r w:rsidR="00340418" w:rsidRPr="00B92A4F">
        <w:rPr>
          <w:sz w:val="26"/>
          <w:szCs w:val="26"/>
        </w:rPr>
        <w:t>vi</w:t>
      </w:r>
      <w:proofErr w:type="gramEnd"/>
      <w:r w:rsidR="00340418" w:rsidRPr="00B92A4F">
        <w:rPr>
          <w:sz w:val="26"/>
          <w:szCs w:val="26"/>
        </w:rPr>
        <w:t xml:space="preserve"> quy định của </w:t>
      </w:r>
      <w:r w:rsidRPr="00B92A4F">
        <w:rPr>
          <w:sz w:val="26"/>
          <w:szCs w:val="26"/>
        </w:rPr>
        <w:t xml:space="preserve">tiêu chuẩn này.  </w:t>
      </w:r>
    </w:p>
    <w:p w:rsidR="00C86AF5" w:rsidRPr="00B92A4F" w:rsidRDefault="00C86AF5" w:rsidP="006D39D7">
      <w:pPr>
        <w:spacing w:line="258" w:lineRule="auto"/>
        <w:jc w:val="both"/>
        <w:rPr>
          <w:sz w:val="26"/>
          <w:szCs w:val="26"/>
        </w:rPr>
      </w:pPr>
    </w:p>
    <w:p w:rsidR="007D477C" w:rsidRPr="00B92A4F" w:rsidRDefault="000D6CC9" w:rsidP="006D39D7">
      <w:pPr>
        <w:spacing w:line="258" w:lineRule="auto"/>
        <w:jc w:val="both"/>
        <w:rPr>
          <w:sz w:val="26"/>
          <w:szCs w:val="26"/>
        </w:rPr>
      </w:pPr>
      <w:r w:rsidRPr="00B92A4F">
        <w:rPr>
          <w:sz w:val="26"/>
          <w:szCs w:val="26"/>
        </w:rPr>
        <w:t>Tiêu chuẩn này không áp dụng</w:t>
      </w:r>
      <w:r w:rsidR="00A66453" w:rsidRPr="00B92A4F">
        <w:rPr>
          <w:sz w:val="26"/>
          <w:szCs w:val="26"/>
        </w:rPr>
        <w:t xml:space="preserve"> </w:t>
      </w:r>
      <w:r w:rsidR="00340418" w:rsidRPr="00B92A4F">
        <w:rPr>
          <w:sz w:val="26"/>
          <w:szCs w:val="26"/>
        </w:rPr>
        <w:t xml:space="preserve">đối với hạt </w:t>
      </w:r>
      <w:proofErr w:type="gramStart"/>
      <w:r w:rsidR="00340418" w:rsidRPr="00B92A4F">
        <w:rPr>
          <w:sz w:val="26"/>
          <w:szCs w:val="26"/>
        </w:rPr>
        <w:t>ngũ</w:t>
      </w:r>
      <w:proofErr w:type="gramEnd"/>
      <w:r w:rsidR="00340418" w:rsidRPr="00B92A4F">
        <w:rPr>
          <w:sz w:val="26"/>
          <w:szCs w:val="26"/>
        </w:rPr>
        <w:t xml:space="preserve"> cốc hoặc các bộ phận sinh dưỡng của cây (Ví dụ: Củ khoai tây</w:t>
      </w:r>
      <w:r w:rsidR="00A66453" w:rsidRPr="00B92A4F">
        <w:rPr>
          <w:sz w:val="26"/>
          <w:szCs w:val="26"/>
        </w:rPr>
        <w:t>).</w:t>
      </w:r>
    </w:p>
    <w:p w:rsidR="007D477C" w:rsidRPr="00B66F4E" w:rsidRDefault="00CB1E71" w:rsidP="00B92A4F">
      <w:pPr>
        <w:pStyle w:val="Heading1"/>
        <w:rPr>
          <w:rFonts w:ascii="Times New Roman" w:hAnsi="Times New Roman" w:cs="Times New Roman"/>
          <w:b/>
          <w:sz w:val="28"/>
          <w:szCs w:val="26"/>
        </w:rPr>
      </w:pPr>
      <w:bookmarkStart w:id="3" w:name="_Toc11068970"/>
      <w:r w:rsidRPr="00B66F4E">
        <w:rPr>
          <w:rFonts w:ascii="Times New Roman" w:hAnsi="Times New Roman" w:cs="Times New Roman"/>
          <w:b/>
          <w:sz w:val="28"/>
          <w:szCs w:val="26"/>
        </w:rPr>
        <w:t>Tài liệu tham khảo</w:t>
      </w:r>
      <w:bookmarkEnd w:id="3"/>
    </w:p>
    <w:p w:rsidR="007D477C" w:rsidRPr="00B92A4F" w:rsidRDefault="007D477C">
      <w:pPr>
        <w:spacing w:line="122" w:lineRule="exact"/>
        <w:rPr>
          <w:sz w:val="26"/>
          <w:szCs w:val="26"/>
        </w:rPr>
      </w:pPr>
    </w:p>
    <w:p w:rsidR="007D477C" w:rsidRPr="00B92A4F" w:rsidRDefault="00CB1E71">
      <w:pPr>
        <w:spacing w:line="256" w:lineRule="auto"/>
        <w:jc w:val="both"/>
        <w:rPr>
          <w:sz w:val="26"/>
          <w:szCs w:val="26"/>
        </w:rPr>
      </w:pPr>
      <w:proofErr w:type="gramStart"/>
      <w:r w:rsidRPr="00B92A4F">
        <w:rPr>
          <w:sz w:val="26"/>
          <w:szCs w:val="26"/>
        </w:rPr>
        <w:t>Tiêu chuẩ</w:t>
      </w:r>
      <w:r w:rsidR="001F611D" w:rsidRPr="00B92A4F">
        <w:rPr>
          <w:sz w:val="26"/>
          <w:szCs w:val="26"/>
        </w:rPr>
        <w:t>n này có tham khảo các tiêu chuẩn q</w:t>
      </w:r>
      <w:r w:rsidRPr="00B92A4F">
        <w:rPr>
          <w:sz w:val="26"/>
          <w:szCs w:val="26"/>
        </w:rPr>
        <w:t xml:space="preserve">uốc tế về các biện pháp </w:t>
      </w:r>
      <w:r w:rsidR="00120CDC">
        <w:rPr>
          <w:sz w:val="26"/>
          <w:szCs w:val="26"/>
        </w:rPr>
        <w:t>k</w:t>
      </w:r>
      <w:r w:rsidRPr="00B92A4F">
        <w:rPr>
          <w:sz w:val="26"/>
          <w:szCs w:val="26"/>
        </w:rPr>
        <w:t xml:space="preserve">iểm dịch thực vật </w:t>
      </w:r>
      <w:r w:rsidR="000C29F8" w:rsidRPr="00B92A4F">
        <w:rPr>
          <w:sz w:val="26"/>
          <w:szCs w:val="26"/>
        </w:rPr>
        <w:t>(ISPM</w:t>
      </w:r>
      <w:r w:rsidR="00120CDC">
        <w:rPr>
          <w:sz w:val="26"/>
          <w:szCs w:val="26"/>
        </w:rPr>
        <w:t>).</w:t>
      </w:r>
      <w:proofErr w:type="gramEnd"/>
      <w:r w:rsidR="00120CDC">
        <w:rPr>
          <w:sz w:val="26"/>
          <w:szCs w:val="26"/>
        </w:rPr>
        <w:t xml:space="preserve"> Các ISPM đều được đăng tải</w:t>
      </w:r>
      <w:r w:rsidR="001F611D" w:rsidRPr="00B92A4F">
        <w:rPr>
          <w:sz w:val="26"/>
          <w:szCs w:val="26"/>
        </w:rPr>
        <w:t xml:space="preserve"> </w:t>
      </w:r>
      <w:r w:rsidRPr="00B92A4F">
        <w:rPr>
          <w:sz w:val="26"/>
          <w:szCs w:val="26"/>
        </w:rPr>
        <w:t xml:space="preserve">trên </w:t>
      </w:r>
      <w:r w:rsidR="001F611D" w:rsidRPr="00B92A4F">
        <w:rPr>
          <w:sz w:val="26"/>
          <w:szCs w:val="26"/>
        </w:rPr>
        <w:t xml:space="preserve">cổng </w:t>
      </w:r>
      <w:r w:rsidRPr="00B92A4F">
        <w:rPr>
          <w:sz w:val="26"/>
          <w:szCs w:val="26"/>
        </w:rPr>
        <w:t xml:space="preserve">thông tin </w:t>
      </w:r>
      <w:r w:rsidR="001F611D" w:rsidRPr="00B92A4F">
        <w:rPr>
          <w:sz w:val="26"/>
          <w:szCs w:val="26"/>
        </w:rPr>
        <w:t xml:space="preserve">quốc tế về </w:t>
      </w:r>
      <w:r w:rsidR="00120CDC">
        <w:rPr>
          <w:sz w:val="26"/>
          <w:szCs w:val="26"/>
        </w:rPr>
        <w:t>k</w:t>
      </w:r>
      <w:r w:rsidRPr="00B92A4F">
        <w:rPr>
          <w:sz w:val="26"/>
          <w:szCs w:val="26"/>
        </w:rPr>
        <w:t xml:space="preserve">iểm dịch thực vật </w:t>
      </w:r>
      <w:r w:rsidR="00856753" w:rsidRPr="00B92A4F">
        <w:rPr>
          <w:sz w:val="26"/>
          <w:szCs w:val="26"/>
        </w:rPr>
        <w:t>(IPP)</w:t>
      </w:r>
      <w:r w:rsidR="000C29F8" w:rsidRPr="00B92A4F">
        <w:rPr>
          <w:sz w:val="26"/>
          <w:szCs w:val="26"/>
        </w:rPr>
        <w:t xml:space="preserve"> </w:t>
      </w:r>
      <w:r w:rsidR="001F611D" w:rsidRPr="00B92A4F">
        <w:rPr>
          <w:sz w:val="26"/>
          <w:szCs w:val="26"/>
        </w:rPr>
        <w:t xml:space="preserve">tại trang web </w:t>
      </w:r>
      <w:r w:rsidR="000C29F8" w:rsidRPr="00B92A4F">
        <w:rPr>
          <w:color w:val="0000FF"/>
          <w:sz w:val="26"/>
          <w:szCs w:val="26"/>
          <w:u w:val="single"/>
        </w:rPr>
        <w:t>https://www.ippc.int/core-activities/standards-setting/ispms</w:t>
      </w:r>
      <w:r w:rsidR="000C29F8" w:rsidRPr="00B92A4F">
        <w:rPr>
          <w:color w:val="000000"/>
          <w:sz w:val="26"/>
          <w:szCs w:val="26"/>
        </w:rPr>
        <w:t>.</w:t>
      </w:r>
    </w:p>
    <w:p w:rsidR="007D477C" w:rsidRPr="00B92A4F" w:rsidRDefault="00C23CAF" w:rsidP="00B92A4F">
      <w:pPr>
        <w:pStyle w:val="Heading1"/>
        <w:rPr>
          <w:rFonts w:ascii="Times New Roman" w:hAnsi="Times New Roman" w:cs="Times New Roman"/>
          <w:b/>
          <w:sz w:val="28"/>
          <w:szCs w:val="26"/>
        </w:rPr>
      </w:pPr>
      <w:bookmarkStart w:id="4" w:name="_Toc11068971"/>
      <w:r w:rsidRPr="00B92A4F">
        <w:rPr>
          <w:rFonts w:ascii="Times New Roman" w:hAnsi="Times New Roman" w:cs="Times New Roman"/>
          <w:b/>
          <w:sz w:val="28"/>
          <w:szCs w:val="26"/>
        </w:rPr>
        <w:t>Đ</w:t>
      </w:r>
      <w:r w:rsidR="00856753" w:rsidRPr="00B92A4F">
        <w:rPr>
          <w:rFonts w:ascii="Times New Roman" w:hAnsi="Times New Roman" w:cs="Times New Roman"/>
          <w:b/>
          <w:sz w:val="28"/>
          <w:szCs w:val="26"/>
        </w:rPr>
        <w:t>ịnh nghĩa</w:t>
      </w:r>
      <w:r w:rsidRPr="00B92A4F">
        <w:rPr>
          <w:rFonts w:ascii="Times New Roman" w:hAnsi="Times New Roman" w:cs="Times New Roman"/>
          <w:b/>
          <w:sz w:val="28"/>
          <w:szCs w:val="26"/>
        </w:rPr>
        <w:t xml:space="preserve"> thuật ngữ</w:t>
      </w:r>
      <w:bookmarkEnd w:id="4"/>
    </w:p>
    <w:p w:rsidR="007D477C" w:rsidRPr="00B92A4F" w:rsidRDefault="007D477C">
      <w:pPr>
        <w:spacing w:line="122" w:lineRule="exact"/>
        <w:rPr>
          <w:sz w:val="26"/>
          <w:szCs w:val="26"/>
        </w:rPr>
      </w:pPr>
    </w:p>
    <w:p w:rsidR="007D477C" w:rsidRPr="00B92A4F" w:rsidRDefault="00C659F9">
      <w:pPr>
        <w:rPr>
          <w:sz w:val="26"/>
          <w:szCs w:val="26"/>
        </w:rPr>
      </w:pPr>
      <w:proofErr w:type="gramStart"/>
      <w:r>
        <w:rPr>
          <w:sz w:val="26"/>
          <w:szCs w:val="26"/>
        </w:rPr>
        <w:t>Tiêu chuẩn này sử dụng c</w:t>
      </w:r>
      <w:r w:rsidR="00856753" w:rsidRPr="00B92A4F">
        <w:rPr>
          <w:sz w:val="26"/>
          <w:szCs w:val="26"/>
        </w:rPr>
        <w:t xml:space="preserve">ác thuật ngữ KDTV </w:t>
      </w:r>
      <w:r>
        <w:rPr>
          <w:sz w:val="26"/>
          <w:szCs w:val="26"/>
        </w:rPr>
        <w:t>được định nghĩa tại</w:t>
      </w:r>
      <w:r w:rsidR="001F611D" w:rsidRPr="00B92A4F">
        <w:rPr>
          <w:sz w:val="26"/>
          <w:szCs w:val="26"/>
        </w:rPr>
        <w:t xml:space="preserve"> </w:t>
      </w:r>
      <w:r w:rsidR="000C29F8" w:rsidRPr="00B92A4F">
        <w:rPr>
          <w:sz w:val="26"/>
          <w:szCs w:val="26"/>
        </w:rPr>
        <w:t>ISPM</w:t>
      </w:r>
      <w:r w:rsidR="00856753" w:rsidRPr="00B92A4F">
        <w:rPr>
          <w:sz w:val="26"/>
          <w:szCs w:val="26"/>
        </w:rPr>
        <w:t xml:space="preserve"> </w:t>
      </w:r>
      <w:r w:rsidR="000C29F8" w:rsidRPr="00B92A4F">
        <w:rPr>
          <w:sz w:val="26"/>
          <w:szCs w:val="26"/>
        </w:rPr>
        <w:t>5.</w:t>
      </w:r>
      <w:proofErr w:type="gramEnd"/>
    </w:p>
    <w:p w:rsidR="007D477C" w:rsidRPr="00B92A4F" w:rsidRDefault="007D477C">
      <w:pPr>
        <w:spacing w:line="179" w:lineRule="exact"/>
        <w:rPr>
          <w:sz w:val="26"/>
          <w:szCs w:val="26"/>
        </w:rPr>
      </w:pPr>
    </w:p>
    <w:p w:rsidR="007D477C" w:rsidRPr="00B92A4F" w:rsidRDefault="00856753" w:rsidP="00856753">
      <w:pPr>
        <w:rPr>
          <w:sz w:val="26"/>
          <w:szCs w:val="26"/>
        </w:rPr>
      </w:pPr>
      <w:proofErr w:type="gramStart"/>
      <w:r w:rsidRPr="00B92A4F">
        <w:rPr>
          <w:sz w:val="26"/>
          <w:szCs w:val="26"/>
        </w:rPr>
        <w:t xml:space="preserve">Ngoài các định nghĩa trong ISPM 5, trong tiêu chuẩn này </w:t>
      </w:r>
      <w:r w:rsidR="00C659F9">
        <w:rPr>
          <w:sz w:val="26"/>
          <w:szCs w:val="26"/>
        </w:rPr>
        <w:t xml:space="preserve">còn </w:t>
      </w:r>
      <w:r w:rsidRPr="00B92A4F">
        <w:rPr>
          <w:sz w:val="26"/>
          <w:szCs w:val="26"/>
        </w:rPr>
        <w:t>sử dụng một số định nghĩa sau.</w:t>
      </w:r>
      <w:proofErr w:type="gramEnd"/>
      <w:r w:rsidRPr="00B92A4F">
        <w:rPr>
          <w:sz w:val="26"/>
          <w:szCs w:val="26"/>
        </w:rPr>
        <w:t xml:space="preserve"> </w:t>
      </w:r>
    </w:p>
    <w:p w:rsidR="00C86AF5" w:rsidRPr="00B92A4F" w:rsidRDefault="00C86AF5" w:rsidP="00856753">
      <w:pPr>
        <w:rPr>
          <w:sz w:val="26"/>
          <w:szCs w:val="26"/>
        </w:rPr>
      </w:pPr>
    </w:p>
    <w:tbl>
      <w:tblPr>
        <w:tblW w:w="0" w:type="auto"/>
        <w:tblInd w:w="150" w:type="dxa"/>
        <w:tblLayout w:type="fixed"/>
        <w:tblCellMar>
          <w:left w:w="0" w:type="dxa"/>
          <w:right w:w="0" w:type="dxa"/>
        </w:tblCellMar>
        <w:tblLook w:val="04A0" w:firstRow="1" w:lastRow="0" w:firstColumn="1" w:lastColumn="0" w:noHBand="0" w:noVBand="1"/>
      </w:tblPr>
      <w:tblGrid>
        <w:gridCol w:w="2560"/>
        <w:gridCol w:w="6380"/>
      </w:tblGrid>
      <w:tr w:rsidR="007D477C" w:rsidRPr="00B92A4F">
        <w:trPr>
          <w:trHeight w:val="265"/>
        </w:trPr>
        <w:tc>
          <w:tcPr>
            <w:tcW w:w="2560" w:type="dxa"/>
            <w:tcBorders>
              <w:top w:val="single" w:sz="8" w:space="0" w:color="auto"/>
              <w:left w:val="single" w:sz="8" w:space="0" w:color="auto"/>
              <w:right w:val="single" w:sz="8" w:space="0" w:color="auto"/>
            </w:tcBorders>
            <w:vAlign w:val="bottom"/>
          </w:tcPr>
          <w:p w:rsidR="007D477C" w:rsidRPr="00B92A4F" w:rsidRDefault="00A805EC">
            <w:pPr>
              <w:ind w:left="100"/>
              <w:rPr>
                <w:rFonts w:eastAsia="Arial"/>
                <w:b/>
                <w:bCs/>
                <w:sz w:val="26"/>
                <w:szCs w:val="26"/>
              </w:rPr>
            </w:pPr>
            <w:r w:rsidRPr="00B92A4F">
              <w:rPr>
                <w:rFonts w:eastAsia="Arial"/>
                <w:b/>
                <w:bCs/>
                <w:sz w:val="26"/>
                <w:szCs w:val="26"/>
              </w:rPr>
              <w:t>Dịch h</w:t>
            </w:r>
            <w:r w:rsidR="001F611D" w:rsidRPr="00B92A4F">
              <w:rPr>
                <w:rFonts w:eastAsia="Arial"/>
                <w:b/>
                <w:bCs/>
                <w:sz w:val="26"/>
                <w:szCs w:val="26"/>
              </w:rPr>
              <w:t xml:space="preserve">ại đi theo </w:t>
            </w:r>
            <w:r w:rsidRPr="00B92A4F">
              <w:rPr>
                <w:rFonts w:eastAsia="Arial"/>
                <w:b/>
                <w:bCs/>
                <w:sz w:val="26"/>
                <w:szCs w:val="26"/>
              </w:rPr>
              <w:t>hạt giống</w:t>
            </w:r>
            <w:r w:rsidR="00C659F9">
              <w:rPr>
                <w:rFonts w:eastAsia="Arial"/>
                <w:b/>
                <w:bCs/>
                <w:sz w:val="26"/>
                <w:szCs w:val="26"/>
              </w:rPr>
              <w:t xml:space="preserve"> </w:t>
            </w:r>
          </w:p>
          <w:p w:rsidR="00E173F5" w:rsidRPr="00B92A4F" w:rsidRDefault="00E173F5">
            <w:pPr>
              <w:ind w:left="100"/>
              <w:rPr>
                <w:sz w:val="26"/>
                <w:szCs w:val="26"/>
              </w:rPr>
            </w:pPr>
          </w:p>
        </w:tc>
        <w:tc>
          <w:tcPr>
            <w:tcW w:w="6380" w:type="dxa"/>
            <w:tcBorders>
              <w:top w:val="single" w:sz="8" w:space="0" w:color="auto"/>
              <w:right w:val="single" w:sz="8" w:space="0" w:color="auto"/>
            </w:tcBorders>
            <w:vAlign w:val="bottom"/>
          </w:tcPr>
          <w:p w:rsidR="007D477C" w:rsidRPr="00B92A4F" w:rsidRDefault="001F611D" w:rsidP="00C659F9">
            <w:pPr>
              <w:ind w:left="100"/>
              <w:rPr>
                <w:color w:val="FF0000"/>
                <w:sz w:val="26"/>
                <w:szCs w:val="26"/>
              </w:rPr>
            </w:pPr>
            <w:r w:rsidRPr="00B92A4F">
              <w:rPr>
                <w:rFonts w:eastAsia="Arial"/>
                <w:sz w:val="26"/>
                <w:szCs w:val="26"/>
              </w:rPr>
              <w:t>Một d</w:t>
            </w:r>
            <w:r w:rsidR="00534A48" w:rsidRPr="00B92A4F">
              <w:rPr>
                <w:rFonts w:eastAsia="Arial"/>
                <w:sz w:val="26"/>
                <w:szCs w:val="26"/>
              </w:rPr>
              <w:t xml:space="preserve">ịch hại </w:t>
            </w:r>
            <w:r w:rsidR="00C659F9">
              <w:rPr>
                <w:rFonts w:eastAsia="Arial"/>
                <w:sz w:val="26"/>
                <w:szCs w:val="26"/>
              </w:rPr>
              <w:t xml:space="preserve">nằm </w:t>
            </w:r>
            <w:r w:rsidR="0084213B" w:rsidRPr="00B92A4F">
              <w:rPr>
                <w:rFonts w:eastAsia="Arial"/>
                <w:sz w:val="26"/>
                <w:szCs w:val="26"/>
              </w:rPr>
              <w:t xml:space="preserve">ở </w:t>
            </w:r>
            <w:r w:rsidR="00534A48" w:rsidRPr="00B92A4F">
              <w:rPr>
                <w:rFonts w:eastAsia="Arial"/>
                <w:sz w:val="26"/>
                <w:szCs w:val="26"/>
              </w:rPr>
              <w:t xml:space="preserve">bên ngoài hoặc bên trong </w:t>
            </w:r>
            <w:r w:rsidR="0084213B" w:rsidRPr="00B92A4F">
              <w:rPr>
                <w:rFonts w:eastAsia="Arial"/>
                <w:sz w:val="26"/>
                <w:szCs w:val="26"/>
              </w:rPr>
              <w:t xml:space="preserve">hạt </w:t>
            </w:r>
            <w:r w:rsidR="00C659F9">
              <w:rPr>
                <w:rFonts w:eastAsia="Arial"/>
                <w:sz w:val="26"/>
                <w:szCs w:val="26"/>
              </w:rPr>
              <w:t xml:space="preserve">giống, </w:t>
            </w:r>
            <w:r w:rsidR="00534A48" w:rsidRPr="00B92A4F">
              <w:rPr>
                <w:rFonts w:eastAsia="Arial"/>
                <w:sz w:val="26"/>
                <w:szCs w:val="26"/>
              </w:rPr>
              <w:t>có thể hoặ</w:t>
            </w:r>
            <w:r w:rsidR="0084213B" w:rsidRPr="00B92A4F">
              <w:rPr>
                <w:rFonts w:eastAsia="Arial"/>
                <w:sz w:val="26"/>
                <w:szCs w:val="26"/>
              </w:rPr>
              <w:t xml:space="preserve">c </w:t>
            </w:r>
            <w:r w:rsidR="00534A48" w:rsidRPr="00B92A4F">
              <w:rPr>
                <w:rFonts w:eastAsia="Arial"/>
                <w:sz w:val="26"/>
                <w:szCs w:val="26"/>
              </w:rPr>
              <w:t xml:space="preserve">không </w:t>
            </w:r>
            <w:r w:rsidR="0084213B" w:rsidRPr="00B92A4F">
              <w:rPr>
                <w:rFonts w:eastAsia="Arial"/>
                <w:sz w:val="26"/>
                <w:szCs w:val="26"/>
              </w:rPr>
              <w:t xml:space="preserve">thể </w:t>
            </w:r>
            <w:r w:rsidR="00534A48" w:rsidRPr="00B92A4F">
              <w:rPr>
                <w:rFonts w:eastAsia="Arial"/>
                <w:sz w:val="26"/>
                <w:szCs w:val="26"/>
              </w:rPr>
              <w:t>l</w:t>
            </w:r>
            <w:r w:rsidR="00C659F9">
              <w:rPr>
                <w:rFonts w:eastAsia="Arial"/>
                <w:sz w:val="26"/>
                <w:szCs w:val="26"/>
              </w:rPr>
              <w:t>an</w:t>
            </w:r>
            <w:r w:rsidR="00534A48" w:rsidRPr="00B92A4F">
              <w:rPr>
                <w:rFonts w:eastAsia="Arial"/>
                <w:sz w:val="26"/>
                <w:szCs w:val="26"/>
              </w:rPr>
              <w:t xml:space="preserve"> truyề</w:t>
            </w:r>
            <w:r w:rsidR="0084213B" w:rsidRPr="00B92A4F">
              <w:rPr>
                <w:rFonts w:eastAsia="Arial"/>
                <w:sz w:val="26"/>
                <w:szCs w:val="26"/>
              </w:rPr>
              <w:t xml:space="preserve">n sang </w:t>
            </w:r>
            <w:r w:rsidR="00C659F9">
              <w:rPr>
                <w:rFonts w:eastAsia="Arial"/>
                <w:sz w:val="26"/>
                <w:szCs w:val="26"/>
              </w:rPr>
              <w:t xml:space="preserve">và làm lây nhiễm cho </w:t>
            </w:r>
            <w:r w:rsidR="0084213B" w:rsidRPr="00B92A4F">
              <w:rPr>
                <w:rFonts w:eastAsia="Arial"/>
                <w:sz w:val="26"/>
                <w:szCs w:val="26"/>
              </w:rPr>
              <w:t xml:space="preserve">cây </w:t>
            </w:r>
            <w:r w:rsidR="00C659F9">
              <w:rPr>
                <w:rFonts w:eastAsia="Arial"/>
                <w:sz w:val="26"/>
                <w:szCs w:val="26"/>
              </w:rPr>
              <w:t>mọc từ hạt giống này.</w:t>
            </w:r>
          </w:p>
        </w:tc>
      </w:tr>
      <w:tr w:rsidR="00E173F5" w:rsidRPr="00B92A4F">
        <w:trPr>
          <w:trHeight w:val="239"/>
        </w:trPr>
        <w:tc>
          <w:tcPr>
            <w:tcW w:w="2560" w:type="dxa"/>
            <w:tcBorders>
              <w:left w:val="single" w:sz="8" w:space="0" w:color="auto"/>
              <w:right w:val="single" w:sz="8" w:space="0" w:color="auto"/>
            </w:tcBorders>
            <w:vAlign w:val="bottom"/>
          </w:tcPr>
          <w:p w:rsidR="00E173F5" w:rsidRPr="00B92A4F" w:rsidRDefault="00E173F5">
            <w:pPr>
              <w:rPr>
                <w:sz w:val="26"/>
                <w:szCs w:val="26"/>
              </w:rPr>
            </w:pPr>
          </w:p>
        </w:tc>
        <w:tc>
          <w:tcPr>
            <w:tcW w:w="6380" w:type="dxa"/>
            <w:tcBorders>
              <w:right w:val="single" w:sz="8" w:space="0" w:color="auto"/>
            </w:tcBorders>
            <w:vAlign w:val="bottom"/>
          </w:tcPr>
          <w:p w:rsidR="00E173F5" w:rsidRPr="00B92A4F" w:rsidRDefault="00E173F5" w:rsidP="00102FD9">
            <w:pPr>
              <w:ind w:left="100"/>
              <w:rPr>
                <w:sz w:val="26"/>
                <w:szCs w:val="26"/>
              </w:rPr>
            </w:pPr>
          </w:p>
        </w:tc>
      </w:tr>
      <w:tr w:rsidR="00534A48" w:rsidRPr="00B92A4F" w:rsidTr="00534A48">
        <w:trPr>
          <w:trHeight w:val="217"/>
        </w:trPr>
        <w:tc>
          <w:tcPr>
            <w:tcW w:w="2560" w:type="dxa"/>
            <w:tcBorders>
              <w:left w:val="single" w:sz="8" w:space="0" w:color="auto"/>
              <w:right w:val="single" w:sz="8" w:space="0" w:color="auto"/>
            </w:tcBorders>
            <w:vAlign w:val="bottom"/>
          </w:tcPr>
          <w:p w:rsidR="00534A48" w:rsidRPr="00B92A4F" w:rsidRDefault="00534A48" w:rsidP="00534A48">
            <w:pPr>
              <w:ind w:left="100"/>
              <w:rPr>
                <w:rFonts w:eastAsia="Arial"/>
                <w:b/>
                <w:bCs/>
                <w:sz w:val="26"/>
                <w:szCs w:val="26"/>
              </w:rPr>
            </w:pPr>
            <w:r w:rsidRPr="00B92A4F">
              <w:rPr>
                <w:rFonts w:eastAsia="Arial"/>
                <w:b/>
                <w:bCs/>
                <w:sz w:val="26"/>
                <w:szCs w:val="26"/>
              </w:rPr>
              <w:t>Dịch hại truyền qua hạt giống</w:t>
            </w:r>
          </w:p>
          <w:p w:rsidR="00534A48" w:rsidRPr="00B92A4F" w:rsidRDefault="00534A48" w:rsidP="00534A48">
            <w:pPr>
              <w:ind w:left="100"/>
              <w:rPr>
                <w:sz w:val="26"/>
                <w:szCs w:val="26"/>
              </w:rPr>
            </w:pPr>
          </w:p>
        </w:tc>
        <w:tc>
          <w:tcPr>
            <w:tcW w:w="6380" w:type="dxa"/>
            <w:tcBorders>
              <w:right w:val="single" w:sz="8" w:space="0" w:color="auto"/>
            </w:tcBorders>
          </w:tcPr>
          <w:p w:rsidR="00534A48" w:rsidRPr="00B92A4F" w:rsidRDefault="0084213B" w:rsidP="00C659F9">
            <w:pPr>
              <w:rPr>
                <w:sz w:val="26"/>
                <w:szCs w:val="26"/>
              </w:rPr>
            </w:pPr>
            <w:r w:rsidRPr="00B92A4F">
              <w:rPr>
                <w:sz w:val="26"/>
                <w:szCs w:val="26"/>
              </w:rPr>
              <w:t>Một d</w:t>
            </w:r>
            <w:r w:rsidR="00181297" w:rsidRPr="00B92A4F">
              <w:rPr>
                <w:sz w:val="26"/>
                <w:szCs w:val="26"/>
              </w:rPr>
              <w:t>ịch hại đi theo hạt giống</w:t>
            </w:r>
            <w:r w:rsidRPr="00B92A4F">
              <w:rPr>
                <w:sz w:val="26"/>
                <w:szCs w:val="26"/>
              </w:rPr>
              <w:t xml:space="preserve"> được truyền</w:t>
            </w:r>
            <w:r w:rsidR="00534A48" w:rsidRPr="00B92A4F">
              <w:rPr>
                <w:sz w:val="26"/>
                <w:szCs w:val="26"/>
              </w:rPr>
              <w:t xml:space="preserve"> trực tiếp </w:t>
            </w:r>
            <w:r w:rsidRPr="00B92A4F">
              <w:rPr>
                <w:sz w:val="26"/>
                <w:szCs w:val="26"/>
              </w:rPr>
              <w:t xml:space="preserve">sang cây con và </w:t>
            </w:r>
            <w:r w:rsidR="00C659F9">
              <w:rPr>
                <w:rFonts w:eastAsia="Arial"/>
                <w:sz w:val="26"/>
                <w:szCs w:val="26"/>
              </w:rPr>
              <w:t xml:space="preserve">làm lây nhiễm </w:t>
            </w:r>
            <w:r w:rsidRPr="00B92A4F">
              <w:rPr>
                <w:sz w:val="26"/>
                <w:szCs w:val="26"/>
              </w:rPr>
              <w:t xml:space="preserve">cho cây </w:t>
            </w:r>
            <w:r w:rsidR="00C659F9">
              <w:rPr>
                <w:rFonts w:eastAsia="Arial"/>
                <w:sz w:val="26"/>
                <w:szCs w:val="26"/>
              </w:rPr>
              <w:t>mọc từ hạt giống này.</w:t>
            </w:r>
            <w:r w:rsidRPr="00B92A4F">
              <w:rPr>
                <w:sz w:val="26"/>
                <w:szCs w:val="26"/>
              </w:rPr>
              <w:t xml:space="preserve"> </w:t>
            </w:r>
          </w:p>
        </w:tc>
      </w:tr>
      <w:tr w:rsidR="00E173F5" w:rsidRPr="00B92A4F" w:rsidTr="00E173F5">
        <w:trPr>
          <w:trHeight w:val="318"/>
        </w:trPr>
        <w:tc>
          <w:tcPr>
            <w:tcW w:w="2560" w:type="dxa"/>
            <w:tcBorders>
              <w:left w:val="single" w:sz="8" w:space="0" w:color="auto"/>
              <w:bottom w:val="single" w:sz="8" w:space="0" w:color="auto"/>
              <w:right w:val="single" w:sz="8" w:space="0" w:color="auto"/>
            </w:tcBorders>
            <w:vAlign w:val="bottom"/>
          </w:tcPr>
          <w:p w:rsidR="00E173F5" w:rsidRPr="00B92A4F" w:rsidRDefault="00E173F5">
            <w:pPr>
              <w:rPr>
                <w:color w:val="FF0000"/>
                <w:sz w:val="26"/>
                <w:szCs w:val="26"/>
              </w:rPr>
            </w:pPr>
          </w:p>
        </w:tc>
        <w:tc>
          <w:tcPr>
            <w:tcW w:w="6380" w:type="dxa"/>
            <w:tcBorders>
              <w:bottom w:val="single" w:sz="8" w:space="0" w:color="auto"/>
              <w:right w:val="single" w:sz="8" w:space="0" w:color="auto"/>
            </w:tcBorders>
            <w:vAlign w:val="bottom"/>
          </w:tcPr>
          <w:p w:rsidR="00E173F5" w:rsidRPr="00B92A4F" w:rsidRDefault="00E173F5" w:rsidP="00E173F5">
            <w:pPr>
              <w:rPr>
                <w:sz w:val="26"/>
                <w:szCs w:val="26"/>
              </w:rPr>
            </w:pPr>
          </w:p>
        </w:tc>
      </w:tr>
    </w:tbl>
    <w:p w:rsidR="007D477C" w:rsidRPr="00B92A4F" w:rsidRDefault="007D477C">
      <w:pPr>
        <w:spacing w:line="215" w:lineRule="exact"/>
        <w:rPr>
          <w:sz w:val="26"/>
          <w:szCs w:val="26"/>
        </w:rPr>
      </w:pPr>
    </w:p>
    <w:p w:rsidR="007D477C" w:rsidRPr="00B92A4F" w:rsidRDefault="00C23CAF" w:rsidP="00B92A4F">
      <w:pPr>
        <w:pStyle w:val="Heading1"/>
        <w:rPr>
          <w:rFonts w:ascii="Times New Roman" w:hAnsi="Times New Roman" w:cs="Times New Roman"/>
          <w:b/>
          <w:sz w:val="28"/>
          <w:szCs w:val="26"/>
        </w:rPr>
      </w:pPr>
      <w:bookmarkStart w:id="5" w:name="_Toc11068972"/>
      <w:r w:rsidRPr="00B92A4F">
        <w:rPr>
          <w:rFonts w:ascii="Times New Roman" w:hAnsi="Times New Roman" w:cs="Times New Roman"/>
          <w:b/>
          <w:sz w:val="28"/>
          <w:szCs w:val="26"/>
        </w:rPr>
        <w:t>Y</w:t>
      </w:r>
      <w:r w:rsidR="005466F6" w:rsidRPr="00B92A4F">
        <w:rPr>
          <w:rFonts w:ascii="Times New Roman" w:hAnsi="Times New Roman" w:cs="Times New Roman"/>
          <w:b/>
          <w:sz w:val="28"/>
          <w:szCs w:val="26"/>
        </w:rPr>
        <w:t>êu cầu</w:t>
      </w:r>
      <w:r w:rsidRPr="00B92A4F">
        <w:rPr>
          <w:rFonts w:ascii="Times New Roman" w:hAnsi="Times New Roman" w:cs="Times New Roman"/>
          <w:b/>
          <w:sz w:val="28"/>
          <w:szCs w:val="26"/>
        </w:rPr>
        <w:t xml:space="preserve"> </w:t>
      </w:r>
      <w:proofErr w:type="gramStart"/>
      <w:r w:rsidRPr="00B92A4F">
        <w:rPr>
          <w:rFonts w:ascii="Times New Roman" w:hAnsi="Times New Roman" w:cs="Times New Roman"/>
          <w:b/>
          <w:sz w:val="28"/>
          <w:szCs w:val="26"/>
        </w:rPr>
        <w:t>chung</w:t>
      </w:r>
      <w:bookmarkEnd w:id="5"/>
      <w:proofErr w:type="gramEnd"/>
      <w:r w:rsidR="00E173F5" w:rsidRPr="00B92A4F">
        <w:rPr>
          <w:rFonts w:ascii="Times New Roman" w:hAnsi="Times New Roman" w:cs="Times New Roman"/>
          <w:b/>
          <w:sz w:val="28"/>
          <w:szCs w:val="26"/>
        </w:rPr>
        <w:tab/>
      </w:r>
    </w:p>
    <w:p w:rsidR="007D477C" w:rsidRPr="00B92A4F" w:rsidRDefault="007D477C">
      <w:pPr>
        <w:spacing w:line="122" w:lineRule="exact"/>
        <w:rPr>
          <w:sz w:val="26"/>
          <w:szCs w:val="26"/>
        </w:rPr>
      </w:pPr>
    </w:p>
    <w:p w:rsidR="00660D13" w:rsidRPr="00B92A4F" w:rsidRDefault="0084213B" w:rsidP="00E173F5">
      <w:pPr>
        <w:spacing w:line="296" w:lineRule="auto"/>
        <w:jc w:val="both"/>
        <w:rPr>
          <w:sz w:val="26"/>
          <w:szCs w:val="26"/>
        </w:rPr>
      </w:pPr>
      <w:r w:rsidRPr="00B92A4F">
        <w:rPr>
          <w:sz w:val="26"/>
          <w:szCs w:val="26"/>
        </w:rPr>
        <w:t xml:space="preserve">Hạt giống, giống như </w:t>
      </w:r>
      <w:r w:rsidR="00F40E53" w:rsidRPr="00B92A4F">
        <w:rPr>
          <w:sz w:val="26"/>
          <w:szCs w:val="26"/>
        </w:rPr>
        <w:t xml:space="preserve">các </w:t>
      </w:r>
      <w:r w:rsidRPr="00B92A4F">
        <w:rPr>
          <w:sz w:val="26"/>
          <w:szCs w:val="26"/>
        </w:rPr>
        <w:t xml:space="preserve">thực vật để </w:t>
      </w:r>
      <w:r w:rsidR="00F40E53" w:rsidRPr="00B92A4F">
        <w:rPr>
          <w:sz w:val="26"/>
          <w:szCs w:val="26"/>
        </w:rPr>
        <w:t xml:space="preserve">trồng khác, có thể </w:t>
      </w:r>
      <w:r w:rsidRPr="00B92A4F">
        <w:rPr>
          <w:sz w:val="26"/>
          <w:szCs w:val="26"/>
        </w:rPr>
        <w:t xml:space="preserve">mang </w:t>
      </w:r>
      <w:proofErr w:type="gramStart"/>
      <w:r w:rsidRPr="00B92A4F">
        <w:rPr>
          <w:sz w:val="26"/>
          <w:szCs w:val="26"/>
        </w:rPr>
        <w:t>theo</w:t>
      </w:r>
      <w:proofErr w:type="gramEnd"/>
      <w:r w:rsidRPr="00B92A4F">
        <w:rPr>
          <w:sz w:val="26"/>
          <w:szCs w:val="26"/>
        </w:rPr>
        <w:t xml:space="preserve"> nguy cơ dịch hại bởi vì chúng có thể </w:t>
      </w:r>
      <w:r w:rsidR="00F40E53" w:rsidRPr="00B92A4F">
        <w:rPr>
          <w:sz w:val="26"/>
          <w:szCs w:val="26"/>
        </w:rPr>
        <w:t xml:space="preserve">được đưa </w:t>
      </w:r>
      <w:r w:rsidRPr="00B92A4F">
        <w:rPr>
          <w:sz w:val="26"/>
          <w:szCs w:val="26"/>
        </w:rPr>
        <w:t>đến</w:t>
      </w:r>
      <w:r w:rsidR="00F40E53" w:rsidRPr="00B92A4F">
        <w:rPr>
          <w:sz w:val="26"/>
          <w:szCs w:val="26"/>
        </w:rPr>
        <w:t xml:space="preserve"> khu vực </w:t>
      </w:r>
      <w:r w:rsidRPr="00B92A4F">
        <w:rPr>
          <w:sz w:val="26"/>
          <w:szCs w:val="26"/>
        </w:rPr>
        <w:t xml:space="preserve">có điều kiện thuận lợi cho các loài dịch hại đi theo </w:t>
      </w:r>
      <w:r w:rsidR="00660D13" w:rsidRPr="00B92A4F">
        <w:rPr>
          <w:sz w:val="26"/>
          <w:szCs w:val="26"/>
        </w:rPr>
        <w:t xml:space="preserve">thiết lập quần thể và lan rộng. </w:t>
      </w:r>
    </w:p>
    <w:p w:rsidR="00E173F5" w:rsidRPr="00B92A4F" w:rsidRDefault="00E173F5" w:rsidP="00E173F5">
      <w:pPr>
        <w:spacing w:line="296" w:lineRule="auto"/>
        <w:jc w:val="both"/>
        <w:rPr>
          <w:sz w:val="26"/>
          <w:szCs w:val="26"/>
        </w:rPr>
      </w:pPr>
    </w:p>
    <w:p w:rsidR="007D477C" w:rsidRPr="00B92A4F" w:rsidRDefault="00F40E53" w:rsidP="00E173F5">
      <w:pPr>
        <w:spacing w:line="296" w:lineRule="auto"/>
        <w:jc w:val="both"/>
        <w:rPr>
          <w:sz w:val="26"/>
          <w:szCs w:val="26"/>
        </w:rPr>
      </w:pPr>
      <w:r w:rsidRPr="00B92A4F">
        <w:rPr>
          <w:sz w:val="26"/>
          <w:szCs w:val="26"/>
        </w:rPr>
        <w:t xml:space="preserve">Hạt giống thường xuyên được di chuyển từ nước này sang nước khác </w:t>
      </w:r>
      <w:r w:rsidR="00660D13" w:rsidRPr="00B92A4F">
        <w:rPr>
          <w:sz w:val="26"/>
          <w:szCs w:val="26"/>
        </w:rPr>
        <w:t xml:space="preserve">với </w:t>
      </w:r>
      <w:r w:rsidRPr="00B92A4F">
        <w:rPr>
          <w:sz w:val="26"/>
          <w:szCs w:val="26"/>
        </w:rPr>
        <w:t xml:space="preserve">mục đích thương mại và nghiên cứu. Do đó, khi đánh giá </w:t>
      </w:r>
      <w:r w:rsidR="00660D13" w:rsidRPr="00B92A4F">
        <w:rPr>
          <w:sz w:val="26"/>
          <w:szCs w:val="26"/>
        </w:rPr>
        <w:t xml:space="preserve">nguy cơ dịch hại </w:t>
      </w:r>
      <w:r w:rsidRPr="00B92A4F">
        <w:rPr>
          <w:sz w:val="26"/>
          <w:szCs w:val="26"/>
        </w:rPr>
        <w:t>và xác định các biện pháp KDTV thích hợp, NPPO</w:t>
      </w:r>
      <w:r w:rsidR="00660D13" w:rsidRPr="00B92A4F">
        <w:rPr>
          <w:sz w:val="26"/>
          <w:szCs w:val="26"/>
        </w:rPr>
        <w:t>s</w:t>
      </w:r>
      <w:r w:rsidRPr="00B92A4F">
        <w:rPr>
          <w:sz w:val="26"/>
          <w:szCs w:val="26"/>
        </w:rPr>
        <w:t xml:space="preserve"> nên xem xét mục đích sử dụng hạt giống (nghiên cứu, trồng trong khu vực </w:t>
      </w:r>
      <w:r w:rsidR="006303C2" w:rsidRPr="00B92A4F">
        <w:rPr>
          <w:sz w:val="26"/>
          <w:szCs w:val="26"/>
        </w:rPr>
        <w:t>cách ly</w:t>
      </w:r>
      <w:r w:rsidRPr="00B92A4F">
        <w:rPr>
          <w:sz w:val="26"/>
          <w:szCs w:val="26"/>
        </w:rPr>
        <w:t xml:space="preserve"> hay trồng ngoài điều kiện tự nhiên). </w:t>
      </w:r>
    </w:p>
    <w:p w:rsidR="00E173F5" w:rsidRPr="00B92A4F" w:rsidRDefault="00E173F5" w:rsidP="00E173F5">
      <w:pPr>
        <w:spacing w:line="296" w:lineRule="auto"/>
        <w:jc w:val="both"/>
        <w:rPr>
          <w:sz w:val="26"/>
          <w:szCs w:val="26"/>
        </w:rPr>
      </w:pPr>
    </w:p>
    <w:p w:rsidR="005B57AA" w:rsidRPr="00B92A4F" w:rsidRDefault="00F40E53" w:rsidP="00E173F5">
      <w:pPr>
        <w:spacing w:line="246" w:lineRule="auto"/>
        <w:jc w:val="both"/>
        <w:rPr>
          <w:sz w:val="26"/>
          <w:szCs w:val="26"/>
        </w:rPr>
      </w:pPr>
      <w:r w:rsidRPr="00B92A4F">
        <w:rPr>
          <w:sz w:val="26"/>
          <w:szCs w:val="26"/>
        </w:rPr>
        <w:t xml:space="preserve">Phân tích nguy cơ dịch hại (PRA) nên xác định </w:t>
      </w:r>
      <w:r w:rsidR="00834D3C" w:rsidRPr="00B92A4F">
        <w:rPr>
          <w:sz w:val="26"/>
          <w:szCs w:val="26"/>
        </w:rPr>
        <w:t xml:space="preserve">xem hạt giống có phải là con đường </w:t>
      </w:r>
      <w:r w:rsidR="00306517" w:rsidRPr="00B92A4F">
        <w:rPr>
          <w:sz w:val="26"/>
          <w:szCs w:val="26"/>
        </w:rPr>
        <w:t xml:space="preserve">xâm nhập, thiết lập </w:t>
      </w:r>
      <w:r w:rsidR="00660D13" w:rsidRPr="00B92A4F">
        <w:rPr>
          <w:sz w:val="26"/>
          <w:szCs w:val="26"/>
        </w:rPr>
        <w:t xml:space="preserve">quần thể </w:t>
      </w:r>
      <w:r w:rsidR="00306517" w:rsidRPr="00B92A4F">
        <w:rPr>
          <w:sz w:val="26"/>
          <w:szCs w:val="26"/>
        </w:rPr>
        <w:t>và lây la</w:t>
      </w:r>
      <w:r w:rsidR="00834D3C" w:rsidRPr="00B92A4F">
        <w:rPr>
          <w:sz w:val="26"/>
          <w:szCs w:val="26"/>
        </w:rPr>
        <w:t>n</w:t>
      </w:r>
      <w:r w:rsidR="00306517" w:rsidRPr="00B92A4F">
        <w:rPr>
          <w:sz w:val="26"/>
          <w:szCs w:val="26"/>
        </w:rPr>
        <w:t xml:space="preserve"> của dịch hại kiểm dịch thực vật và </w:t>
      </w:r>
      <w:r w:rsidR="00660D13" w:rsidRPr="00B92A4F">
        <w:rPr>
          <w:sz w:val="26"/>
          <w:szCs w:val="26"/>
        </w:rPr>
        <w:t xml:space="preserve">hậu quả về kinh tế của chúng </w:t>
      </w:r>
      <w:r w:rsidR="00FD29D0" w:rsidRPr="00B92A4F">
        <w:rPr>
          <w:sz w:val="26"/>
          <w:szCs w:val="26"/>
        </w:rPr>
        <w:t xml:space="preserve">gây ra </w:t>
      </w:r>
      <w:r w:rsidR="00660D13" w:rsidRPr="00B92A4F">
        <w:rPr>
          <w:sz w:val="26"/>
          <w:szCs w:val="26"/>
        </w:rPr>
        <w:t>trong vùng</w:t>
      </w:r>
      <w:r w:rsidR="00306517" w:rsidRPr="00B92A4F">
        <w:rPr>
          <w:sz w:val="26"/>
          <w:szCs w:val="26"/>
        </w:rPr>
        <w:t xml:space="preserve"> PRA, </w:t>
      </w:r>
      <w:r w:rsidR="00660D13" w:rsidRPr="00B92A4F">
        <w:rPr>
          <w:sz w:val="26"/>
          <w:szCs w:val="26"/>
        </w:rPr>
        <w:t>hay nó</w:t>
      </w:r>
      <w:r w:rsidR="00FD29D0" w:rsidRPr="00B92A4F">
        <w:rPr>
          <w:sz w:val="26"/>
          <w:szCs w:val="26"/>
        </w:rPr>
        <w:t xml:space="preserve"> (hạt giống)</w:t>
      </w:r>
      <w:r w:rsidR="00306517" w:rsidRPr="00B92A4F">
        <w:rPr>
          <w:sz w:val="26"/>
          <w:szCs w:val="26"/>
        </w:rPr>
        <w:t xml:space="preserve"> </w:t>
      </w:r>
      <w:r w:rsidR="005B57AA" w:rsidRPr="00B92A4F">
        <w:rPr>
          <w:sz w:val="26"/>
          <w:szCs w:val="26"/>
        </w:rPr>
        <w:t xml:space="preserve">là </w:t>
      </w:r>
      <w:r w:rsidR="00660D13" w:rsidRPr="00B92A4F">
        <w:rPr>
          <w:sz w:val="26"/>
          <w:szCs w:val="26"/>
        </w:rPr>
        <w:t xml:space="preserve">một </w:t>
      </w:r>
      <w:r w:rsidR="005B57AA" w:rsidRPr="00B92A4F">
        <w:rPr>
          <w:sz w:val="26"/>
          <w:szCs w:val="26"/>
        </w:rPr>
        <w:t xml:space="preserve">dịch hại hoặc là một con đường </w:t>
      </w:r>
      <w:r w:rsidR="00660D13" w:rsidRPr="00B92A4F">
        <w:rPr>
          <w:sz w:val="26"/>
          <w:szCs w:val="26"/>
        </w:rPr>
        <w:t xml:space="preserve">lan truyền </w:t>
      </w:r>
      <w:r w:rsidR="005B57AA" w:rsidRPr="00B92A4F">
        <w:rPr>
          <w:sz w:val="26"/>
          <w:szCs w:val="26"/>
        </w:rPr>
        <w:t xml:space="preserve">và là nguồn lây nhiễm chính của các loài dịch hại không </w:t>
      </w:r>
      <w:r w:rsidR="00660D13" w:rsidRPr="00B92A4F">
        <w:rPr>
          <w:sz w:val="26"/>
          <w:szCs w:val="26"/>
        </w:rPr>
        <w:t xml:space="preserve">thuộc diện </w:t>
      </w:r>
      <w:r w:rsidR="005B57AA" w:rsidRPr="00B92A4F">
        <w:rPr>
          <w:sz w:val="26"/>
          <w:szCs w:val="26"/>
        </w:rPr>
        <w:t>kiểm dịch</w:t>
      </w:r>
      <w:r w:rsidR="00660D13" w:rsidRPr="00B92A4F">
        <w:rPr>
          <w:sz w:val="26"/>
          <w:szCs w:val="26"/>
        </w:rPr>
        <w:t xml:space="preserve"> nhưng chịu sự kiểm soát</w:t>
      </w:r>
      <w:r w:rsidR="005B57AA" w:rsidRPr="00B92A4F">
        <w:rPr>
          <w:sz w:val="26"/>
          <w:szCs w:val="26"/>
        </w:rPr>
        <w:t xml:space="preserve">. PRA nên xem xét mục đích nhập khẩu hạt giống (ví dụ: </w:t>
      </w:r>
      <w:r w:rsidR="00660D13" w:rsidRPr="00B92A4F">
        <w:rPr>
          <w:sz w:val="26"/>
          <w:szCs w:val="26"/>
        </w:rPr>
        <w:t>để trồng</w:t>
      </w:r>
      <w:r w:rsidR="005B57AA" w:rsidRPr="00B92A4F">
        <w:rPr>
          <w:sz w:val="26"/>
          <w:szCs w:val="26"/>
        </w:rPr>
        <w:t xml:space="preserve">, nghiên cứu, </w:t>
      </w:r>
      <w:r w:rsidR="00660D13" w:rsidRPr="00B92A4F">
        <w:rPr>
          <w:sz w:val="26"/>
          <w:szCs w:val="26"/>
        </w:rPr>
        <w:t>khảo nghiệm</w:t>
      </w:r>
      <w:r w:rsidR="005B57AA" w:rsidRPr="00B92A4F">
        <w:rPr>
          <w:sz w:val="26"/>
          <w:szCs w:val="26"/>
        </w:rPr>
        <w:t xml:space="preserve">) và </w:t>
      </w:r>
      <w:r w:rsidR="0034555F" w:rsidRPr="00B92A4F">
        <w:rPr>
          <w:sz w:val="26"/>
          <w:szCs w:val="26"/>
        </w:rPr>
        <w:t xml:space="preserve">xem xét khả năng du nhập và lây lan </w:t>
      </w:r>
      <w:r w:rsidR="005B57AA" w:rsidRPr="00B92A4F">
        <w:rPr>
          <w:sz w:val="26"/>
          <w:szCs w:val="26"/>
        </w:rPr>
        <w:t xml:space="preserve">của các dịch hại kiểm dịch </w:t>
      </w:r>
      <w:r w:rsidR="0034555F" w:rsidRPr="00B92A4F">
        <w:rPr>
          <w:sz w:val="26"/>
          <w:szCs w:val="26"/>
        </w:rPr>
        <w:t xml:space="preserve">thực vật </w:t>
      </w:r>
      <w:r w:rsidR="005B57AA" w:rsidRPr="00B92A4F">
        <w:rPr>
          <w:sz w:val="26"/>
          <w:szCs w:val="26"/>
        </w:rPr>
        <w:t>hoặc các dịch hại không</w:t>
      </w:r>
      <w:r w:rsidR="0034555F" w:rsidRPr="00B92A4F">
        <w:rPr>
          <w:sz w:val="26"/>
          <w:szCs w:val="26"/>
        </w:rPr>
        <w:t xml:space="preserve"> thuộc diện KDTV nhưng chịu sự kiểm soát </w:t>
      </w:r>
      <w:r w:rsidR="005B57AA" w:rsidRPr="00B92A4F">
        <w:rPr>
          <w:sz w:val="26"/>
          <w:szCs w:val="26"/>
        </w:rPr>
        <w:t xml:space="preserve">gây ra tác động kinh tế không thể chấp nhận được khi </w:t>
      </w:r>
      <w:r w:rsidR="0034555F" w:rsidRPr="00B92A4F">
        <w:rPr>
          <w:sz w:val="26"/>
          <w:szCs w:val="26"/>
        </w:rPr>
        <w:t xml:space="preserve">mật độ trên </w:t>
      </w:r>
      <w:r w:rsidR="005B57AA" w:rsidRPr="00B92A4F">
        <w:rPr>
          <w:sz w:val="26"/>
          <w:szCs w:val="26"/>
        </w:rPr>
        <w:t>ngưỡng</w:t>
      </w:r>
      <w:r w:rsidR="0034555F" w:rsidRPr="00B92A4F">
        <w:rPr>
          <w:sz w:val="26"/>
          <w:szCs w:val="26"/>
        </w:rPr>
        <w:t xml:space="preserve"> gây hại kinh tế</w:t>
      </w:r>
      <w:r w:rsidR="005B57AA" w:rsidRPr="00B92A4F">
        <w:rPr>
          <w:sz w:val="26"/>
          <w:szCs w:val="26"/>
        </w:rPr>
        <w:t>.</w:t>
      </w:r>
    </w:p>
    <w:p w:rsidR="00E173F5" w:rsidRPr="00B92A4F" w:rsidRDefault="00E173F5">
      <w:pPr>
        <w:spacing w:line="246" w:lineRule="auto"/>
        <w:jc w:val="both"/>
        <w:rPr>
          <w:sz w:val="26"/>
          <w:szCs w:val="26"/>
        </w:rPr>
      </w:pPr>
    </w:p>
    <w:p w:rsidR="007D477C" w:rsidRPr="00B92A4F" w:rsidRDefault="007D477C">
      <w:pPr>
        <w:spacing w:line="200" w:lineRule="exact"/>
        <w:rPr>
          <w:sz w:val="26"/>
          <w:szCs w:val="26"/>
        </w:rPr>
      </w:pPr>
    </w:p>
    <w:p w:rsidR="008C0286" w:rsidRPr="00B92A4F" w:rsidRDefault="008C0286">
      <w:pPr>
        <w:spacing w:line="246" w:lineRule="auto"/>
        <w:ind w:left="2"/>
        <w:jc w:val="both"/>
        <w:rPr>
          <w:sz w:val="26"/>
          <w:szCs w:val="26"/>
        </w:rPr>
      </w:pPr>
      <w:r w:rsidRPr="00B92A4F">
        <w:rPr>
          <w:sz w:val="26"/>
          <w:szCs w:val="26"/>
        </w:rPr>
        <w:t xml:space="preserve">Các biên pháp kiểm dịch thực vật cụ thể có thể được sử dụng để giảm nguy cơ dịch hại </w:t>
      </w:r>
      <w:r w:rsidR="008928D0" w:rsidRPr="00B92A4F">
        <w:rPr>
          <w:sz w:val="26"/>
          <w:szCs w:val="26"/>
        </w:rPr>
        <w:t>đi theo</w:t>
      </w:r>
      <w:r w:rsidRPr="00B92A4F">
        <w:rPr>
          <w:sz w:val="26"/>
          <w:szCs w:val="26"/>
        </w:rPr>
        <w:t xml:space="preserve"> </w:t>
      </w:r>
      <w:r w:rsidR="001A49BC" w:rsidRPr="00B92A4F">
        <w:rPr>
          <w:sz w:val="26"/>
          <w:szCs w:val="26"/>
        </w:rPr>
        <w:t xml:space="preserve">hạt giống di chuyển </w:t>
      </w:r>
      <w:r w:rsidR="008928D0" w:rsidRPr="00B92A4F">
        <w:rPr>
          <w:sz w:val="26"/>
          <w:szCs w:val="26"/>
        </w:rPr>
        <w:t>từ nước này sang nước khác</w:t>
      </w:r>
      <w:r w:rsidR="001A49BC" w:rsidRPr="00B92A4F">
        <w:rPr>
          <w:sz w:val="26"/>
          <w:szCs w:val="26"/>
        </w:rPr>
        <w:t>, bao gồm các biện pháp KDTV được áp dụng trước khi trồng, trong quá trình sinh trưởng,</w:t>
      </w:r>
      <w:r w:rsidR="008928D0" w:rsidRPr="00B92A4F">
        <w:rPr>
          <w:sz w:val="26"/>
          <w:szCs w:val="26"/>
        </w:rPr>
        <w:t xml:space="preserve"> khi thu hoạch</w:t>
      </w:r>
      <w:r w:rsidR="001A49BC" w:rsidRPr="00B92A4F">
        <w:rPr>
          <w:sz w:val="26"/>
          <w:szCs w:val="26"/>
        </w:rPr>
        <w:t>, sau thu hoạch, t</w:t>
      </w:r>
      <w:r w:rsidR="008928D0" w:rsidRPr="00B92A4F">
        <w:rPr>
          <w:sz w:val="26"/>
          <w:szCs w:val="26"/>
        </w:rPr>
        <w:t>rong quá trình chế biến, bảo quản và vận chuyển, và các biện pháp KDTV áp dụng tại nước nhập khẩu</w:t>
      </w:r>
      <w:r w:rsidR="001A49BC" w:rsidRPr="00B92A4F">
        <w:rPr>
          <w:sz w:val="26"/>
          <w:szCs w:val="26"/>
        </w:rPr>
        <w:t xml:space="preserve">. </w:t>
      </w:r>
      <w:proofErr w:type="gramStart"/>
      <w:r w:rsidR="001A49BC" w:rsidRPr="00B92A4F">
        <w:rPr>
          <w:sz w:val="26"/>
          <w:szCs w:val="26"/>
        </w:rPr>
        <w:t xml:space="preserve">Các </w:t>
      </w:r>
      <w:r w:rsidR="008928D0" w:rsidRPr="00B92A4F">
        <w:rPr>
          <w:sz w:val="26"/>
          <w:szCs w:val="26"/>
        </w:rPr>
        <w:t xml:space="preserve">biện pháp KDTV có thể được áp dụng riêng rẽ </w:t>
      </w:r>
      <w:r w:rsidR="001A49BC" w:rsidRPr="00B92A4F">
        <w:rPr>
          <w:sz w:val="26"/>
          <w:szCs w:val="26"/>
        </w:rPr>
        <w:t xml:space="preserve">hoặc kết hợp để quản lý </w:t>
      </w:r>
      <w:r w:rsidR="008928D0" w:rsidRPr="00B92A4F">
        <w:rPr>
          <w:sz w:val="26"/>
          <w:szCs w:val="26"/>
        </w:rPr>
        <w:t>nguy cơ</w:t>
      </w:r>
      <w:r w:rsidR="001A49BC" w:rsidRPr="00B92A4F">
        <w:rPr>
          <w:sz w:val="26"/>
          <w:szCs w:val="26"/>
        </w:rPr>
        <w:t xml:space="preserve"> dịch hại.</w:t>
      </w:r>
      <w:proofErr w:type="gramEnd"/>
      <w:r w:rsidR="001A49BC" w:rsidRPr="00B92A4F">
        <w:rPr>
          <w:sz w:val="26"/>
          <w:szCs w:val="26"/>
        </w:rPr>
        <w:t xml:space="preserve"> </w:t>
      </w:r>
      <w:proofErr w:type="gramStart"/>
      <w:r w:rsidR="00FD29D0" w:rsidRPr="00B92A4F">
        <w:rPr>
          <w:sz w:val="26"/>
          <w:szCs w:val="26"/>
        </w:rPr>
        <w:t>Trong c</w:t>
      </w:r>
      <w:r w:rsidR="001A49BC" w:rsidRPr="00B92A4F">
        <w:rPr>
          <w:sz w:val="26"/>
          <w:szCs w:val="26"/>
        </w:rPr>
        <w:t>êu cầu KDTV nhập khẩu có thể áp dụng các biện pháp tương đương.</w:t>
      </w:r>
      <w:proofErr w:type="gramEnd"/>
    </w:p>
    <w:p w:rsidR="007D477C" w:rsidRPr="00B92A4F" w:rsidRDefault="007D477C">
      <w:pPr>
        <w:spacing w:line="319" w:lineRule="exact"/>
        <w:rPr>
          <w:sz w:val="26"/>
          <w:szCs w:val="26"/>
        </w:rPr>
      </w:pPr>
    </w:p>
    <w:p w:rsidR="007D477C" w:rsidRPr="00B92A4F" w:rsidRDefault="00C23CAF" w:rsidP="00B92A4F">
      <w:pPr>
        <w:pStyle w:val="Heading1"/>
        <w:rPr>
          <w:rFonts w:ascii="Times New Roman" w:hAnsi="Times New Roman" w:cs="Times New Roman"/>
          <w:b/>
          <w:sz w:val="28"/>
          <w:szCs w:val="26"/>
        </w:rPr>
      </w:pPr>
      <w:bookmarkStart w:id="6" w:name="_Toc11068973"/>
      <w:r w:rsidRPr="00B92A4F">
        <w:rPr>
          <w:rFonts w:ascii="Times New Roman" w:hAnsi="Times New Roman" w:cs="Times New Roman"/>
          <w:b/>
          <w:sz w:val="28"/>
          <w:szCs w:val="26"/>
        </w:rPr>
        <w:t>BỐI CẢNH</w:t>
      </w:r>
      <w:bookmarkEnd w:id="6"/>
    </w:p>
    <w:p w:rsidR="007D477C" w:rsidRPr="00B92A4F" w:rsidRDefault="007D477C">
      <w:pPr>
        <w:spacing w:line="122" w:lineRule="exact"/>
        <w:rPr>
          <w:sz w:val="26"/>
          <w:szCs w:val="26"/>
        </w:rPr>
      </w:pPr>
    </w:p>
    <w:p w:rsidR="00676645" w:rsidRPr="00B92A4F" w:rsidRDefault="00102FD9" w:rsidP="00676645">
      <w:pPr>
        <w:spacing w:line="256" w:lineRule="auto"/>
        <w:ind w:left="2"/>
        <w:jc w:val="both"/>
        <w:rPr>
          <w:sz w:val="26"/>
          <w:szCs w:val="26"/>
        </w:rPr>
      </w:pPr>
      <w:proofErr w:type="gramStart"/>
      <w:r w:rsidRPr="00B92A4F">
        <w:rPr>
          <w:sz w:val="26"/>
          <w:szCs w:val="26"/>
        </w:rPr>
        <w:t>Hạt giống được dịch chuyển trên thị trường quốc tế phục vụ nhiều mục đích sử dụng khác nhau.</w:t>
      </w:r>
      <w:proofErr w:type="gramEnd"/>
      <w:r w:rsidRPr="00B92A4F">
        <w:rPr>
          <w:sz w:val="26"/>
          <w:szCs w:val="26"/>
        </w:rPr>
        <w:t xml:space="preserve"> Chúng được trồng để sản xuất lương thực, thức ăn gia sú</w:t>
      </w:r>
      <w:r w:rsidR="00676645" w:rsidRPr="00B92A4F">
        <w:rPr>
          <w:sz w:val="26"/>
          <w:szCs w:val="26"/>
        </w:rPr>
        <w:t xml:space="preserve">c, </w:t>
      </w:r>
      <w:r w:rsidR="00FD29D0" w:rsidRPr="00B92A4F">
        <w:rPr>
          <w:sz w:val="26"/>
          <w:szCs w:val="26"/>
        </w:rPr>
        <w:t xml:space="preserve">làm </w:t>
      </w:r>
      <w:r w:rsidR="00676645" w:rsidRPr="00B92A4F">
        <w:rPr>
          <w:sz w:val="26"/>
          <w:szCs w:val="26"/>
        </w:rPr>
        <w:t>cây cảnh, nhiên</w:t>
      </w:r>
      <w:r w:rsidR="006A0AFA" w:rsidRPr="00B92A4F">
        <w:rPr>
          <w:sz w:val="26"/>
          <w:szCs w:val="26"/>
        </w:rPr>
        <w:t xml:space="preserve"> liệu sinh học</w:t>
      </w:r>
      <w:r w:rsidR="00FD29D0" w:rsidRPr="00B92A4F">
        <w:rPr>
          <w:sz w:val="26"/>
          <w:szCs w:val="26"/>
        </w:rPr>
        <w:t xml:space="preserve"> và các dạng sợi</w:t>
      </w:r>
      <w:r w:rsidR="006A0AFA" w:rsidRPr="00B92A4F">
        <w:rPr>
          <w:sz w:val="26"/>
          <w:szCs w:val="26"/>
        </w:rPr>
        <w:t xml:space="preserve"> cũng như </w:t>
      </w:r>
      <w:r w:rsidR="00FD29D0" w:rsidRPr="00B92A4F">
        <w:rPr>
          <w:sz w:val="26"/>
          <w:szCs w:val="26"/>
        </w:rPr>
        <w:t xml:space="preserve">mục đích trồng rừng </w:t>
      </w:r>
      <w:r w:rsidR="00676645" w:rsidRPr="00B92A4F">
        <w:rPr>
          <w:sz w:val="26"/>
          <w:szCs w:val="26"/>
        </w:rPr>
        <w:t xml:space="preserve">và dược lý. </w:t>
      </w:r>
      <w:proofErr w:type="gramStart"/>
      <w:r w:rsidR="005B59BA" w:rsidRPr="00B92A4F">
        <w:rPr>
          <w:sz w:val="26"/>
          <w:szCs w:val="26"/>
        </w:rPr>
        <w:t>Chúng có thể được sử dùng trước khi thương mại (nghiên cứu, chọn giống và nhân giống)</w:t>
      </w:r>
      <w:r w:rsidR="008546F8" w:rsidRPr="00B92A4F">
        <w:rPr>
          <w:sz w:val="26"/>
          <w:szCs w:val="26"/>
        </w:rPr>
        <w:t>.</w:t>
      </w:r>
      <w:proofErr w:type="gramEnd"/>
    </w:p>
    <w:p w:rsidR="007D477C" w:rsidRPr="00B92A4F" w:rsidRDefault="007D477C">
      <w:pPr>
        <w:spacing w:line="129" w:lineRule="exact"/>
        <w:rPr>
          <w:sz w:val="26"/>
          <w:szCs w:val="26"/>
        </w:rPr>
      </w:pPr>
    </w:p>
    <w:p w:rsidR="00C32B51" w:rsidRPr="00B92A4F" w:rsidRDefault="00C32B51" w:rsidP="00C32B51">
      <w:pPr>
        <w:spacing w:line="256" w:lineRule="auto"/>
        <w:ind w:left="2"/>
        <w:jc w:val="both"/>
        <w:rPr>
          <w:sz w:val="26"/>
          <w:szCs w:val="26"/>
        </w:rPr>
      </w:pPr>
      <w:r w:rsidRPr="00B92A4F">
        <w:rPr>
          <w:sz w:val="26"/>
          <w:szCs w:val="26"/>
        </w:rPr>
        <w:t xml:space="preserve">Hạt giống, giống như các thực vật để trồng khác, có thể mang </w:t>
      </w:r>
      <w:proofErr w:type="gramStart"/>
      <w:r w:rsidRPr="00B92A4F">
        <w:rPr>
          <w:sz w:val="26"/>
          <w:szCs w:val="26"/>
        </w:rPr>
        <w:t>theo</w:t>
      </w:r>
      <w:proofErr w:type="gramEnd"/>
      <w:r w:rsidRPr="00B92A4F">
        <w:rPr>
          <w:sz w:val="26"/>
          <w:szCs w:val="26"/>
        </w:rPr>
        <w:t xml:space="preserve"> nguy cơ dịch hại khi được đưa đến khu vực có điều kiện thuận lợi cho các loài dịch hại đi theo thiết lập quần thể và lan rộng (ISPM 32(</w:t>
      </w:r>
      <w:r w:rsidRPr="00B92A4F">
        <w:rPr>
          <w:i/>
          <w:sz w:val="26"/>
          <w:szCs w:val="26"/>
        </w:rPr>
        <w:t>Phân loại hàng hóa theo nguy cơ dịch hại</w:t>
      </w:r>
      <w:r w:rsidRPr="00B92A4F">
        <w:rPr>
          <w:sz w:val="26"/>
          <w:szCs w:val="26"/>
        </w:rPr>
        <w:t>)).</w:t>
      </w:r>
    </w:p>
    <w:p w:rsidR="007D477C" w:rsidRPr="00B92A4F" w:rsidRDefault="007D477C">
      <w:pPr>
        <w:spacing w:line="129" w:lineRule="exact"/>
        <w:rPr>
          <w:sz w:val="26"/>
          <w:szCs w:val="26"/>
        </w:rPr>
      </w:pPr>
    </w:p>
    <w:p w:rsidR="000926F7" w:rsidRPr="00B92A4F" w:rsidRDefault="00C32B51">
      <w:pPr>
        <w:spacing w:line="251" w:lineRule="auto"/>
        <w:ind w:left="2"/>
        <w:jc w:val="both"/>
        <w:rPr>
          <w:sz w:val="26"/>
          <w:szCs w:val="26"/>
        </w:rPr>
      </w:pPr>
      <w:r w:rsidRPr="00B92A4F">
        <w:rPr>
          <w:sz w:val="26"/>
          <w:szCs w:val="26"/>
        </w:rPr>
        <w:t xml:space="preserve">Các công ty </w:t>
      </w:r>
      <w:r w:rsidR="000926F7" w:rsidRPr="00B92A4F">
        <w:rPr>
          <w:sz w:val="26"/>
          <w:szCs w:val="26"/>
        </w:rPr>
        <w:t xml:space="preserve">giống có thể có các </w:t>
      </w:r>
      <w:r w:rsidRPr="00B92A4F">
        <w:rPr>
          <w:sz w:val="26"/>
          <w:szCs w:val="26"/>
        </w:rPr>
        <w:t>chương trình</w:t>
      </w:r>
      <w:r w:rsidR="000926F7" w:rsidRPr="00B92A4F">
        <w:rPr>
          <w:sz w:val="26"/>
          <w:szCs w:val="26"/>
        </w:rPr>
        <w:t xml:space="preserve"> </w:t>
      </w:r>
      <w:r w:rsidR="00EE304A" w:rsidRPr="00B92A4F">
        <w:rPr>
          <w:sz w:val="26"/>
          <w:szCs w:val="26"/>
        </w:rPr>
        <w:t xml:space="preserve">chọn giống và nhân giống </w:t>
      </w:r>
      <w:r w:rsidR="000926F7" w:rsidRPr="00B92A4F">
        <w:rPr>
          <w:sz w:val="26"/>
          <w:szCs w:val="26"/>
        </w:rPr>
        <w:t xml:space="preserve">ở một số quốc gia, và có thể phân phối hạt giống từ </w:t>
      </w:r>
      <w:r w:rsidRPr="00B92A4F">
        <w:rPr>
          <w:sz w:val="26"/>
          <w:szCs w:val="26"/>
        </w:rPr>
        <w:t xml:space="preserve">các </w:t>
      </w:r>
      <w:r w:rsidR="000926F7" w:rsidRPr="00B92A4F">
        <w:rPr>
          <w:sz w:val="26"/>
          <w:szCs w:val="26"/>
        </w:rPr>
        <w:t>nước này sang nước khác. Hơn nữ</w:t>
      </w:r>
      <w:r w:rsidRPr="00B92A4F">
        <w:rPr>
          <w:sz w:val="26"/>
          <w:szCs w:val="26"/>
        </w:rPr>
        <w:t>a, việc nghiên cứu và chọn tạo giống</w:t>
      </w:r>
      <w:r w:rsidR="000926F7" w:rsidRPr="00B92A4F">
        <w:rPr>
          <w:sz w:val="26"/>
          <w:szCs w:val="26"/>
        </w:rPr>
        <w:t xml:space="preserve"> được tiến hành trên phạm </w:t>
      </w:r>
      <w:proofErr w:type="gramStart"/>
      <w:r w:rsidR="000926F7" w:rsidRPr="00B92A4F">
        <w:rPr>
          <w:sz w:val="26"/>
          <w:szCs w:val="26"/>
        </w:rPr>
        <w:t>vi</w:t>
      </w:r>
      <w:proofErr w:type="gramEnd"/>
      <w:r w:rsidR="000926F7" w:rsidRPr="00B92A4F">
        <w:rPr>
          <w:sz w:val="26"/>
          <w:szCs w:val="26"/>
        </w:rPr>
        <w:t xml:space="preserve"> quốc tế để phát triển các giống mới phù hợp với nhiều môi t</w:t>
      </w:r>
      <w:r w:rsidRPr="00B92A4F">
        <w:rPr>
          <w:sz w:val="26"/>
          <w:szCs w:val="26"/>
        </w:rPr>
        <w:t xml:space="preserve">rường và điều kiện khác nhau. </w:t>
      </w:r>
      <w:proofErr w:type="gramStart"/>
      <w:r w:rsidRPr="00B92A4F">
        <w:rPr>
          <w:sz w:val="26"/>
          <w:szCs w:val="26"/>
        </w:rPr>
        <w:t>Khối lượng hạt giống</w:t>
      </w:r>
      <w:r w:rsidR="000926F7" w:rsidRPr="00B92A4F">
        <w:rPr>
          <w:sz w:val="26"/>
          <w:szCs w:val="26"/>
        </w:rPr>
        <w:t xml:space="preserve"> di chuyển trên thị trường quốc tế có thể </w:t>
      </w:r>
      <w:r w:rsidRPr="00B92A4F">
        <w:rPr>
          <w:sz w:val="26"/>
          <w:szCs w:val="26"/>
        </w:rPr>
        <w:t>nhiều hoặc</w:t>
      </w:r>
      <w:r w:rsidR="000926F7" w:rsidRPr="00B92A4F">
        <w:rPr>
          <w:sz w:val="26"/>
          <w:szCs w:val="26"/>
        </w:rPr>
        <w:t xml:space="preserve"> ít.</w:t>
      </w:r>
      <w:proofErr w:type="gramEnd"/>
    </w:p>
    <w:p w:rsidR="007D477C" w:rsidRPr="00B92A4F" w:rsidRDefault="007D477C">
      <w:pPr>
        <w:spacing w:line="134" w:lineRule="exact"/>
        <w:rPr>
          <w:sz w:val="26"/>
          <w:szCs w:val="26"/>
        </w:rPr>
      </w:pPr>
    </w:p>
    <w:p w:rsidR="00D24C0D" w:rsidRPr="00B92A4F" w:rsidRDefault="00D24C0D">
      <w:pPr>
        <w:spacing w:line="245" w:lineRule="auto"/>
        <w:ind w:left="2"/>
        <w:jc w:val="both"/>
        <w:rPr>
          <w:sz w:val="26"/>
          <w:szCs w:val="26"/>
        </w:rPr>
      </w:pPr>
      <w:r w:rsidRPr="00B92A4F">
        <w:rPr>
          <w:sz w:val="26"/>
          <w:szCs w:val="26"/>
        </w:rPr>
        <w:t>Các bên tham gia phải đối mặt với những thách thức liên quan đến</w:t>
      </w:r>
      <w:r w:rsidR="00AA4706" w:rsidRPr="00B92A4F">
        <w:rPr>
          <w:sz w:val="26"/>
          <w:szCs w:val="26"/>
        </w:rPr>
        <w:t xml:space="preserve"> sư di chuyển hạt giống </w:t>
      </w:r>
      <w:r w:rsidR="00607E9D" w:rsidRPr="00B92A4F">
        <w:rPr>
          <w:sz w:val="26"/>
          <w:szCs w:val="26"/>
        </w:rPr>
        <w:t>từ nước này sang nước vì sự di chuyển của hạt giống khác</w:t>
      </w:r>
      <w:r w:rsidR="00AA4706" w:rsidRPr="00B92A4F">
        <w:rPr>
          <w:sz w:val="26"/>
          <w:szCs w:val="26"/>
        </w:rPr>
        <w:t xml:space="preserve"> </w:t>
      </w:r>
      <w:r w:rsidR="00607E9D" w:rsidRPr="00B92A4F">
        <w:rPr>
          <w:sz w:val="26"/>
          <w:szCs w:val="26"/>
        </w:rPr>
        <w:t xml:space="preserve">biệt so với </w:t>
      </w:r>
      <w:r w:rsidR="00AA4706" w:rsidRPr="00B92A4F">
        <w:rPr>
          <w:sz w:val="26"/>
          <w:szCs w:val="26"/>
        </w:rPr>
        <w:t xml:space="preserve">sự di chuyển của các loại </w:t>
      </w:r>
      <w:r w:rsidR="00607E9D" w:rsidRPr="00B92A4F">
        <w:rPr>
          <w:sz w:val="26"/>
          <w:szCs w:val="26"/>
        </w:rPr>
        <w:t xml:space="preserve">thực vật để trồng </w:t>
      </w:r>
      <w:r w:rsidR="00AA4706" w:rsidRPr="00B92A4F">
        <w:rPr>
          <w:sz w:val="26"/>
          <w:szCs w:val="26"/>
        </w:rPr>
        <w:t>khác.</w:t>
      </w:r>
      <w:r w:rsidRPr="00B92A4F">
        <w:rPr>
          <w:sz w:val="26"/>
          <w:szCs w:val="26"/>
        </w:rPr>
        <w:t xml:space="preserve"> Ví dụ, hạt giống được sản xuất ở một quốc gia và được xuất khẩu sang nước thứ hai để </w:t>
      </w:r>
      <w:r w:rsidR="00607E9D" w:rsidRPr="00B92A4F">
        <w:rPr>
          <w:sz w:val="26"/>
          <w:szCs w:val="26"/>
        </w:rPr>
        <w:t xml:space="preserve">xử lý </w:t>
      </w:r>
      <w:r w:rsidRPr="00B92A4F">
        <w:rPr>
          <w:sz w:val="26"/>
          <w:szCs w:val="26"/>
        </w:rPr>
        <w:t xml:space="preserve">(ví dự như </w:t>
      </w:r>
      <w:r w:rsidR="0030164E" w:rsidRPr="00B92A4F">
        <w:rPr>
          <w:sz w:val="26"/>
          <w:szCs w:val="26"/>
        </w:rPr>
        <w:t>đóng viên và bọc vỏ</w:t>
      </w:r>
      <w:r w:rsidRPr="00B92A4F">
        <w:rPr>
          <w:sz w:val="26"/>
          <w:szCs w:val="26"/>
        </w:rPr>
        <w:t>), thử nghiệm và đóng gói rồi tái xuất sang nhiều điểm đến khác nhau (kể cả quốc gia xuất sứ). Tại thời điểm s</w:t>
      </w:r>
      <w:r w:rsidR="0030164E" w:rsidRPr="00B92A4F">
        <w:rPr>
          <w:sz w:val="26"/>
          <w:szCs w:val="26"/>
        </w:rPr>
        <w:t>ản xuất hạt giống, các điểm đến (các nước)</w:t>
      </w:r>
      <w:r w:rsidRPr="00B92A4F">
        <w:rPr>
          <w:sz w:val="26"/>
          <w:szCs w:val="26"/>
        </w:rPr>
        <w:t xml:space="preserve"> và các yêu cầu </w:t>
      </w:r>
      <w:r w:rsidR="0030164E" w:rsidRPr="00B92A4F">
        <w:rPr>
          <w:sz w:val="26"/>
          <w:szCs w:val="26"/>
        </w:rPr>
        <w:t xml:space="preserve">kiểm dịch </w:t>
      </w:r>
      <w:r w:rsidRPr="00B92A4F">
        <w:rPr>
          <w:sz w:val="26"/>
          <w:szCs w:val="26"/>
        </w:rPr>
        <w:t xml:space="preserve">nhập khẩu có thể không được biết, đặc biệt nếu </w:t>
      </w:r>
      <w:r w:rsidR="0030164E" w:rsidRPr="00B92A4F">
        <w:rPr>
          <w:sz w:val="26"/>
          <w:szCs w:val="26"/>
        </w:rPr>
        <w:t xml:space="preserve">mất </w:t>
      </w:r>
      <w:r w:rsidR="009D3300" w:rsidRPr="00B92A4F">
        <w:rPr>
          <w:sz w:val="26"/>
          <w:szCs w:val="26"/>
        </w:rPr>
        <w:t xml:space="preserve">một số </w:t>
      </w:r>
      <w:r w:rsidR="0030164E" w:rsidRPr="00B92A4F">
        <w:rPr>
          <w:sz w:val="26"/>
          <w:szCs w:val="26"/>
        </w:rPr>
        <w:t xml:space="preserve">từ khi sản xuất cho đến khi </w:t>
      </w:r>
      <w:r w:rsidR="009D3300" w:rsidRPr="00B92A4F">
        <w:rPr>
          <w:sz w:val="26"/>
          <w:szCs w:val="26"/>
        </w:rPr>
        <w:t xml:space="preserve">xuất khẩu </w:t>
      </w:r>
      <w:r w:rsidR="0030164E" w:rsidRPr="00B92A4F">
        <w:rPr>
          <w:sz w:val="26"/>
          <w:szCs w:val="26"/>
        </w:rPr>
        <w:t>sang</w:t>
      </w:r>
      <w:r w:rsidR="009D3300" w:rsidRPr="00B92A4F">
        <w:rPr>
          <w:sz w:val="26"/>
          <w:szCs w:val="26"/>
        </w:rPr>
        <w:t xml:space="preserve"> các điểm đến cuối cùng.</w:t>
      </w:r>
    </w:p>
    <w:p w:rsidR="007D477C" w:rsidRPr="00B92A4F" w:rsidRDefault="007D477C">
      <w:pPr>
        <w:spacing w:line="321" w:lineRule="exact"/>
        <w:rPr>
          <w:sz w:val="26"/>
          <w:szCs w:val="26"/>
        </w:rPr>
      </w:pPr>
    </w:p>
    <w:p w:rsidR="007D477C" w:rsidRDefault="00C21886" w:rsidP="00B92A4F">
      <w:pPr>
        <w:pStyle w:val="Heading1"/>
        <w:rPr>
          <w:rFonts w:ascii="Times New Roman" w:hAnsi="Times New Roman" w:cs="Times New Roman"/>
          <w:b/>
          <w:sz w:val="28"/>
          <w:szCs w:val="26"/>
        </w:rPr>
      </w:pPr>
      <w:bookmarkStart w:id="7" w:name="_Toc11068974"/>
      <w:r w:rsidRPr="00B92A4F">
        <w:rPr>
          <w:rFonts w:ascii="Times New Roman" w:hAnsi="Times New Roman" w:cs="Times New Roman"/>
          <w:b/>
          <w:sz w:val="28"/>
          <w:szCs w:val="26"/>
        </w:rPr>
        <w:t xml:space="preserve">TÁC ĐỘNG </w:t>
      </w:r>
      <w:r w:rsidR="00C23CAF" w:rsidRPr="00B92A4F">
        <w:rPr>
          <w:rFonts w:ascii="Times New Roman" w:hAnsi="Times New Roman" w:cs="Times New Roman"/>
          <w:b/>
          <w:sz w:val="28"/>
          <w:szCs w:val="26"/>
        </w:rPr>
        <w:t>ĐỐI VỚI</w:t>
      </w:r>
      <w:r w:rsidRPr="00B92A4F">
        <w:rPr>
          <w:rFonts w:ascii="Times New Roman" w:hAnsi="Times New Roman" w:cs="Times New Roman"/>
          <w:b/>
          <w:sz w:val="28"/>
          <w:szCs w:val="26"/>
        </w:rPr>
        <w:t xml:space="preserve"> ĐA DẠNG SINH HỌC VÀ MÔI TRƯỜNG</w:t>
      </w:r>
      <w:bookmarkEnd w:id="7"/>
    </w:p>
    <w:p w:rsidR="005504CA" w:rsidRPr="005504CA" w:rsidRDefault="005504CA" w:rsidP="005504CA"/>
    <w:p w:rsidR="003E0A8F" w:rsidRPr="00B92A4F" w:rsidRDefault="0030164E">
      <w:pPr>
        <w:spacing w:line="272" w:lineRule="auto"/>
        <w:ind w:left="2"/>
        <w:jc w:val="both"/>
        <w:rPr>
          <w:sz w:val="26"/>
          <w:szCs w:val="26"/>
        </w:rPr>
      </w:pPr>
      <w:r w:rsidRPr="00B92A4F">
        <w:rPr>
          <w:sz w:val="26"/>
          <w:szCs w:val="26"/>
        </w:rPr>
        <w:t>Tiêu chuẩn này có thể giúp quản lý nguy cơ</w:t>
      </w:r>
      <w:r w:rsidR="003E0A8F" w:rsidRPr="00B92A4F">
        <w:rPr>
          <w:sz w:val="26"/>
          <w:szCs w:val="26"/>
        </w:rPr>
        <w:t xml:space="preserve"> dịch hại </w:t>
      </w:r>
      <w:r w:rsidRPr="00B92A4F">
        <w:rPr>
          <w:sz w:val="26"/>
          <w:szCs w:val="26"/>
        </w:rPr>
        <w:t xml:space="preserve">do việc </w:t>
      </w:r>
      <w:r w:rsidR="003E0A8F" w:rsidRPr="00B92A4F">
        <w:rPr>
          <w:sz w:val="26"/>
          <w:szCs w:val="26"/>
        </w:rPr>
        <w:t xml:space="preserve">di chuyển </w:t>
      </w:r>
      <w:r w:rsidRPr="00B92A4F">
        <w:rPr>
          <w:sz w:val="26"/>
          <w:szCs w:val="26"/>
        </w:rPr>
        <w:t xml:space="preserve">hạt giống </w:t>
      </w:r>
      <w:r w:rsidR="003E0A8F" w:rsidRPr="00B92A4F">
        <w:rPr>
          <w:sz w:val="26"/>
          <w:szCs w:val="26"/>
        </w:rPr>
        <w:t>trên thị trường quốc tế, bao gồm cả nguy cơ dịch hại do các loài ngoại lai xâm lấn gây ra (như đã được định nghĩa trong Công ước Đa dạng Sinh học).</w:t>
      </w:r>
    </w:p>
    <w:p w:rsidR="007D477C" w:rsidRPr="00B92A4F" w:rsidRDefault="007D477C">
      <w:pPr>
        <w:spacing w:line="113" w:lineRule="exact"/>
        <w:rPr>
          <w:sz w:val="26"/>
          <w:szCs w:val="26"/>
        </w:rPr>
      </w:pPr>
    </w:p>
    <w:p w:rsidR="003E0A8F" w:rsidRPr="00B92A4F" w:rsidRDefault="003E0A8F">
      <w:pPr>
        <w:spacing w:line="272" w:lineRule="auto"/>
        <w:ind w:left="2"/>
        <w:jc w:val="both"/>
        <w:rPr>
          <w:sz w:val="26"/>
          <w:szCs w:val="26"/>
        </w:rPr>
      </w:pPr>
      <w:r w:rsidRPr="00B92A4F">
        <w:rPr>
          <w:sz w:val="26"/>
          <w:szCs w:val="26"/>
        </w:rPr>
        <w:t xml:space="preserve">Các biện pháp kiểm dịch thực vật </w:t>
      </w:r>
      <w:r w:rsidR="00DC5E3A" w:rsidRPr="00B92A4F">
        <w:rPr>
          <w:sz w:val="26"/>
          <w:szCs w:val="26"/>
        </w:rPr>
        <w:t xml:space="preserve">trên thế giới đã được hài hòa hóa đối với </w:t>
      </w:r>
      <w:r w:rsidRPr="00B92A4F">
        <w:rPr>
          <w:sz w:val="26"/>
          <w:szCs w:val="26"/>
        </w:rPr>
        <w:t>hạt giống có thể giúp bảo tồn đa dạng sinh học bằng cách tăng khả năng trao đổi h</w:t>
      </w:r>
      <w:r w:rsidR="00DC5E3A" w:rsidRPr="00B92A4F">
        <w:rPr>
          <w:sz w:val="26"/>
          <w:szCs w:val="26"/>
        </w:rPr>
        <w:t>ạt giống khỏe (không nhiễm dịch hại</w:t>
      </w:r>
      <w:r w:rsidRPr="00B92A4F">
        <w:rPr>
          <w:sz w:val="26"/>
          <w:szCs w:val="26"/>
        </w:rPr>
        <w:t>).</w:t>
      </w:r>
    </w:p>
    <w:p w:rsidR="007D477C" w:rsidRPr="00B92A4F" w:rsidRDefault="00C21886" w:rsidP="00B92A4F">
      <w:pPr>
        <w:pStyle w:val="Heading1"/>
        <w:rPr>
          <w:rFonts w:ascii="Times New Roman" w:hAnsi="Times New Roman" w:cs="Times New Roman"/>
          <w:b/>
          <w:sz w:val="28"/>
          <w:szCs w:val="26"/>
        </w:rPr>
      </w:pPr>
      <w:bookmarkStart w:id="8" w:name="_Toc11068975"/>
      <w:r w:rsidRPr="00B92A4F">
        <w:rPr>
          <w:rFonts w:ascii="Times New Roman" w:hAnsi="Times New Roman" w:cs="Times New Roman"/>
          <w:b/>
          <w:sz w:val="28"/>
          <w:szCs w:val="26"/>
        </w:rPr>
        <w:t>YÊU CẦU CHUNG</w:t>
      </w:r>
      <w:bookmarkEnd w:id="8"/>
    </w:p>
    <w:p w:rsidR="007D477C" w:rsidRPr="00B92A4F" w:rsidRDefault="007D477C">
      <w:pPr>
        <w:spacing w:line="240" w:lineRule="exact"/>
        <w:rPr>
          <w:sz w:val="26"/>
          <w:szCs w:val="26"/>
        </w:rPr>
      </w:pPr>
    </w:p>
    <w:p w:rsidR="007D477C" w:rsidRPr="00B92A4F" w:rsidRDefault="00BF0579" w:rsidP="00B92A4F">
      <w:pPr>
        <w:pStyle w:val="Heading2"/>
        <w:numPr>
          <w:ilvl w:val="0"/>
          <w:numId w:val="34"/>
        </w:numPr>
        <w:ind w:left="284" w:hanging="284"/>
        <w:rPr>
          <w:rFonts w:ascii="Times New Roman" w:hAnsi="Times New Roman" w:cs="Times New Roman"/>
          <w:b/>
        </w:rPr>
      </w:pPr>
      <w:bookmarkStart w:id="9" w:name="_Toc11068976"/>
      <w:r w:rsidRPr="00B92A4F">
        <w:rPr>
          <w:rFonts w:ascii="Times New Roman" w:hAnsi="Times New Roman" w:cs="Times New Roman"/>
          <w:b/>
        </w:rPr>
        <w:t>Phân tích nguy cơ dịch hại</w:t>
      </w:r>
      <w:bookmarkEnd w:id="9"/>
    </w:p>
    <w:p w:rsidR="007D477C" w:rsidRPr="00B92A4F" w:rsidRDefault="007D477C">
      <w:pPr>
        <w:spacing w:line="119" w:lineRule="exact"/>
        <w:rPr>
          <w:sz w:val="26"/>
          <w:szCs w:val="26"/>
        </w:rPr>
      </w:pPr>
    </w:p>
    <w:p w:rsidR="00067E8B" w:rsidRPr="00B92A4F" w:rsidRDefault="00DC5E3A" w:rsidP="00581C2A">
      <w:pPr>
        <w:spacing w:line="247" w:lineRule="auto"/>
        <w:ind w:left="2"/>
        <w:jc w:val="both"/>
        <w:rPr>
          <w:sz w:val="26"/>
          <w:szCs w:val="26"/>
        </w:rPr>
      </w:pPr>
      <w:r w:rsidRPr="00B92A4F">
        <w:rPr>
          <w:sz w:val="26"/>
          <w:szCs w:val="26"/>
        </w:rPr>
        <w:t>Phân tích nguy cơ dịch hại đối với</w:t>
      </w:r>
      <w:r w:rsidR="00581C2A" w:rsidRPr="00B92A4F">
        <w:rPr>
          <w:sz w:val="26"/>
          <w:szCs w:val="26"/>
        </w:rPr>
        <w:t xml:space="preserve"> hạt giống</w:t>
      </w:r>
      <w:r w:rsidR="00067E8B" w:rsidRPr="00B92A4F">
        <w:rPr>
          <w:sz w:val="26"/>
          <w:szCs w:val="26"/>
        </w:rPr>
        <w:t xml:space="preserve"> </w:t>
      </w:r>
      <w:r w:rsidR="00581C2A" w:rsidRPr="00B92A4F">
        <w:rPr>
          <w:sz w:val="26"/>
          <w:szCs w:val="26"/>
        </w:rPr>
        <w:t xml:space="preserve">được </w:t>
      </w:r>
      <w:r w:rsidR="00067E8B" w:rsidRPr="00B92A4F">
        <w:rPr>
          <w:sz w:val="26"/>
          <w:szCs w:val="26"/>
        </w:rPr>
        <w:t>thực hiện theo ISPM 2 (Khung phân tích nguy cơ dịch hại), ISPM 11 (Phân tích nguy cơ dịc</w:t>
      </w:r>
      <w:r w:rsidRPr="00B92A4F">
        <w:rPr>
          <w:sz w:val="26"/>
          <w:szCs w:val="26"/>
        </w:rPr>
        <w:t>h hại đối với dịch hại KDTV</w:t>
      </w:r>
      <w:r w:rsidR="00067E8B" w:rsidRPr="00B92A4F">
        <w:rPr>
          <w:sz w:val="26"/>
          <w:szCs w:val="26"/>
        </w:rPr>
        <w:t xml:space="preserve">) và ISPM 21 (Phân tích nguy cơ dịch hại đối với dịch hại </w:t>
      </w:r>
      <w:r w:rsidRPr="00B92A4F">
        <w:rPr>
          <w:sz w:val="26"/>
          <w:szCs w:val="26"/>
        </w:rPr>
        <w:t>phải kiểm soát</w:t>
      </w:r>
      <w:r w:rsidR="00067E8B" w:rsidRPr="00B92A4F">
        <w:rPr>
          <w:sz w:val="26"/>
          <w:szCs w:val="26"/>
        </w:rPr>
        <w:t xml:space="preserve">) </w:t>
      </w:r>
      <w:r w:rsidR="00581C2A" w:rsidRPr="00B92A4F">
        <w:rPr>
          <w:sz w:val="26"/>
          <w:szCs w:val="26"/>
        </w:rPr>
        <w:t>nên xác định rõ các loài dịch hại thuộc diện điều chỉnh có khả năng đi theo hạt giống và hạt giống như một dịch hại</w:t>
      </w:r>
      <w:r w:rsidR="00067E8B" w:rsidRPr="00B92A4F">
        <w:rPr>
          <w:sz w:val="26"/>
          <w:szCs w:val="26"/>
        </w:rPr>
        <w:t>. PRA nên xem xét mục đích</w:t>
      </w:r>
      <w:r w:rsidR="00581C2A" w:rsidRPr="00B92A4F">
        <w:rPr>
          <w:sz w:val="26"/>
          <w:szCs w:val="26"/>
        </w:rPr>
        <w:t xml:space="preserve"> nhập khẩu hạt giống (ví dụ để </w:t>
      </w:r>
      <w:r w:rsidR="00067E8B" w:rsidRPr="00B92A4F">
        <w:rPr>
          <w:sz w:val="26"/>
          <w:szCs w:val="26"/>
        </w:rPr>
        <w:t>trồng trọt, nghiên cứu, t</w:t>
      </w:r>
      <w:r w:rsidR="00682791" w:rsidRPr="00B92A4F">
        <w:rPr>
          <w:sz w:val="26"/>
          <w:szCs w:val="26"/>
        </w:rPr>
        <w:t xml:space="preserve">hử nghiệm) và </w:t>
      </w:r>
      <w:r w:rsidR="00581C2A" w:rsidRPr="00B92A4F">
        <w:rPr>
          <w:sz w:val="26"/>
          <w:szCs w:val="26"/>
        </w:rPr>
        <w:t xml:space="preserve">khả năng </w:t>
      </w:r>
      <w:r w:rsidR="00067E8B" w:rsidRPr="00B92A4F">
        <w:rPr>
          <w:sz w:val="26"/>
          <w:szCs w:val="26"/>
        </w:rPr>
        <w:t>thiết lập</w:t>
      </w:r>
      <w:r w:rsidR="00581C2A" w:rsidRPr="00B92A4F">
        <w:rPr>
          <w:sz w:val="26"/>
          <w:szCs w:val="26"/>
        </w:rPr>
        <w:t xml:space="preserve"> quần thể</w:t>
      </w:r>
      <w:r w:rsidR="00067E8B" w:rsidRPr="00B92A4F">
        <w:rPr>
          <w:sz w:val="26"/>
          <w:szCs w:val="26"/>
        </w:rPr>
        <w:t xml:space="preserve"> và </w:t>
      </w:r>
      <w:proofErr w:type="gramStart"/>
      <w:r w:rsidR="00067E8B" w:rsidRPr="00B92A4F">
        <w:rPr>
          <w:sz w:val="26"/>
          <w:szCs w:val="26"/>
        </w:rPr>
        <w:t>lan</w:t>
      </w:r>
      <w:proofErr w:type="gramEnd"/>
      <w:r w:rsidR="00067E8B" w:rsidRPr="00B92A4F">
        <w:rPr>
          <w:sz w:val="26"/>
          <w:szCs w:val="26"/>
        </w:rPr>
        <w:t xml:space="preserve"> rộng </w:t>
      </w:r>
      <w:r w:rsidR="00581C2A" w:rsidRPr="00B92A4F">
        <w:rPr>
          <w:sz w:val="26"/>
          <w:szCs w:val="26"/>
        </w:rPr>
        <w:t xml:space="preserve">của các loài dịch hại thuộc diện điều chỉnh </w:t>
      </w:r>
      <w:r w:rsidR="00067E8B" w:rsidRPr="00B92A4F">
        <w:rPr>
          <w:sz w:val="26"/>
          <w:szCs w:val="26"/>
        </w:rPr>
        <w:t xml:space="preserve">và các tác động kinh tế </w:t>
      </w:r>
      <w:r w:rsidR="00581C2A" w:rsidRPr="00B92A4F">
        <w:rPr>
          <w:sz w:val="26"/>
          <w:szCs w:val="26"/>
        </w:rPr>
        <w:t xml:space="preserve">do chúng gây ra </w:t>
      </w:r>
      <w:r w:rsidR="00067E8B" w:rsidRPr="00B92A4F">
        <w:rPr>
          <w:sz w:val="26"/>
          <w:szCs w:val="26"/>
        </w:rPr>
        <w:t>(ISPM 32)</w:t>
      </w:r>
      <w:r w:rsidR="00FE58BF" w:rsidRPr="00B92A4F">
        <w:rPr>
          <w:sz w:val="26"/>
          <w:szCs w:val="26"/>
        </w:rPr>
        <w:t>.</w:t>
      </w:r>
    </w:p>
    <w:p w:rsidR="007D477C" w:rsidRPr="00B92A4F" w:rsidRDefault="007D477C">
      <w:pPr>
        <w:spacing w:line="136" w:lineRule="exact"/>
        <w:rPr>
          <w:sz w:val="26"/>
          <w:szCs w:val="26"/>
        </w:rPr>
      </w:pPr>
    </w:p>
    <w:p w:rsidR="007D477C" w:rsidRPr="00B92A4F" w:rsidRDefault="00581C2A" w:rsidP="00581C2A">
      <w:pPr>
        <w:pStyle w:val="ListParagraph"/>
        <w:numPr>
          <w:ilvl w:val="1"/>
          <w:numId w:val="32"/>
        </w:numPr>
        <w:tabs>
          <w:tab w:val="left" w:pos="541"/>
        </w:tabs>
        <w:rPr>
          <w:b/>
          <w:bCs/>
          <w:sz w:val="26"/>
          <w:szCs w:val="26"/>
        </w:rPr>
      </w:pPr>
      <w:r w:rsidRPr="00B92A4F">
        <w:rPr>
          <w:b/>
          <w:bCs/>
          <w:sz w:val="26"/>
          <w:szCs w:val="26"/>
        </w:rPr>
        <w:t>H</w:t>
      </w:r>
      <w:r w:rsidR="006F0F02" w:rsidRPr="00B92A4F">
        <w:rPr>
          <w:b/>
          <w:bCs/>
          <w:sz w:val="26"/>
          <w:szCs w:val="26"/>
        </w:rPr>
        <w:t>ạt</w:t>
      </w:r>
      <w:r w:rsidR="0096676A" w:rsidRPr="00B92A4F">
        <w:rPr>
          <w:b/>
          <w:bCs/>
          <w:sz w:val="26"/>
          <w:szCs w:val="26"/>
        </w:rPr>
        <w:t xml:space="preserve"> giống</w:t>
      </w:r>
      <w:r w:rsidRPr="00B92A4F">
        <w:rPr>
          <w:b/>
          <w:bCs/>
          <w:sz w:val="26"/>
          <w:szCs w:val="26"/>
        </w:rPr>
        <w:t xml:space="preserve"> là dịch hại</w:t>
      </w:r>
    </w:p>
    <w:p w:rsidR="007D477C" w:rsidRPr="00B92A4F" w:rsidRDefault="007D477C">
      <w:pPr>
        <w:spacing w:line="122" w:lineRule="exact"/>
        <w:rPr>
          <w:sz w:val="26"/>
          <w:szCs w:val="26"/>
        </w:rPr>
      </w:pPr>
    </w:p>
    <w:p w:rsidR="002D6551" w:rsidRPr="00B92A4F" w:rsidRDefault="00581C2A">
      <w:pPr>
        <w:ind w:left="2"/>
        <w:rPr>
          <w:sz w:val="26"/>
          <w:szCs w:val="26"/>
        </w:rPr>
      </w:pPr>
      <w:r w:rsidRPr="00B92A4F">
        <w:rPr>
          <w:sz w:val="26"/>
          <w:szCs w:val="26"/>
        </w:rPr>
        <w:t>PRA đối với</w:t>
      </w:r>
      <w:r w:rsidR="002D6551" w:rsidRPr="00B92A4F">
        <w:rPr>
          <w:sz w:val="26"/>
          <w:szCs w:val="26"/>
        </w:rPr>
        <w:t xml:space="preserve"> hạt giống</w:t>
      </w:r>
      <w:r w:rsidRPr="00B92A4F">
        <w:rPr>
          <w:sz w:val="26"/>
          <w:szCs w:val="26"/>
        </w:rPr>
        <w:t xml:space="preserve"> là dịch hại</w:t>
      </w:r>
      <w:r w:rsidR="002D6551" w:rsidRPr="00B92A4F">
        <w:rPr>
          <w:sz w:val="26"/>
          <w:szCs w:val="26"/>
        </w:rPr>
        <w:t xml:space="preserve"> phải tuân thủ </w:t>
      </w:r>
      <w:proofErr w:type="gramStart"/>
      <w:r w:rsidR="002D6551" w:rsidRPr="00B92A4F">
        <w:rPr>
          <w:sz w:val="26"/>
          <w:szCs w:val="26"/>
        </w:rPr>
        <w:t>theo</w:t>
      </w:r>
      <w:proofErr w:type="gramEnd"/>
      <w:r w:rsidR="002D6551" w:rsidRPr="00B92A4F">
        <w:rPr>
          <w:sz w:val="26"/>
          <w:szCs w:val="26"/>
        </w:rPr>
        <w:t xml:space="preserve"> hướng dẫn được cung cấp trong Phụ lục 4 của ISPM 11.</w:t>
      </w:r>
    </w:p>
    <w:p w:rsidR="007D477C" w:rsidRPr="00B92A4F" w:rsidRDefault="007D477C">
      <w:pPr>
        <w:spacing w:line="177" w:lineRule="exact"/>
        <w:rPr>
          <w:sz w:val="26"/>
          <w:szCs w:val="26"/>
        </w:rPr>
      </w:pPr>
    </w:p>
    <w:p w:rsidR="00206FDD" w:rsidRPr="00B92A4F" w:rsidRDefault="000C29F8" w:rsidP="00206FDD">
      <w:pPr>
        <w:tabs>
          <w:tab w:val="left" w:pos="541"/>
        </w:tabs>
        <w:ind w:left="2"/>
        <w:rPr>
          <w:sz w:val="26"/>
          <w:szCs w:val="26"/>
          <w:lang w:val="fr-FR"/>
        </w:rPr>
      </w:pPr>
      <w:r w:rsidRPr="00B92A4F">
        <w:rPr>
          <w:b/>
          <w:bCs/>
          <w:sz w:val="26"/>
          <w:szCs w:val="26"/>
          <w:lang w:val="fr-FR"/>
        </w:rPr>
        <w:t>1.2</w:t>
      </w:r>
      <w:r w:rsidRPr="00B92A4F">
        <w:rPr>
          <w:sz w:val="26"/>
          <w:szCs w:val="26"/>
          <w:lang w:val="fr-FR"/>
        </w:rPr>
        <w:tab/>
      </w:r>
      <w:r w:rsidR="00581C2A" w:rsidRPr="00B92A4F">
        <w:rPr>
          <w:b/>
          <w:bCs/>
          <w:sz w:val="26"/>
          <w:szCs w:val="26"/>
          <w:lang w:val="fr-FR"/>
        </w:rPr>
        <w:t>Hạt giống là con đường lan truyển</w:t>
      </w:r>
    </w:p>
    <w:p w:rsidR="00143E35" w:rsidRPr="00B92A4F" w:rsidRDefault="00456C1F">
      <w:pPr>
        <w:spacing w:line="274" w:lineRule="auto"/>
        <w:ind w:left="2"/>
        <w:jc w:val="both"/>
        <w:rPr>
          <w:sz w:val="26"/>
          <w:szCs w:val="26"/>
        </w:rPr>
      </w:pPr>
      <w:r w:rsidRPr="00B92A4F">
        <w:rPr>
          <w:sz w:val="26"/>
          <w:szCs w:val="26"/>
        </w:rPr>
        <w:t>Trong PRA đối với</w:t>
      </w:r>
      <w:r w:rsidR="00143E35" w:rsidRPr="00B92A4F">
        <w:rPr>
          <w:sz w:val="26"/>
          <w:szCs w:val="26"/>
        </w:rPr>
        <w:t xml:space="preserve"> hạt giống </w:t>
      </w:r>
      <w:r w:rsidRPr="00B92A4F">
        <w:rPr>
          <w:sz w:val="26"/>
          <w:szCs w:val="26"/>
        </w:rPr>
        <w:t xml:space="preserve">với vai trò là </w:t>
      </w:r>
      <w:r w:rsidR="00143E35" w:rsidRPr="00B92A4F">
        <w:rPr>
          <w:sz w:val="26"/>
          <w:szCs w:val="26"/>
        </w:rPr>
        <w:t>con đường</w:t>
      </w:r>
      <w:r w:rsidRPr="00B92A4F">
        <w:rPr>
          <w:sz w:val="26"/>
          <w:szCs w:val="26"/>
        </w:rPr>
        <w:t xml:space="preserve"> lan truyền</w:t>
      </w:r>
      <w:r w:rsidR="00143E35" w:rsidRPr="00B92A4F">
        <w:rPr>
          <w:sz w:val="26"/>
          <w:szCs w:val="26"/>
        </w:rPr>
        <w:t xml:space="preserve">, khả năng </w:t>
      </w:r>
      <w:r w:rsidRPr="00B92A4F">
        <w:rPr>
          <w:sz w:val="26"/>
          <w:szCs w:val="26"/>
        </w:rPr>
        <w:t>tiếp cận cây ký chủ phù hợp và gây hại cho cây ký chủ đó của</w:t>
      </w:r>
      <w:r w:rsidR="00143E35" w:rsidRPr="00B92A4F">
        <w:rPr>
          <w:sz w:val="26"/>
          <w:szCs w:val="26"/>
        </w:rPr>
        <w:t xml:space="preserve"> một loài dịch hại cần xem xét cụ thể để xác định </w:t>
      </w:r>
      <w:r w:rsidRPr="00B92A4F">
        <w:rPr>
          <w:sz w:val="26"/>
          <w:szCs w:val="26"/>
        </w:rPr>
        <w:t>các loài dịch hại</w:t>
      </w:r>
      <w:r w:rsidR="00143E35" w:rsidRPr="00B92A4F">
        <w:rPr>
          <w:sz w:val="26"/>
          <w:szCs w:val="26"/>
        </w:rPr>
        <w:t xml:space="preserve"> </w:t>
      </w:r>
      <w:r w:rsidR="00D52366" w:rsidRPr="00B92A4F">
        <w:rPr>
          <w:sz w:val="26"/>
          <w:szCs w:val="26"/>
        </w:rPr>
        <w:t>đảm bảo quy định.</w:t>
      </w:r>
    </w:p>
    <w:p w:rsidR="007D477C" w:rsidRPr="00B92A4F" w:rsidRDefault="007D477C">
      <w:pPr>
        <w:spacing w:line="273" w:lineRule="exact"/>
        <w:rPr>
          <w:sz w:val="26"/>
          <w:szCs w:val="26"/>
        </w:rPr>
      </w:pPr>
    </w:p>
    <w:p w:rsidR="008B4347" w:rsidRPr="00B92A4F" w:rsidRDefault="008B4347">
      <w:pPr>
        <w:spacing w:line="272" w:lineRule="auto"/>
        <w:ind w:left="2"/>
        <w:rPr>
          <w:sz w:val="26"/>
          <w:szCs w:val="26"/>
        </w:rPr>
      </w:pPr>
      <w:r w:rsidRPr="00B92A4F">
        <w:rPr>
          <w:sz w:val="26"/>
          <w:szCs w:val="26"/>
        </w:rPr>
        <w:t xml:space="preserve">Một số loài </w:t>
      </w:r>
      <w:r w:rsidR="0011352C" w:rsidRPr="00B92A4F">
        <w:rPr>
          <w:sz w:val="26"/>
          <w:szCs w:val="26"/>
        </w:rPr>
        <w:t xml:space="preserve">dịch hại đi </w:t>
      </w:r>
      <w:proofErr w:type="gramStart"/>
      <w:r w:rsidR="0011352C" w:rsidRPr="00B92A4F">
        <w:rPr>
          <w:sz w:val="26"/>
          <w:szCs w:val="26"/>
        </w:rPr>
        <w:t>theo</w:t>
      </w:r>
      <w:proofErr w:type="gramEnd"/>
      <w:r w:rsidRPr="00B92A4F">
        <w:rPr>
          <w:sz w:val="26"/>
          <w:szCs w:val="26"/>
        </w:rPr>
        <w:t xml:space="preserve"> hạt giống </w:t>
      </w:r>
      <w:r w:rsidR="0011352C" w:rsidRPr="00B92A4F">
        <w:rPr>
          <w:sz w:val="26"/>
          <w:szCs w:val="26"/>
        </w:rPr>
        <w:t xml:space="preserve">có thể xâm nhiễm vào </w:t>
      </w:r>
      <w:r w:rsidR="00243E95" w:rsidRPr="00B92A4F">
        <w:rPr>
          <w:sz w:val="26"/>
          <w:szCs w:val="26"/>
        </w:rPr>
        <w:t>cây con</w:t>
      </w:r>
      <w:r w:rsidR="0011352C" w:rsidRPr="00B92A4F">
        <w:rPr>
          <w:sz w:val="26"/>
          <w:szCs w:val="26"/>
        </w:rPr>
        <w:t xml:space="preserve"> khi hạt được gieo trong khi đó một số loài khác thì không</w:t>
      </w:r>
      <w:r w:rsidRPr="00B92A4F">
        <w:rPr>
          <w:sz w:val="26"/>
          <w:szCs w:val="26"/>
        </w:rPr>
        <w:t>.</w:t>
      </w:r>
    </w:p>
    <w:p w:rsidR="007D477C" w:rsidRPr="00B92A4F" w:rsidRDefault="007D477C">
      <w:pPr>
        <w:spacing w:line="111" w:lineRule="exact"/>
        <w:rPr>
          <w:sz w:val="26"/>
          <w:szCs w:val="26"/>
        </w:rPr>
      </w:pPr>
    </w:p>
    <w:p w:rsidR="007D477C" w:rsidRPr="00B92A4F" w:rsidRDefault="00E23AD6">
      <w:pPr>
        <w:ind w:left="2"/>
        <w:rPr>
          <w:sz w:val="26"/>
          <w:szCs w:val="26"/>
        </w:rPr>
      </w:pPr>
      <w:r w:rsidRPr="00B92A4F">
        <w:rPr>
          <w:sz w:val="26"/>
          <w:szCs w:val="26"/>
        </w:rPr>
        <w:t>Dịch hại</w:t>
      </w:r>
      <w:r w:rsidR="008B4347" w:rsidRPr="00B92A4F">
        <w:rPr>
          <w:sz w:val="26"/>
          <w:szCs w:val="26"/>
        </w:rPr>
        <w:t xml:space="preserve"> </w:t>
      </w:r>
      <w:r w:rsidR="00243E95" w:rsidRPr="00B92A4F">
        <w:rPr>
          <w:sz w:val="26"/>
          <w:szCs w:val="26"/>
        </w:rPr>
        <w:t xml:space="preserve">đi </w:t>
      </w:r>
      <w:proofErr w:type="gramStart"/>
      <w:r w:rsidR="00243E95" w:rsidRPr="00B92A4F">
        <w:rPr>
          <w:sz w:val="26"/>
          <w:szCs w:val="26"/>
        </w:rPr>
        <w:t>theo</w:t>
      </w:r>
      <w:proofErr w:type="gramEnd"/>
      <w:r w:rsidR="00243E95" w:rsidRPr="00B92A4F">
        <w:rPr>
          <w:sz w:val="26"/>
          <w:szCs w:val="26"/>
        </w:rPr>
        <w:t xml:space="preserve"> </w:t>
      </w:r>
      <w:r w:rsidR="008B4347" w:rsidRPr="00B92A4F">
        <w:rPr>
          <w:sz w:val="26"/>
          <w:szCs w:val="26"/>
        </w:rPr>
        <w:t>hạt giống bao gồm</w:t>
      </w:r>
      <w:r w:rsidR="00243E95" w:rsidRPr="00B92A4F">
        <w:rPr>
          <w:sz w:val="26"/>
          <w:szCs w:val="26"/>
        </w:rPr>
        <w:t xml:space="preserve"> các loại sau</w:t>
      </w:r>
      <w:r w:rsidR="000C29F8" w:rsidRPr="00B92A4F">
        <w:rPr>
          <w:sz w:val="26"/>
          <w:szCs w:val="26"/>
        </w:rPr>
        <w:t>:</w:t>
      </w:r>
    </w:p>
    <w:p w:rsidR="007D477C" w:rsidRPr="00B92A4F" w:rsidRDefault="007D477C">
      <w:pPr>
        <w:spacing w:line="61" w:lineRule="exact"/>
        <w:rPr>
          <w:sz w:val="26"/>
          <w:szCs w:val="26"/>
        </w:rPr>
      </w:pPr>
    </w:p>
    <w:p w:rsidR="00B34C8C" w:rsidRPr="00B92A4F" w:rsidRDefault="00F65BFF" w:rsidP="00B34C8C">
      <w:pPr>
        <w:numPr>
          <w:ilvl w:val="0"/>
          <w:numId w:val="2"/>
        </w:numPr>
        <w:tabs>
          <w:tab w:val="left" w:pos="561"/>
        </w:tabs>
        <w:spacing w:line="268" w:lineRule="auto"/>
        <w:ind w:left="562" w:hanging="562"/>
        <w:rPr>
          <w:sz w:val="26"/>
          <w:szCs w:val="26"/>
        </w:rPr>
      </w:pPr>
      <w:r w:rsidRPr="00B92A4F">
        <w:rPr>
          <w:sz w:val="26"/>
          <w:szCs w:val="26"/>
        </w:rPr>
        <w:t>d</w:t>
      </w:r>
      <w:r w:rsidR="00BF0DD2" w:rsidRPr="00B92A4F">
        <w:rPr>
          <w:sz w:val="26"/>
          <w:szCs w:val="26"/>
        </w:rPr>
        <w:t>ịch hại</w:t>
      </w:r>
      <w:r w:rsidR="00B34C8C" w:rsidRPr="00B92A4F">
        <w:rPr>
          <w:sz w:val="26"/>
          <w:szCs w:val="26"/>
        </w:rPr>
        <w:t xml:space="preserve"> truyền qua hạt giống </w:t>
      </w:r>
      <w:r w:rsidR="004E0FF7" w:rsidRPr="00B92A4F">
        <w:rPr>
          <w:sz w:val="26"/>
          <w:szCs w:val="26"/>
        </w:rPr>
        <w:t>đi</w:t>
      </w:r>
      <w:r w:rsidR="00243E95" w:rsidRPr="00B92A4F">
        <w:rPr>
          <w:sz w:val="26"/>
          <w:szCs w:val="26"/>
        </w:rPr>
        <w:t xml:space="preserve"> theo hạt giống ở </w:t>
      </w:r>
      <w:r w:rsidR="00B34C8C" w:rsidRPr="00B92A4F">
        <w:rPr>
          <w:sz w:val="26"/>
          <w:szCs w:val="26"/>
        </w:rPr>
        <w:t xml:space="preserve">bên trong hoặc bên ngoài và </w:t>
      </w:r>
      <w:r w:rsidR="00243E95" w:rsidRPr="00B92A4F">
        <w:rPr>
          <w:sz w:val="26"/>
          <w:szCs w:val="26"/>
        </w:rPr>
        <w:t>gây bệnh trực tiếp</w:t>
      </w:r>
      <w:r w:rsidR="00B34C8C" w:rsidRPr="00B92A4F">
        <w:rPr>
          <w:sz w:val="26"/>
          <w:szCs w:val="26"/>
        </w:rPr>
        <w:t xml:space="preserve"> cho </w:t>
      </w:r>
      <w:r w:rsidR="00243E95" w:rsidRPr="00B92A4F">
        <w:rPr>
          <w:sz w:val="26"/>
          <w:szCs w:val="26"/>
        </w:rPr>
        <w:t>cây con phát triển từ hạt</w:t>
      </w:r>
      <w:r w:rsidR="00B34C8C" w:rsidRPr="00B92A4F">
        <w:rPr>
          <w:sz w:val="26"/>
          <w:szCs w:val="26"/>
        </w:rPr>
        <w:t xml:space="preserve"> (loại 1 (a))</w:t>
      </w:r>
    </w:p>
    <w:p w:rsidR="007D477C" w:rsidRPr="00B92A4F" w:rsidRDefault="007D477C">
      <w:pPr>
        <w:spacing w:line="1" w:lineRule="exact"/>
        <w:rPr>
          <w:sz w:val="26"/>
          <w:szCs w:val="26"/>
        </w:rPr>
      </w:pPr>
    </w:p>
    <w:p w:rsidR="00B34C8C" w:rsidRPr="00B92A4F" w:rsidRDefault="00BF0DD2" w:rsidP="00B34C8C">
      <w:pPr>
        <w:numPr>
          <w:ilvl w:val="0"/>
          <w:numId w:val="2"/>
        </w:numPr>
        <w:tabs>
          <w:tab w:val="left" w:pos="562"/>
        </w:tabs>
        <w:spacing w:line="255" w:lineRule="auto"/>
        <w:ind w:left="562" w:hanging="561"/>
        <w:jc w:val="both"/>
        <w:rPr>
          <w:sz w:val="26"/>
          <w:szCs w:val="26"/>
        </w:rPr>
      </w:pPr>
      <w:r w:rsidRPr="00B92A4F">
        <w:rPr>
          <w:sz w:val="26"/>
          <w:szCs w:val="26"/>
        </w:rPr>
        <w:t>dịch hại</w:t>
      </w:r>
      <w:r w:rsidR="00B34C8C" w:rsidRPr="00B92A4F">
        <w:rPr>
          <w:sz w:val="26"/>
          <w:szCs w:val="26"/>
        </w:rPr>
        <w:t xml:space="preserve"> không truyền qua hạt giống </w:t>
      </w:r>
      <w:r w:rsidR="007832E6" w:rsidRPr="00B92A4F">
        <w:rPr>
          <w:sz w:val="26"/>
          <w:szCs w:val="26"/>
        </w:rPr>
        <w:t>đi theo</w:t>
      </w:r>
      <w:r w:rsidR="00B34C8C" w:rsidRPr="00B92A4F">
        <w:rPr>
          <w:sz w:val="26"/>
          <w:szCs w:val="26"/>
        </w:rPr>
        <w:t xml:space="preserve"> hạt giống </w:t>
      </w:r>
      <w:r w:rsidR="004E0FF7" w:rsidRPr="00B92A4F">
        <w:rPr>
          <w:sz w:val="26"/>
          <w:szCs w:val="26"/>
        </w:rPr>
        <w:t xml:space="preserve">ở </w:t>
      </w:r>
      <w:r w:rsidR="00B34C8C" w:rsidRPr="00B92A4F">
        <w:rPr>
          <w:sz w:val="26"/>
          <w:szCs w:val="26"/>
        </w:rPr>
        <w:t xml:space="preserve">bên trong hoặc bên ngoài và được chuyển đến môi trường (ví </w:t>
      </w:r>
      <w:r w:rsidR="004E0FF7" w:rsidRPr="00B92A4F">
        <w:rPr>
          <w:sz w:val="26"/>
          <w:szCs w:val="26"/>
        </w:rPr>
        <w:t xml:space="preserve">dụ: nước, đất) và sau đó xâm nhiễm và gây hại cho một loại </w:t>
      </w:r>
      <w:r w:rsidR="00B34C8C" w:rsidRPr="00B92A4F">
        <w:rPr>
          <w:sz w:val="26"/>
          <w:szCs w:val="26"/>
        </w:rPr>
        <w:t xml:space="preserve">cây </w:t>
      </w:r>
      <w:r w:rsidR="004E0FF7" w:rsidRPr="00B92A4F">
        <w:rPr>
          <w:sz w:val="26"/>
          <w:szCs w:val="26"/>
        </w:rPr>
        <w:t xml:space="preserve">ký </w:t>
      </w:r>
      <w:r w:rsidR="00B34C8C" w:rsidRPr="00B92A4F">
        <w:rPr>
          <w:sz w:val="26"/>
          <w:szCs w:val="26"/>
        </w:rPr>
        <w:t>chủ trong điều kiện tự nhiên (loại 1 (b))</w:t>
      </w:r>
    </w:p>
    <w:p w:rsidR="007D477C" w:rsidRPr="00B92A4F" w:rsidRDefault="007D477C">
      <w:pPr>
        <w:spacing w:line="11" w:lineRule="exact"/>
        <w:rPr>
          <w:sz w:val="26"/>
          <w:szCs w:val="26"/>
        </w:rPr>
      </w:pPr>
    </w:p>
    <w:p w:rsidR="00B34C8C" w:rsidRPr="00B92A4F" w:rsidRDefault="0087348F" w:rsidP="00B34C8C">
      <w:pPr>
        <w:numPr>
          <w:ilvl w:val="0"/>
          <w:numId w:val="2"/>
        </w:numPr>
        <w:tabs>
          <w:tab w:val="left" w:pos="562"/>
        </w:tabs>
        <w:spacing w:line="272" w:lineRule="auto"/>
        <w:ind w:left="562" w:hanging="562"/>
        <w:rPr>
          <w:sz w:val="26"/>
          <w:szCs w:val="26"/>
        </w:rPr>
      </w:pPr>
      <w:proofErr w:type="gramStart"/>
      <w:r w:rsidRPr="00B92A4F">
        <w:rPr>
          <w:sz w:val="26"/>
          <w:szCs w:val="26"/>
        </w:rPr>
        <w:t>dịch</w:t>
      </w:r>
      <w:proofErr w:type="gramEnd"/>
      <w:r w:rsidRPr="00B92A4F">
        <w:rPr>
          <w:sz w:val="26"/>
          <w:szCs w:val="26"/>
        </w:rPr>
        <w:t xml:space="preserve"> hại</w:t>
      </w:r>
      <w:r w:rsidR="00B34C8C" w:rsidRPr="00B92A4F">
        <w:rPr>
          <w:sz w:val="26"/>
          <w:szCs w:val="26"/>
        </w:rPr>
        <w:t xml:space="preserve"> </w:t>
      </w:r>
      <w:r w:rsidR="00B34CF2" w:rsidRPr="00B92A4F">
        <w:rPr>
          <w:sz w:val="26"/>
          <w:szCs w:val="26"/>
        </w:rPr>
        <w:t>đi theo</w:t>
      </w:r>
      <w:r w:rsidR="00B34C8C" w:rsidRPr="00B92A4F">
        <w:rPr>
          <w:sz w:val="26"/>
          <w:szCs w:val="26"/>
        </w:rPr>
        <w:t xml:space="preserve"> hạt giống, </w:t>
      </w:r>
      <w:r w:rsidR="004E0FF7" w:rsidRPr="00B92A4F">
        <w:rPr>
          <w:sz w:val="26"/>
          <w:szCs w:val="26"/>
        </w:rPr>
        <w:t>bên trong</w:t>
      </w:r>
      <w:r w:rsidR="00B34C8C" w:rsidRPr="00B92A4F">
        <w:rPr>
          <w:sz w:val="26"/>
          <w:szCs w:val="26"/>
        </w:rPr>
        <w:t xml:space="preserve"> hoặc bên ngoài, không </w:t>
      </w:r>
      <w:r w:rsidR="004E0FF7" w:rsidRPr="00B92A4F">
        <w:rPr>
          <w:sz w:val="26"/>
          <w:szCs w:val="26"/>
        </w:rPr>
        <w:t>xâm nhiễm và gây hại cho một loại</w:t>
      </w:r>
      <w:r w:rsidR="00B34C8C" w:rsidRPr="00B92A4F">
        <w:rPr>
          <w:sz w:val="26"/>
          <w:szCs w:val="26"/>
        </w:rPr>
        <w:t xml:space="preserve"> cây </w:t>
      </w:r>
      <w:r w:rsidR="004E0FF7" w:rsidRPr="00B92A4F">
        <w:rPr>
          <w:sz w:val="26"/>
          <w:szCs w:val="26"/>
        </w:rPr>
        <w:t xml:space="preserve">ký </w:t>
      </w:r>
      <w:r w:rsidR="00B34C8C" w:rsidRPr="00B92A4F">
        <w:rPr>
          <w:sz w:val="26"/>
          <w:szCs w:val="26"/>
        </w:rPr>
        <w:t xml:space="preserve">chủ </w:t>
      </w:r>
      <w:r w:rsidR="004E0FF7" w:rsidRPr="00B92A4F">
        <w:rPr>
          <w:sz w:val="26"/>
          <w:szCs w:val="26"/>
        </w:rPr>
        <w:t xml:space="preserve">nào </w:t>
      </w:r>
      <w:r w:rsidR="00B34C8C" w:rsidRPr="00B92A4F">
        <w:rPr>
          <w:sz w:val="26"/>
          <w:szCs w:val="26"/>
        </w:rPr>
        <w:t>trong điều kiện tự nhiên (loại 1 (c)).</w:t>
      </w:r>
    </w:p>
    <w:p w:rsidR="007D477C" w:rsidRPr="00B92A4F" w:rsidRDefault="007D477C">
      <w:pPr>
        <w:spacing w:line="113" w:lineRule="exact"/>
        <w:rPr>
          <w:color w:val="FF0000"/>
          <w:sz w:val="26"/>
          <w:szCs w:val="26"/>
        </w:rPr>
      </w:pPr>
    </w:p>
    <w:p w:rsidR="0042281F" w:rsidRPr="00B92A4F" w:rsidRDefault="0042281F">
      <w:pPr>
        <w:spacing w:line="272" w:lineRule="auto"/>
        <w:ind w:left="2"/>
        <w:jc w:val="both"/>
        <w:rPr>
          <w:sz w:val="26"/>
          <w:szCs w:val="26"/>
        </w:rPr>
      </w:pPr>
      <w:r w:rsidRPr="00B92A4F">
        <w:rPr>
          <w:sz w:val="26"/>
          <w:szCs w:val="26"/>
        </w:rPr>
        <w:t xml:space="preserve">Một loại </w:t>
      </w:r>
      <w:r w:rsidR="005733D5" w:rsidRPr="00B92A4F">
        <w:rPr>
          <w:sz w:val="26"/>
          <w:szCs w:val="26"/>
        </w:rPr>
        <w:t>dịch hại</w:t>
      </w:r>
      <w:r w:rsidRPr="00B92A4F">
        <w:rPr>
          <w:sz w:val="26"/>
          <w:szCs w:val="26"/>
        </w:rPr>
        <w:t xml:space="preserve"> </w:t>
      </w:r>
      <w:r w:rsidR="0088147A" w:rsidRPr="00B92A4F">
        <w:rPr>
          <w:sz w:val="26"/>
          <w:szCs w:val="26"/>
        </w:rPr>
        <w:t xml:space="preserve">khác </w:t>
      </w:r>
      <w:r w:rsidRPr="00B92A4F">
        <w:rPr>
          <w:sz w:val="26"/>
          <w:szCs w:val="26"/>
        </w:rPr>
        <w:t xml:space="preserve">có thể có liên quan mặc dù </w:t>
      </w:r>
      <w:r w:rsidR="0088147A" w:rsidRPr="00B92A4F">
        <w:rPr>
          <w:sz w:val="26"/>
          <w:szCs w:val="26"/>
        </w:rPr>
        <w:t xml:space="preserve">chúng </w:t>
      </w:r>
      <w:r w:rsidRPr="00B92A4F">
        <w:rPr>
          <w:sz w:val="26"/>
          <w:szCs w:val="26"/>
        </w:rPr>
        <w:t xml:space="preserve">không </w:t>
      </w:r>
      <w:r w:rsidR="0088147A" w:rsidRPr="00B92A4F">
        <w:rPr>
          <w:sz w:val="26"/>
          <w:szCs w:val="26"/>
        </w:rPr>
        <w:t xml:space="preserve">đi </w:t>
      </w:r>
      <w:proofErr w:type="gramStart"/>
      <w:r w:rsidR="0088147A" w:rsidRPr="00B92A4F">
        <w:rPr>
          <w:sz w:val="26"/>
          <w:szCs w:val="26"/>
        </w:rPr>
        <w:t>theo</w:t>
      </w:r>
      <w:proofErr w:type="gramEnd"/>
      <w:r w:rsidRPr="00B92A4F">
        <w:rPr>
          <w:sz w:val="26"/>
          <w:szCs w:val="26"/>
        </w:rPr>
        <w:t xml:space="preserve"> hạt giống. </w:t>
      </w:r>
      <w:proofErr w:type="gramStart"/>
      <w:r w:rsidRPr="00B92A4F">
        <w:rPr>
          <w:sz w:val="26"/>
          <w:szCs w:val="26"/>
        </w:rPr>
        <w:t xml:space="preserve">Đây là loại </w:t>
      </w:r>
      <w:r w:rsidR="0088147A" w:rsidRPr="00B92A4F">
        <w:rPr>
          <w:sz w:val="26"/>
          <w:szCs w:val="26"/>
        </w:rPr>
        <w:t>dịch hại xuất hiện</w:t>
      </w:r>
      <w:r w:rsidRPr="00B92A4F">
        <w:rPr>
          <w:sz w:val="26"/>
          <w:szCs w:val="26"/>
        </w:rPr>
        <w:t xml:space="preserve"> trong một lô giống (bao gồm cả hạt của thực vật</w:t>
      </w:r>
      <w:r w:rsidR="001961B5" w:rsidRPr="00B92A4F">
        <w:rPr>
          <w:sz w:val="26"/>
          <w:szCs w:val="26"/>
        </w:rPr>
        <w:t xml:space="preserve"> là dịch hại</w:t>
      </w:r>
      <w:r w:rsidRPr="00B92A4F">
        <w:rPr>
          <w:sz w:val="26"/>
          <w:szCs w:val="26"/>
        </w:rPr>
        <w:t>) (loại 2).</w:t>
      </w:r>
      <w:proofErr w:type="gramEnd"/>
    </w:p>
    <w:p w:rsidR="007D477C" w:rsidRPr="00B92A4F" w:rsidRDefault="007D477C">
      <w:pPr>
        <w:spacing w:line="111" w:lineRule="exact"/>
        <w:rPr>
          <w:sz w:val="26"/>
          <w:szCs w:val="26"/>
        </w:rPr>
      </w:pPr>
    </w:p>
    <w:p w:rsidR="0042281F" w:rsidRPr="00B92A4F" w:rsidRDefault="006D2241">
      <w:pPr>
        <w:spacing w:line="274" w:lineRule="auto"/>
        <w:ind w:left="2"/>
        <w:jc w:val="both"/>
        <w:rPr>
          <w:sz w:val="26"/>
          <w:szCs w:val="26"/>
        </w:rPr>
      </w:pPr>
      <w:r w:rsidRPr="00B92A4F">
        <w:rPr>
          <w:sz w:val="26"/>
          <w:szCs w:val="26"/>
        </w:rPr>
        <w:t>Các loài dịch hại thuộc</w:t>
      </w:r>
      <w:r w:rsidR="0042281F" w:rsidRPr="00B92A4F">
        <w:rPr>
          <w:sz w:val="26"/>
          <w:szCs w:val="26"/>
        </w:rPr>
        <w:t xml:space="preserve"> loại 1 (a), 1 (b) và 2 cần được đánh giá thêm về </w:t>
      </w:r>
      <w:r w:rsidRPr="00B92A4F">
        <w:rPr>
          <w:sz w:val="26"/>
          <w:szCs w:val="26"/>
        </w:rPr>
        <w:t>khả năng thiết lập quần thể</w:t>
      </w:r>
      <w:r w:rsidR="0042281F" w:rsidRPr="00B92A4F">
        <w:rPr>
          <w:sz w:val="26"/>
          <w:szCs w:val="26"/>
        </w:rPr>
        <w:t xml:space="preserve">, lây </w:t>
      </w:r>
      <w:proofErr w:type="gramStart"/>
      <w:r w:rsidR="0042281F" w:rsidRPr="00B92A4F">
        <w:rPr>
          <w:sz w:val="26"/>
          <w:szCs w:val="26"/>
        </w:rPr>
        <w:t>lan</w:t>
      </w:r>
      <w:proofErr w:type="gramEnd"/>
      <w:r w:rsidR="0042281F" w:rsidRPr="00B92A4F">
        <w:rPr>
          <w:sz w:val="26"/>
          <w:szCs w:val="26"/>
        </w:rPr>
        <w:t xml:space="preserve"> và kinh tế. </w:t>
      </w:r>
      <w:proofErr w:type="gramStart"/>
      <w:r w:rsidRPr="00B92A4F">
        <w:rPr>
          <w:sz w:val="26"/>
          <w:szCs w:val="26"/>
        </w:rPr>
        <w:t>Dịch hại loại 1 (c) không có khả năng</w:t>
      </w:r>
      <w:r w:rsidR="0042281F" w:rsidRPr="00B92A4F">
        <w:rPr>
          <w:sz w:val="26"/>
          <w:szCs w:val="26"/>
        </w:rPr>
        <w:t xml:space="preserve"> thiết lập</w:t>
      </w:r>
      <w:r w:rsidRPr="00B92A4F">
        <w:rPr>
          <w:sz w:val="26"/>
          <w:szCs w:val="26"/>
        </w:rPr>
        <w:t xml:space="preserve"> quần thể</w:t>
      </w:r>
      <w:r w:rsidR="0042281F" w:rsidRPr="00B92A4F">
        <w:rPr>
          <w:sz w:val="26"/>
          <w:szCs w:val="26"/>
        </w:rPr>
        <w:t xml:space="preserve"> vì chúng </w:t>
      </w:r>
      <w:r w:rsidR="00A70156" w:rsidRPr="00B92A4F">
        <w:rPr>
          <w:sz w:val="26"/>
          <w:szCs w:val="26"/>
        </w:rPr>
        <w:t>không xâm nhiễm và gây hại cho một loại cây ký chủ nào</w:t>
      </w:r>
      <w:r w:rsidR="0042281F" w:rsidRPr="00B92A4F">
        <w:rPr>
          <w:sz w:val="26"/>
          <w:szCs w:val="26"/>
        </w:rPr>
        <w:t>.</w:t>
      </w:r>
      <w:proofErr w:type="gramEnd"/>
    </w:p>
    <w:p w:rsidR="007D477C" w:rsidRPr="00B92A4F" w:rsidRDefault="007D477C">
      <w:pPr>
        <w:spacing w:line="109" w:lineRule="exact"/>
        <w:rPr>
          <w:sz w:val="26"/>
          <w:szCs w:val="26"/>
        </w:rPr>
      </w:pPr>
    </w:p>
    <w:p w:rsidR="0042281F" w:rsidRPr="00B92A4F" w:rsidRDefault="0042281F">
      <w:pPr>
        <w:ind w:left="2"/>
        <w:rPr>
          <w:sz w:val="26"/>
          <w:szCs w:val="26"/>
        </w:rPr>
      </w:pPr>
      <w:proofErr w:type="gramStart"/>
      <w:r w:rsidRPr="00B92A4F">
        <w:rPr>
          <w:sz w:val="26"/>
          <w:szCs w:val="26"/>
        </w:rPr>
        <w:lastRenderedPageBreak/>
        <w:t xml:space="preserve">Ví dụ về </w:t>
      </w:r>
      <w:r w:rsidR="00A70156" w:rsidRPr="00B92A4F">
        <w:rPr>
          <w:sz w:val="26"/>
          <w:szCs w:val="26"/>
        </w:rPr>
        <w:t xml:space="preserve">từng loại </w:t>
      </w:r>
      <w:r w:rsidR="00CB70FB" w:rsidRPr="00B92A4F">
        <w:rPr>
          <w:sz w:val="26"/>
          <w:szCs w:val="26"/>
        </w:rPr>
        <w:t>dịch hại</w:t>
      </w:r>
      <w:r w:rsidRPr="00B92A4F">
        <w:rPr>
          <w:sz w:val="26"/>
          <w:szCs w:val="26"/>
        </w:rPr>
        <w:t xml:space="preserve"> được cung cấp trong Phụ lục 1.</w:t>
      </w:r>
      <w:proofErr w:type="gramEnd"/>
    </w:p>
    <w:p w:rsidR="007D477C" w:rsidRPr="00B92A4F" w:rsidRDefault="007D477C">
      <w:pPr>
        <w:spacing w:line="181" w:lineRule="exact"/>
        <w:rPr>
          <w:sz w:val="26"/>
          <w:szCs w:val="26"/>
        </w:rPr>
      </w:pPr>
    </w:p>
    <w:p w:rsidR="00175897" w:rsidRPr="00B92A4F" w:rsidRDefault="00175897">
      <w:pPr>
        <w:spacing w:line="250" w:lineRule="auto"/>
        <w:ind w:left="2"/>
        <w:jc w:val="both"/>
        <w:rPr>
          <w:sz w:val="26"/>
          <w:szCs w:val="26"/>
        </w:rPr>
      </w:pPr>
      <w:r w:rsidRPr="00B92A4F">
        <w:rPr>
          <w:sz w:val="26"/>
          <w:szCs w:val="26"/>
        </w:rPr>
        <w:t xml:space="preserve">PRA nên xem xét sự </w:t>
      </w:r>
      <w:proofErr w:type="gramStart"/>
      <w:r w:rsidRPr="00B92A4F">
        <w:rPr>
          <w:sz w:val="26"/>
          <w:szCs w:val="26"/>
        </w:rPr>
        <w:t>lan</w:t>
      </w:r>
      <w:proofErr w:type="gramEnd"/>
      <w:r w:rsidRPr="00B92A4F">
        <w:rPr>
          <w:sz w:val="26"/>
          <w:szCs w:val="26"/>
        </w:rPr>
        <w:t xml:space="preserve"> truyền của dịch hại đã được quan sát hoặc </w:t>
      </w:r>
      <w:r w:rsidR="00A70156" w:rsidRPr="00B92A4F">
        <w:rPr>
          <w:sz w:val="26"/>
          <w:szCs w:val="26"/>
        </w:rPr>
        <w:t>khẳng định</w:t>
      </w:r>
      <w:r w:rsidRPr="00B92A4F">
        <w:rPr>
          <w:sz w:val="26"/>
          <w:szCs w:val="26"/>
        </w:rPr>
        <w:t xml:space="preserve"> xảy </w:t>
      </w:r>
      <w:r w:rsidR="00A70156" w:rsidRPr="00B92A4F">
        <w:rPr>
          <w:sz w:val="26"/>
          <w:szCs w:val="26"/>
        </w:rPr>
        <w:t>ra trong điều kiện tự nhiên hay</w:t>
      </w:r>
      <w:r w:rsidRPr="00B92A4F">
        <w:rPr>
          <w:sz w:val="26"/>
          <w:szCs w:val="26"/>
        </w:rPr>
        <w:t xml:space="preserve"> trong điều kiện phòng thí nghiệm (ví du: trong ph</w:t>
      </w:r>
      <w:r w:rsidR="00A70156" w:rsidRPr="00B92A4F">
        <w:rPr>
          <w:sz w:val="26"/>
          <w:szCs w:val="26"/>
        </w:rPr>
        <w:t>òng thí nghiệm hoặc trong phòng nhân nuôi</w:t>
      </w:r>
      <w:r w:rsidRPr="00B92A4F">
        <w:rPr>
          <w:sz w:val="26"/>
          <w:szCs w:val="26"/>
        </w:rPr>
        <w:t>).</w:t>
      </w:r>
      <w:r w:rsidR="00306A19" w:rsidRPr="00B92A4F">
        <w:rPr>
          <w:sz w:val="26"/>
          <w:szCs w:val="26"/>
        </w:rPr>
        <w:t xml:space="preserve"> Khi sự </w:t>
      </w:r>
      <w:proofErr w:type="gramStart"/>
      <w:r w:rsidR="00306A19" w:rsidRPr="00B92A4F">
        <w:rPr>
          <w:sz w:val="26"/>
          <w:szCs w:val="26"/>
        </w:rPr>
        <w:t>lan</w:t>
      </w:r>
      <w:proofErr w:type="gramEnd"/>
      <w:r w:rsidR="00306A19" w:rsidRPr="00B92A4F">
        <w:rPr>
          <w:sz w:val="26"/>
          <w:szCs w:val="26"/>
        </w:rPr>
        <w:t xml:space="preserve"> truyề</w:t>
      </w:r>
      <w:r w:rsidR="00A70156" w:rsidRPr="00B92A4F">
        <w:rPr>
          <w:sz w:val="26"/>
          <w:szCs w:val="26"/>
        </w:rPr>
        <w:t>n của dịch hại đã được quan sát hoặc khẳng định</w:t>
      </w:r>
      <w:r w:rsidR="00306A19" w:rsidRPr="00B92A4F">
        <w:rPr>
          <w:sz w:val="26"/>
          <w:szCs w:val="26"/>
        </w:rPr>
        <w:t xml:space="preserve"> tro</w:t>
      </w:r>
      <w:r w:rsidR="00A70156" w:rsidRPr="00B92A4F">
        <w:rPr>
          <w:sz w:val="26"/>
          <w:szCs w:val="26"/>
        </w:rPr>
        <w:t xml:space="preserve">ng điều kiện thí nghiệm, nó cần được khẳng định là cũng </w:t>
      </w:r>
      <w:r w:rsidR="00306A19" w:rsidRPr="00B92A4F">
        <w:rPr>
          <w:sz w:val="26"/>
          <w:szCs w:val="26"/>
        </w:rPr>
        <w:t>có thể xảy ra trong điều kiện tự nhiên.</w:t>
      </w:r>
    </w:p>
    <w:p w:rsidR="002D2C6A" w:rsidRPr="00B92A4F" w:rsidRDefault="002D2C6A">
      <w:pPr>
        <w:spacing w:line="250" w:lineRule="auto"/>
        <w:ind w:left="2"/>
        <w:jc w:val="both"/>
        <w:rPr>
          <w:sz w:val="26"/>
          <w:szCs w:val="26"/>
        </w:rPr>
      </w:pPr>
    </w:p>
    <w:p w:rsidR="007D477C" w:rsidRPr="00B92A4F" w:rsidRDefault="007D477C">
      <w:pPr>
        <w:spacing w:line="136" w:lineRule="exact"/>
        <w:rPr>
          <w:sz w:val="26"/>
          <w:szCs w:val="26"/>
        </w:rPr>
      </w:pPr>
    </w:p>
    <w:p w:rsidR="00FF3725" w:rsidRPr="00B92A4F" w:rsidRDefault="006A027F" w:rsidP="005504CA">
      <w:pPr>
        <w:spacing w:line="248" w:lineRule="auto"/>
        <w:ind w:left="2"/>
        <w:jc w:val="both"/>
        <w:rPr>
          <w:sz w:val="26"/>
          <w:szCs w:val="26"/>
        </w:rPr>
      </w:pPr>
      <w:r w:rsidRPr="00B92A4F">
        <w:rPr>
          <w:sz w:val="26"/>
          <w:szCs w:val="26"/>
        </w:rPr>
        <w:t xml:space="preserve">Việc xem xét đặc điểm sinh học và dịch tễ học của các nhóm dịch </w:t>
      </w:r>
      <w:r w:rsidR="00A70156" w:rsidRPr="00B92A4F">
        <w:rPr>
          <w:sz w:val="26"/>
          <w:szCs w:val="26"/>
        </w:rPr>
        <w:t xml:space="preserve">hại cụ thể có thể giúp xác định khả năng đi </w:t>
      </w:r>
      <w:proofErr w:type="gramStart"/>
      <w:r w:rsidR="00A70156" w:rsidRPr="00B92A4F">
        <w:rPr>
          <w:sz w:val="26"/>
          <w:szCs w:val="26"/>
        </w:rPr>
        <w:t>theo</w:t>
      </w:r>
      <w:proofErr w:type="gramEnd"/>
      <w:r w:rsidR="00A70156" w:rsidRPr="00B92A4F">
        <w:rPr>
          <w:sz w:val="26"/>
          <w:szCs w:val="26"/>
        </w:rPr>
        <w:t xml:space="preserve"> hạt giống vào một khu vực của một dịch hại</w:t>
      </w:r>
      <w:r w:rsidRPr="00B92A4F">
        <w:rPr>
          <w:sz w:val="26"/>
          <w:szCs w:val="26"/>
        </w:rPr>
        <w:t xml:space="preserve">. </w:t>
      </w:r>
      <w:r w:rsidR="00B1514D" w:rsidRPr="00B92A4F">
        <w:rPr>
          <w:sz w:val="26"/>
          <w:szCs w:val="26"/>
        </w:rPr>
        <w:t>Hướng dẫ</w:t>
      </w:r>
      <w:r w:rsidR="00EF2DAA" w:rsidRPr="00B92A4F">
        <w:rPr>
          <w:sz w:val="26"/>
          <w:szCs w:val="26"/>
        </w:rPr>
        <w:t xml:space="preserve">n về khả năng đi </w:t>
      </w:r>
      <w:proofErr w:type="gramStart"/>
      <w:r w:rsidR="00EF2DAA" w:rsidRPr="00B92A4F">
        <w:rPr>
          <w:sz w:val="26"/>
          <w:szCs w:val="26"/>
        </w:rPr>
        <w:t>theo</w:t>
      </w:r>
      <w:proofErr w:type="gramEnd"/>
      <w:r w:rsidR="00EF2DAA" w:rsidRPr="00B92A4F">
        <w:rPr>
          <w:sz w:val="26"/>
          <w:szCs w:val="26"/>
        </w:rPr>
        <w:t xml:space="preserve"> và du nhập cùng với hạt giống của các nhóm dịch hại </w:t>
      </w:r>
      <w:r w:rsidR="00B1514D" w:rsidRPr="00B92A4F">
        <w:rPr>
          <w:sz w:val="26"/>
          <w:szCs w:val="26"/>
        </w:rPr>
        <w:t xml:space="preserve">được trình bày trong Phụ lục 2. </w:t>
      </w:r>
      <w:proofErr w:type="gramStart"/>
      <w:r w:rsidR="005B7D27" w:rsidRPr="00B92A4F">
        <w:rPr>
          <w:sz w:val="26"/>
          <w:szCs w:val="26"/>
        </w:rPr>
        <w:t>Dịch</w:t>
      </w:r>
      <w:r w:rsidR="00B1514D" w:rsidRPr="00B92A4F">
        <w:rPr>
          <w:sz w:val="26"/>
          <w:szCs w:val="26"/>
        </w:rPr>
        <w:t xml:space="preserve"> hại</w:t>
      </w:r>
      <w:r w:rsidR="00EF2DAA" w:rsidRPr="00B92A4F">
        <w:rPr>
          <w:sz w:val="26"/>
          <w:szCs w:val="26"/>
        </w:rPr>
        <w:t xml:space="preserve"> và hạt ký chủ cần được đánh giá ở mức phân loại loài trừ khi có bằng chứng </w:t>
      </w:r>
      <w:r w:rsidR="00933558" w:rsidRPr="00B92A4F">
        <w:rPr>
          <w:sz w:val="26"/>
          <w:szCs w:val="26"/>
        </w:rPr>
        <w:t xml:space="preserve">kỹ thuật để áp dụng ở </w:t>
      </w:r>
      <w:r w:rsidR="00B1514D" w:rsidRPr="00B92A4F">
        <w:rPr>
          <w:sz w:val="26"/>
          <w:szCs w:val="26"/>
        </w:rPr>
        <w:t>mức độ phân loại cao hơn hoặc thấp hơn, phù hợp với yêu cầu trong ISPM 11.</w:t>
      </w:r>
      <w:proofErr w:type="gramEnd"/>
    </w:p>
    <w:p w:rsidR="007D477C" w:rsidRPr="00B92A4F" w:rsidRDefault="007D477C">
      <w:pPr>
        <w:spacing w:line="136" w:lineRule="exact"/>
        <w:rPr>
          <w:sz w:val="26"/>
          <w:szCs w:val="26"/>
        </w:rPr>
      </w:pPr>
    </w:p>
    <w:p w:rsidR="00AE3DCD" w:rsidRPr="00B92A4F" w:rsidRDefault="000C29F8">
      <w:pPr>
        <w:tabs>
          <w:tab w:val="left" w:pos="541"/>
        </w:tabs>
        <w:ind w:left="2"/>
        <w:rPr>
          <w:b/>
          <w:bCs/>
          <w:sz w:val="26"/>
          <w:szCs w:val="26"/>
        </w:rPr>
      </w:pPr>
      <w:r w:rsidRPr="00B92A4F">
        <w:rPr>
          <w:b/>
          <w:bCs/>
          <w:sz w:val="26"/>
          <w:szCs w:val="26"/>
        </w:rPr>
        <w:t>1.3</w:t>
      </w:r>
      <w:r w:rsidRPr="00B92A4F">
        <w:rPr>
          <w:b/>
          <w:bCs/>
          <w:sz w:val="26"/>
          <w:szCs w:val="26"/>
        </w:rPr>
        <w:tab/>
      </w:r>
      <w:r w:rsidR="00AE3DCD" w:rsidRPr="00B92A4F">
        <w:rPr>
          <w:b/>
          <w:bCs/>
          <w:sz w:val="26"/>
          <w:szCs w:val="26"/>
        </w:rPr>
        <w:t>Mục đích nhập khẩu</w:t>
      </w:r>
    </w:p>
    <w:p w:rsidR="007D477C" w:rsidRPr="00B92A4F" w:rsidRDefault="007D477C">
      <w:pPr>
        <w:spacing w:line="122" w:lineRule="exact"/>
        <w:rPr>
          <w:sz w:val="26"/>
          <w:szCs w:val="26"/>
        </w:rPr>
      </w:pPr>
    </w:p>
    <w:p w:rsidR="00AE3DCD" w:rsidRPr="00B92A4F" w:rsidRDefault="00AE3DCD">
      <w:pPr>
        <w:spacing w:line="251" w:lineRule="auto"/>
        <w:ind w:left="2"/>
        <w:jc w:val="both"/>
        <w:rPr>
          <w:sz w:val="26"/>
          <w:szCs w:val="26"/>
        </w:rPr>
      </w:pPr>
      <w:r w:rsidRPr="00B92A4F">
        <w:rPr>
          <w:sz w:val="26"/>
          <w:szCs w:val="26"/>
        </w:rPr>
        <w:t>Việc sản xuất hạt giống có thể bao gồm một vài bước (ví dụ: nhân giống, ch</w:t>
      </w:r>
      <w:r w:rsidR="000B577B" w:rsidRPr="00B92A4F">
        <w:rPr>
          <w:sz w:val="26"/>
          <w:szCs w:val="26"/>
        </w:rPr>
        <w:t>ọ</w:t>
      </w:r>
      <w:r w:rsidRPr="00B92A4F">
        <w:rPr>
          <w:sz w:val="26"/>
          <w:szCs w:val="26"/>
        </w:rPr>
        <w:t>n giống</w:t>
      </w:r>
      <w:r w:rsidR="00CF78BF" w:rsidRPr="00B92A4F">
        <w:rPr>
          <w:sz w:val="26"/>
          <w:szCs w:val="26"/>
        </w:rPr>
        <w:t xml:space="preserve">, phân tích, trồng thử nghiệm), có thể được thực hiện ở các quốc gia khác nhau. </w:t>
      </w:r>
      <w:proofErr w:type="gramStart"/>
      <w:r w:rsidR="00CF78BF" w:rsidRPr="00B92A4F">
        <w:rPr>
          <w:sz w:val="26"/>
          <w:szCs w:val="26"/>
        </w:rPr>
        <w:t xml:space="preserve">Mục đích nhập khẩu hạt giống có thể </w:t>
      </w:r>
      <w:r w:rsidR="000B577B" w:rsidRPr="00B92A4F">
        <w:rPr>
          <w:sz w:val="26"/>
          <w:szCs w:val="26"/>
        </w:rPr>
        <w:t>ả</w:t>
      </w:r>
      <w:r w:rsidR="00CF78BF" w:rsidRPr="00B92A4F">
        <w:rPr>
          <w:sz w:val="26"/>
          <w:szCs w:val="26"/>
        </w:rPr>
        <w:t>nh hưởng đến khả năng thiết lập các loài gây hại kiểm dịch</w:t>
      </w:r>
      <w:r w:rsidR="00176A17" w:rsidRPr="00B92A4F">
        <w:rPr>
          <w:sz w:val="26"/>
          <w:szCs w:val="26"/>
        </w:rPr>
        <w:t xml:space="preserve"> thực vật</w:t>
      </w:r>
      <w:r w:rsidR="00CF78BF" w:rsidRPr="00B92A4F">
        <w:rPr>
          <w:sz w:val="26"/>
          <w:szCs w:val="26"/>
        </w:rPr>
        <w:t xml:space="preserve"> và cần được xem xét khi tiến hành PRA và xác định các biện pháp KDTV (ISPM 32).</w:t>
      </w:r>
      <w:proofErr w:type="gramEnd"/>
    </w:p>
    <w:p w:rsidR="007D477C" w:rsidRPr="00B92A4F" w:rsidRDefault="007D477C">
      <w:pPr>
        <w:spacing w:line="134" w:lineRule="exact"/>
        <w:rPr>
          <w:sz w:val="26"/>
          <w:szCs w:val="26"/>
        </w:rPr>
      </w:pPr>
    </w:p>
    <w:p w:rsidR="003F3F95" w:rsidRPr="00B92A4F" w:rsidRDefault="003F3F95">
      <w:pPr>
        <w:ind w:left="2"/>
        <w:rPr>
          <w:sz w:val="26"/>
          <w:szCs w:val="26"/>
        </w:rPr>
      </w:pPr>
      <w:r w:rsidRPr="00B92A4F">
        <w:rPr>
          <w:sz w:val="26"/>
          <w:szCs w:val="26"/>
        </w:rPr>
        <w:t xml:space="preserve">Mục đích </w:t>
      </w:r>
      <w:r w:rsidR="00176A17" w:rsidRPr="00B92A4F">
        <w:rPr>
          <w:sz w:val="26"/>
          <w:szCs w:val="26"/>
        </w:rPr>
        <w:t xml:space="preserve">nhập khẩu có thể được phân cấp từ nguy cơ thấp đến nguy cơ </w:t>
      </w:r>
      <w:r w:rsidRPr="00B92A4F">
        <w:rPr>
          <w:sz w:val="26"/>
          <w:szCs w:val="26"/>
        </w:rPr>
        <w:t>cao như sau:</w:t>
      </w:r>
    </w:p>
    <w:p w:rsidR="007D477C" w:rsidRPr="00B92A4F" w:rsidRDefault="007D477C">
      <w:pPr>
        <w:spacing w:line="177" w:lineRule="exact"/>
        <w:rPr>
          <w:sz w:val="26"/>
          <w:szCs w:val="26"/>
        </w:rPr>
      </w:pPr>
    </w:p>
    <w:p w:rsidR="008E34F6" w:rsidRPr="00B92A4F" w:rsidRDefault="000C29F8">
      <w:pPr>
        <w:ind w:left="2"/>
        <w:rPr>
          <w:b/>
          <w:bCs/>
          <w:sz w:val="26"/>
          <w:szCs w:val="26"/>
        </w:rPr>
      </w:pPr>
      <w:r w:rsidRPr="00B92A4F">
        <w:rPr>
          <w:b/>
          <w:bCs/>
          <w:sz w:val="26"/>
          <w:szCs w:val="26"/>
        </w:rPr>
        <w:t xml:space="preserve">1.3.1 </w:t>
      </w:r>
      <w:r w:rsidR="00F51F69" w:rsidRPr="00B92A4F">
        <w:rPr>
          <w:b/>
          <w:bCs/>
          <w:sz w:val="26"/>
          <w:szCs w:val="26"/>
        </w:rPr>
        <w:t>H</w:t>
      </w:r>
      <w:r w:rsidR="005466F6" w:rsidRPr="00B92A4F">
        <w:rPr>
          <w:b/>
          <w:w w:val="98"/>
          <w:sz w:val="26"/>
          <w:szCs w:val="26"/>
        </w:rPr>
        <w:t xml:space="preserve">ạt giống </w:t>
      </w:r>
      <w:r w:rsidR="00F51F69" w:rsidRPr="00B92A4F">
        <w:rPr>
          <w:b/>
          <w:w w:val="98"/>
          <w:sz w:val="26"/>
          <w:szCs w:val="26"/>
        </w:rPr>
        <w:t xml:space="preserve">để kiểm tra </w:t>
      </w:r>
      <w:r w:rsidR="005466F6" w:rsidRPr="00B92A4F">
        <w:rPr>
          <w:b/>
          <w:w w:val="98"/>
          <w:sz w:val="26"/>
          <w:szCs w:val="26"/>
        </w:rPr>
        <w:t>trong phòng thí nghiệm hoặc đánh giá nguy cơ</w:t>
      </w:r>
    </w:p>
    <w:p w:rsidR="007D477C" w:rsidRPr="00B92A4F" w:rsidRDefault="007D477C">
      <w:pPr>
        <w:spacing w:line="122" w:lineRule="exact"/>
        <w:rPr>
          <w:sz w:val="26"/>
          <w:szCs w:val="26"/>
        </w:rPr>
      </w:pPr>
    </w:p>
    <w:p w:rsidR="008E34F6" w:rsidRPr="00B92A4F" w:rsidRDefault="008E34F6">
      <w:pPr>
        <w:spacing w:line="274" w:lineRule="auto"/>
        <w:ind w:left="2"/>
        <w:jc w:val="both"/>
        <w:rPr>
          <w:sz w:val="26"/>
          <w:szCs w:val="26"/>
        </w:rPr>
      </w:pPr>
      <w:proofErr w:type="gramStart"/>
      <w:r w:rsidRPr="00B92A4F">
        <w:rPr>
          <w:sz w:val="26"/>
          <w:szCs w:val="26"/>
        </w:rPr>
        <w:t xml:space="preserve">Những hạt </w:t>
      </w:r>
      <w:r w:rsidR="00632C75" w:rsidRPr="00B92A4F">
        <w:rPr>
          <w:sz w:val="26"/>
          <w:szCs w:val="26"/>
        </w:rPr>
        <w:t xml:space="preserve">giống này không </w:t>
      </w:r>
      <w:r w:rsidR="00F51F69" w:rsidRPr="00B92A4F">
        <w:rPr>
          <w:sz w:val="26"/>
          <w:szCs w:val="26"/>
        </w:rPr>
        <w:t xml:space="preserve">dùng để </w:t>
      </w:r>
      <w:r w:rsidR="00632C75" w:rsidRPr="00B92A4F">
        <w:rPr>
          <w:sz w:val="26"/>
          <w:szCs w:val="26"/>
        </w:rPr>
        <w:t xml:space="preserve">trồng hoặc </w:t>
      </w:r>
      <w:r w:rsidR="00F51F69" w:rsidRPr="00B92A4F">
        <w:rPr>
          <w:sz w:val="26"/>
          <w:szCs w:val="26"/>
        </w:rPr>
        <w:t>đưa</w:t>
      </w:r>
      <w:r w:rsidR="00632C75" w:rsidRPr="00B92A4F">
        <w:rPr>
          <w:sz w:val="26"/>
          <w:szCs w:val="26"/>
        </w:rPr>
        <w:t xml:space="preserve"> vào khu vực PRA.</w:t>
      </w:r>
      <w:proofErr w:type="gramEnd"/>
      <w:r w:rsidR="00632C75" w:rsidRPr="00B92A4F">
        <w:rPr>
          <w:sz w:val="26"/>
          <w:szCs w:val="26"/>
        </w:rPr>
        <w:t xml:space="preserve"> </w:t>
      </w:r>
      <w:proofErr w:type="gramStart"/>
      <w:r w:rsidR="00632C75" w:rsidRPr="00B92A4F">
        <w:rPr>
          <w:sz w:val="26"/>
          <w:szCs w:val="26"/>
        </w:rPr>
        <w:t>PRA có thể không cần thiết vì những hạt giống này không được phát tán ra ngoài môi trường.</w:t>
      </w:r>
      <w:proofErr w:type="gramEnd"/>
    </w:p>
    <w:p w:rsidR="007D477C" w:rsidRPr="00B92A4F" w:rsidRDefault="007D477C">
      <w:pPr>
        <w:spacing w:line="109" w:lineRule="exact"/>
        <w:rPr>
          <w:sz w:val="26"/>
          <w:szCs w:val="26"/>
        </w:rPr>
      </w:pPr>
    </w:p>
    <w:p w:rsidR="00632C75" w:rsidRPr="00B92A4F" w:rsidRDefault="00632C75">
      <w:pPr>
        <w:spacing w:line="256" w:lineRule="auto"/>
        <w:ind w:left="2"/>
        <w:jc w:val="both"/>
        <w:rPr>
          <w:sz w:val="26"/>
          <w:szCs w:val="26"/>
        </w:rPr>
      </w:pPr>
      <w:proofErr w:type="gramStart"/>
      <w:r w:rsidRPr="00B92A4F">
        <w:rPr>
          <w:sz w:val="26"/>
          <w:szCs w:val="26"/>
        </w:rPr>
        <w:t xml:space="preserve">Hạt giống nhập khẩu để thử nghiệm có thể </w:t>
      </w:r>
      <w:r w:rsidR="00A07CA4" w:rsidRPr="00B92A4F">
        <w:rPr>
          <w:sz w:val="26"/>
          <w:szCs w:val="26"/>
        </w:rPr>
        <w:t xml:space="preserve">cho </w:t>
      </w:r>
      <w:r w:rsidRPr="00B92A4F">
        <w:rPr>
          <w:sz w:val="26"/>
          <w:szCs w:val="26"/>
        </w:rPr>
        <w:t>nảy mầm để tạo điều kiện</w:t>
      </w:r>
      <w:r w:rsidR="00A07CA4" w:rsidRPr="00B92A4F">
        <w:rPr>
          <w:sz w:val="26"/>
          <w:szCs w:val="26"/>
        </w:rPr>
        <w:t xml:space="preserve"> thuận lơi cho việc</w:t>
      </w:r>
      <w:r w:rsidRPr="00B92A4F">
        <w:rPr>
          <w:sz w:val="26"/>
          <w:szCs w:val="26"/>
        </w:rPr>
        <w:t xml:space="preserve"> thử</w:t>
      </w:r>
      <w:r w:rsidR="00A07CA4" w:rsidRPr="00B92A4F">
        <w:rPr>
          <w:sz w:val="26"/>
          <w:szCs w:val="26"/>
        </w:rPr>
        <w:t xml:space="preserve"> nghiệm, nhưng không phải</w:t>
      </w:r>
      <w:r w:rsidR="002F563E" w:rsidRPr="00B92A4F">
        <w:rPr>
          <w:sz w:val="26"/>
          <w:szCs w:val="26"/>
        </w:rPr>
        <w:t xml:space="preserve"> để trồng.</w:t>
      </w:r>
      <w:proofErr w:type="gramEnd"/>
      <w:r w:rsidR="002F563E" w:rsidRPr="00B92A4F">
        <w:rPr>
          <w:sz w:val="26"/>
          <w:szCs w:val="26"/>
        </w:rPr>
        <w:t xml:space="preserve"> Các yêu cầu đối với thử nghiệm trong phòng thí nghiệm hoặc </w:t>
      </w:r>
      <w:r w:rsidR="00A07CA4" w:rsidRPr="00B92A4F">
        <w:rPr>
          <w:sz w:val="26"/>
          <w:szCs w:val="26"/>
        </w:rPr>
        <w:t xml:space="preserve">điều kiện </w:t>
      </w:r>
      <w:r w:rsidR="00B82583" w:rsidRPr="00B92A4F">
        <w:rPr>
          <w:sz w:val="26"/>
          <w:szCs w:val="26"/>
        </w:rPr>
        <w:t>hạn chế</w:t>
      </w:r>
      <w:r w:rsidR="002F563E" w:rsidRPr="00B92A4F">
        <w:rPr>
          <w:sz w:val="26"/>
          <w:szCs w:val="26"/>
        </w:rPr>
        <w:t xml:space="preserve"> tương tự và việc</w:t>
      </w:r>
      <w:r w:rsidR="00697919" w:rsidRPr="00B92A4F">
        <w:rPr>
          <w:sz w:val="26"/>
          <w:szCs w:val="26"/>
        </w:rPr>
        <w:t xml:space="preserve"> tiêu hủy hạt giống và cây con từ những hạt giống này phải được đáp ứng đầy đủ như một biện pháp</w:t>
      </w:r>
      <w:r w:rsidR="002F563E" w:rsidRPr="00B92A4F">
        <w:rPr>
          <w:sz w:val="26"/>
          <w:szCs w:val="26"/>
        </w:rPr>
        <w:t xml:space="preserve"> KDTV.</w:t>
      </w:r>
    </w:p>
    <w:p w:rsidR="007D477C" w:rsidRPr="00B92A4F" w:rsidRDefault="007D477C">
      <w:pPr>
        <w:spacing w:line="129" w:lineRule="exact"/>
        <w:rPr>
          <w:sz w:val="26"/>
          <w:szCs w:val="26"/>
        </w:rPr>
      </w:pPr>
    </w:p>
    <w:p w:rsidR="00013EE1" w:rsidRPr="00B92A4F" w:rsidRDefault="00697919" w:rsidP="00013EE1">
      <w:pPr>
        <w:spacing w:line="274" w:lineRule="auto"/>
        <w:jc w:val="both"/>
        <w:rPr>
          <w:sz w:val="26"/>
          <w:szCs w:val="26"/>
        </w:rPr>
      </w:pPr>
      <w:proofErr w:type="gramStart"/>
      <w:r w:rsidRPr="00B92A4F">
        <w:rPr>
          <w:sz w:val="26"/>
          <w:szCs w:val="26"/>
        </w:rPr>
        <w:t>NPPO của nước nhập khẩu</w:t>
      </w:r>
      <w:r w:rsidR="00013EE1" w:rsidRPr="00B92A4F">
        <w:rPr>
          <w:sz w:val="26"/>
          <w:szCs w:val="26"/>
        </w:rPr>
        <w:t xml:space="preserve"> không </w:t>
      </w:r>
      <w:r w:rsidRPr="00B92A4F">
        <w:rPr>
          <w:sz w:val="26"/>
          <w:szCs w:val="26"/>
        </w:rPr>
        <w:t xml:space="preserve">thể </w:t>
      </w:r>
      <w:r w:rsidR="00013EE1" w:rsidRPr="00B92A4F">
        <w:rPr>
          <w:sz w:val="26"/>
          <w:szCs w:val="26"/>
        </w:rPr>
        <w:t>yêu</w:t>
      </w:r>
      <w:r w:rsidRPr="00B92A4F">
        <w:rPr>
          <w:sz w:val="26"/>
          <w:szCs w:val="26"/>
        </w:rPr>
        <w:t xml:space="preserve"> cầu các biện pháp KDTV khác đối với</w:t>
      </w:r>
      <w:r w:rsidR="00013EE1" w:rsidRPr="00B92A4F">
        <w:rPr>
          <w:sz w:val="26"/>
          <w:szCs w:val="26"/>
        </w:rPr>
        <w:t xml:space="preserve"> những hạt giống này nếu nguy cơ dịch hại được coi là thấp hoặc không đáng kể.</w:t>
      </w:r>
      <w:proofErr w:type="gramEnd"/>
    </w:p>
    <w:p w:rsidR="007D477C" w:rsidRPr="00B92A4F" w:rsidRDefault="007D477C">
      <w:pPr>
        <w:spacing w:line="106" w:lineRule="exact"/>
        <w:rPr>
          <w:sz w:val="26"/>
          <w:szCs w:val="26"/>
        </w:rPr>
      </w:pPr>
    </w:p>
    <w:p w:rsidR="00333357" w:rsidRPr="00B92A4F" w:rsidRDefault="000C29F8">
      <w:pPr>
        <w:ind w:left="2"/>
        <w:rPr>
          <w:b/>
          <w:bCs/>
          <w:sz w:val="26"/>
          <w:szCs w:val="26"/>
        </w:rPr>
      </w:pPr>
      <w:r w:rsidRPr="00B92A4F">
        <w:rPr>
          <w:b/>
          <w:bCs/>
          <w:sz w:val="26"/>
          <w:szCs w:val="26"/>
        </w:rPr>
        <w:t xml:space="preserve">1.3.2 </w:t>
      </w:r>
      <w:r w:rsidR="00333357" w:rsidRPr="00B92A4F">
        <w:rPr>
          <w:b/>
          <w:bCs/>
          <w:sz w:val="26"/>
          <w:szCs w:val="26"/>
        </w:rPr>
        <w:t>Hạt giống trồng trong khu cách ly</w:t>
      </w:r>
    </w:p>
    <w:p w:rsidR="007D477C" w:rsidRPr="00B92A4F" w:rsidRDefault="007D477C">
      <w:pPr>
        <w:spacing w:line="122" w:lineRule="exact"/>
        <w:rPr>
          <w:sz w:val="26"/>
          <w:szCs w:val="26"/>
        </w:rPr>
      </w:pPr>
    </w:p>
    <w:p w:rsidR="003B570A" w:rsidRPr="00B92A4F" w:rsidRDefault="00460D73">
      <w:pPr>
        <w:spacing w:line="250" w:lineRule="auto"/>
        <w:ind w:left="2"/>
        <w:jc w:val="both"/>
        <w:rPr>
          <w:sz w:val="26"/>
          <w:szCs w:val="26"/>
        </w:rPr>
      </w:pPr>
      <w:r w:rsidRPr="00B92A4F">
        <w:rPr>
          <w:sz w:val="26"/>
          <w:szCs w:val="26"/>
        </w:rPr>
        <w:t xml:space="preserve">Những hạt giống này </w:t>
      </w:r>
      <w:r w:rsidR="003B570A" w:rsidRPr="00B92A4F">
        <w:rPr>
          <w:sz w:val="26"/>
          <w:szCs w:val="26"/>
        </w:rPr>
        <w:t xml:space="preserve">được nhập khẩu để nghiên cứu và được trồng trong </w:t>
      </w:r>
      <w:r w:rsidR="000B577B" w:rsidRPr="00B92A4F">
        <w:rPr>
          <w:sz w:val="26"/>
          <w:szCs w:val="26"/>
        </w:rPr>
        <w:t>khu vực cách ly</w:t>
      </w:r>
      <w:r w:rsidR="003B570A" w:rsidRPr="00B92A4F">
        <w:rPr>
          <w:sz w:val="26"/>
          <w:szCs w:val="26"/>
        </w:rPr>
        <w:t xml:space="preserve"> (ví dụ: nhà kính, buồng tăng trưởng) hoặc trong các cánh đồng </w:t>
      </w:r>
      <w:r w:rsidRPr="00B92A4F">
        <w:rPr>
          <w:sz w:val="26"/>
          <w:szCs w:val="26"/>
        </w:rPr>
        <w:t>riêng biệt (cách ly)</w:t>
      </w:r>
      <w:r w:rsidR="003B570A" w:rsidRPr="00B92A4F">
        <w:rPr>
          <w:sz w:val="26"/>
          <w:szCs w:val="26"/>
        </w:rPr>
        <w:t xml:space="preserve">. </w:t>
      </w:r>
      <w:proofErr w:type="gramStart"/>
      <w:r w:rsidR="003B570A" w:rsidRPr="00B92A4F">
        <w:rPr>
          <w:sz w:val="26"/>
          <w:szCs w:val="26"/>
        </w:rPr>
        <w:t xml:space="preserve">Những hạt giống này nên được trồng trong điều kiện ngăn chặn </w:t>
      </w:r>
      <w:r w:rsidRPr="00B92A4F">
        <w:rPr>
          <w:sz w:val="26"/>
          <w:szCs w:val="26"/>
        </w:rPr>
        <w:t xml:space="preserve">được sự du nhập của </w:t>
      </w:r>
      <w:r w:rsidR="003B570A" w:rsidRPr="00B92A4F">
        <w:rPr>
          <w:sz w:val="26"/>
          <w:szCs w:val="26"/>
        </w:rPr>
        <w:t>dịch hại kiểm dịch vào khu vực PRA.</w:t>
      </w:r>
      <w:proofErr w:type="gramEnd"/>
      <w:r w:rsidR="003B570A" w:rsidRPr="00B92A4F">
        <w:rPr>
          <w:sz w:val="26"/>
          <w:szCs w:val="26"/>
        </w:rPr>
        <w:t xml:space="preserve"> </w:t>
      </w:r>
      <w:proofErr w:type="gramStart"/>
      <w:r w:rsidR="003B570A" w:rsidRPr="00B92A4F">
        <w:rPr>
          <w:sz w:val="26"/>
          <w:szCs w:val="26"/>
        </w:rPr>
        <w:t>Ví dụ bao gồm hạt giống để đánh giá, giống cây và hạt giống làm vật liệu nhân giống.</w:t>
      </w:r>
      <w:proofErr w:type="gramEnd"/>
    </w:p>
    <w:p w:rsidR="00B473B3" w:rsidRPr="00B92A4F" w:rsidRDefault="00B473B3">
      <w:pPr>
        <w:spacing w:line="272" w:lineRule="auto"/>
        <w:ind w:left="2"/>
        <w:jc w:val="both"/>
        <w:rPr>
          <w:sz w:val="26"/>
          <w:szCs w:val="26"/>
        </w:rPr>
      </w:pPr>
    </w:p>
    <w:p w:rsidR="003B570A" w:rsidRPr="00B92A4F" w:rsidRDefault="003B570A">
      <w:pPr>
        <w:spacing w:line="272" w:lineRule="auto"/>
        <w:ind w:left="2"/>
        <w:jc w:val="both"/>
        <w:rPr>
          <w:sz w:val="26"/>
          <w:szCs w:val="26"/>
        </w:rPr>
      </w:pPr>
      <w:proofErr w:type="gramStart"/>
      <w:r w:rsidRPr="00B92A4F">
        <w:rPr>
          <w:sz w:val="26"/>
          <w:szCs w:val="26"/>
        </w:rPr>
        <w:t xml:space="preserve">Đối với những hạt giống này, NPPO có thể yêu cầu các biện pháp kiểm dịch thực vật </w:t>
      </w:r>
      <w:r w:rsidR="00460D73" w:rsidRPr="00B92A4F">
        <w:rPr>
          <w:sz w:val="26"/>
          <w:szCs w:val="26"/>
        </w:rPr>
        <w:t>thích hợp</w:t>
      </w:r>
      <w:r w:rsidRPr="00B92A4F">
        <w:rPr>
          <w:sz w:val="26"/>
          <w:szCs w:val="26"/>
        </w:rPr>
        <w:t xml:space="preserve">, không nên nghiêm ngặt </w:t>
      </w:r>
      <w:r w:rsidR="00B11DFC" w:rsidRPr="00B92A4F">
        <w:rPr>
          <w:sz w:val="26"/>
          <w:szCs w:val="26"/>
        </w:rPr>
        <w:t xml:space="preserve">hơn mức cần thiết để giải quyết nguy cơ dịch hại đã </w:t>
      </w:r>
      <w:r w:rsidRPr="00B92A4F">
        <w:rPr>
          <w:sz w:val="26"/>
          <w:szCs w:val="26"/>
        </w:rPr>
        <w:t>được xác định.</w:t>
      </w:r>
      <w:proofErr w:type="gramEnd"/>
    </w:p>
    <w:p w:rsidR="007D477C" w:rsidRPr="00B92A4F" w:rsidRDefault="007D477C">
      <w:pPr>
        <w:spacing w:line="108" w:lineRule="exact"/>
        <w:rPr>
          <w:sz w:val="26"/>
          <w:szCs w:val="26"/>
        </w:rPr>
      </w:pPr>
    </w:p>
    <w:p w:rsidR="003B570A" w:rsidRPr="00B92A4F" w:rsidRDefault="000C29F8">
      <w:pPr>
        <w:ind w:left="2"/>
        <w:rPr>
          <w:b/>
          <w:bCs/>
          <w:sz w:val="26"/>
          <w:szCs w:val="26"/>
        </w:rPr>
      </w:pPr>
      <w:r w:rsidRPr="00B92A4F">
        <w:rPr>
          <w:b/>
          <w:bCs/>
          <w:sz w:val="26"/>
          <w:szCs w:val="26"/>
        </w:rPr>
        <w:t xml:space="preserve">1.3.3 </w:t>
      </w:r>
      <w:r w:rsidR="003B570A" w:rsidRPr="00B92A4F">
        <w:rPr>
          <w:b/>
          <w:bCs/>
          <w:sz w:val="26"/>
          <w:szCs w:val="26"/>
        </w:rPr>
        <w:t>Hạt giống trồng ngoài đồng ruộng</w:t>
      </w:r>
    </w:p>
    <w:p w:rsidR="007D477C" w:rsidRPr="00B92A4F" w:rsidRDefault="004B34F4">
      <w:pPr>
        <w:ind w:left="2"/>
        <w:rPr>
          <w:sz w:val="26"/>
          <w:szCs w:val="26"/>
        </w:rPr>
      </w:pPr>
      <w:r w:rsidRPr="00B92A4F">
        <w:rPr>
          <w:b/>
          <w:bCs/>
          <w:sz w:val="26"/>
          <w:szCs w:val="26"/>
        </w:rPr>
        <w:t xml:space="preserve">         </w:t>
      </w:r>
    </w:p>
    <w:p w:rsidR="007D477C" w:rsidRPr="00B92A4F" w:rsidRDefault="007D477C">
      <w:pPr>
        <w:spacing w:line="122" w:lineRule="exact"/>
        <w:rPr>
          <w:sz w:val="26"/>
          <w:szCs w:val="26"/>
        </w:rPr>
      </w:pPr>
    </w:p>
    <w:p w:rsidR="00B11DFC" w:rsidRPr="00B92A4F" w:rsidRDefault="00C202DC" w:rsidP="003E1626">
      <w:pPr>
        <w:spacing w:line="274" w:lineRule="auto"/>
        <w:ind w:left="2"/>
        <w:jc w:val="both"/>
        <w:rPr>
          <w:sz w:val="26"/>
          <w:szCs w:val="26"/>
        </w:rPr>
      </w:pPr>
      <w:r w:rsidRPr="00B92A4F">
        <w:rPr>
          <w:sz w:val="26"/>
          <w:szCs w:val="26"/>
        </w:rPr>
        <w:t xml:space="preserve">Hạt giống </w:t>
      </w:r>
      <w:r w:rsidR="003E1626" w:rsidRPr="00B92A4F">
        <w:rPr>
          <w:sz w:val="26"/>
          <w:szCs w:val="26"/>
        </w:rPr>
        <w:t>trồng ngoài tự nhiên trong</w:t>
      </w:r>
      <w:r w:rsidR="00B11DFC" w:rsidRPr="00B92A4F">
        <w:rPr>
          <w:sz w:val="26"/>
          <w:szCs w:val="26"/>
        </w:rPr>
        <w:t xml:space="preserve"> khu vực PRA có </w:t>
      </w:r>
      <w:r w:rsidRPr="00B92A4F">
        <w:rPr>
          <w:sz w:val="26"/>
          <w:szCs w:val="26"/>
        </w:rPr>
        <w:t xml:space="preserve">nguy cơ </w:t>
      </w:r>
      <w:r w:rsidR="00B11DFC" w:rsidRPr="00B92A4F">
        <w:rPr>
          <w:sz w:val="26"/>
          <w:szCs w:val="26"/>
        </w:rPr>
        <w:t xml:space="preserve">mang </w:t>
      </w:r>
      <w:proofErr w:type="gramStart"/>
      <w:r w:rsidR="00B11DFC" w:rsidRPr="00B92A4F">
        <w:rPr>
          <w:sz w:val="26"/>
          <w:szCs w:val="26"/>
        </w:rPr>
        <w:t>theo</w:t>
      </w:r>
      <w:proofErr w:type="gramEnd"/>
      <w:r w:rsidR="00B11DFC" w:rsidRPr="00B92A4F">
        <w:rPr>
          <w:sz w:val="26"/>
          <w:szCs w:val="26"/>
        </w:rPr>
        <w:t xml:space="preserve"> dịch hại KDTV </w:t>
      </w:r>
      <w:r w:rsidRPr="00B92A4F">
        <w:rPr>
          <w:sz w:val="26"/>
          <w:szCs w:val="26"/>
        </w:rPr>
        <w:t>cao nhất</w:t>
      </w:r>
      <w:r w:rsidR="00B11DFC" w:rsidRPr="00B92A4F">
        <w:rPr>
          <w:sz w:val="26"/>
          <w:szCs w:val="26"/>
        </w:rPr>
        <w:t>.</w:t>
      </w:r>
    </w:p>
    <w:p w:rsidR="00C202DC" w:rsidRPr="00B92A4F" w:rsidRDefault="00C202DC" w:rsidP="00C202DC">
      <w:pPr>
        <w:spacing w:line="274" w:lineRule="auto"/>
        <w:ind w:left="2"/>
        <w:jc w:val="both"/>
        <w:rPr>
          <w:sz w:val="26"/>
          <w:szCs w:val="26"/>
        </w:rPr>
      </w:pPr>
      <w:proofErr w:type="gramStart"/>
      <w:r w:rsidRPr="00B92A4F">
        <w:rPr>
          <w:sz w:val="26"/>
          <w:szCs w:val="26"/>
        </w:rPr>
        <w:lastRenderedPageBreak/>
        <w:t xml:space="preserve">NPPO của nước nhập khẩu có thể yêu cầu các biện pháp KDTV; bất kỳ biện pháp nào như vậy phải </w:t>
      </w:r>
      <w:r w:rsidR="008942BD" w:rsidRPr="00B92A4F">
        <w:rPr>
          <w:sz w:val="26"/>
          <w:szCs w:val="26"/>
        </w:rPr>
        <w:t>phù hợp</w:t>
      </w:r>
      <w:r w:rsidRPr="00B92A4F">
        <w:rPr>
          <w:sz w:val="26"/>
          <w:szCs w:val="26"/>
        </w:rPr>
        <w:t xml:space="preserve"> với nguy cơ dịch hại </w:t>
      </w:r>
      <w:r w:rsidR="00A612EE" w:rsidRPr="00B92A4F">
        <w:rPr>
          <w:sz w:val="26"/>
          <w:szCs w:val="26"/>
        </w:rPr>
        <w:t xml:space="preserve">đã </w:t>
      </w:r>
      <w:r w:rsidRPr="00B92A4F">
        <w:rPr>
          <w:sz w:val="26"/>
          <w:szCs w:val="26"/>
        </w:rPr>
        <w:t>được đánh giá.</w:t>
      </w:r>
      <w:proofErr w:type="gramEnd"/>
      <w:r w:rsidRPr="00B92A4F">
        <w:rPr>
          <w:sz w:val="26"/>
          <w:szCs w:val="26"/>
        </w:rPr>
        <w:t xml:space="preserve"> </w:t>
      </w:r>
      <w:proofErr w:type="gramStart"/>
      <w:r w:rsidR="00A612EE" w:rsidRPr="00B92A4F">
        <w:rPr>
          <w:sz w:val="26"/>
          <w:szCs w:val="26"/>
        </w:rPr>
        <w:t xml:space="preserve">Các ngưỡng </w:t>
      </w:r>
      <w:r w:rsidR="007950E4" w:rsidRPr="00B92A4F">
        <w:rPr>
          <w:sz w:val="26"/>
          <w:szCs w:val="26"/>
        </w:rPr>
        <w:t>chấp nhận</w:t>
      </w:r>
      <w:r w:rsidR="00A612EE" w:rsidRPr="00B92A4F">
        <w:rPr>
          <w:sz w:val="26"/>
          <w:szCs w:val="26"/>
        </w:rPr>
        <w:t xml:space="preserve"> cụ thể đối với các loài dịch hại phải kiểm soát </w:t>
      </w:r>
      <w:r w:rsidRPr="00B92A4F">
        <w:rPr>
          <w:sz w:val="26"/>
          <w:szCs w:val="26"/>
        </w:rPr>
        <w:t>có thể được xác định và công bố.</w:t>
      </w:r>
      <w:proofErr w:type="gramEnd"/>
    </w:p>
    <w:p w:rsidR="007D477C" w:rsidRPr="00B92A4F" w:rsidRDefault="007D477C">
      <w:pPr>
        <w:spacing w:line="109" w:lineRule="exact"/>
        <w:rPr>
          <w:sz w:val="26"/>
          <w:szCs w:val="26"/>
        </w:rPr>
      </w:pPr>
    </w:p>
    <w:p w:rsidR="007D477C" w:rsidRPr="005504CA" w:rsidRDefault="007D477C">
      <w:pPr>
        <w:spacing w:line="127" w:lineRule="exact"/>
        <w:rPr>
          <w:sz w:val="26"/>
          <w:szCs w:val="26"/>
        </w:rPr>
      </w:pPr>
    </w:p>
    <w:p w:rsidR="006B731C" w:rsidRPr="00B92A4F" w:rsidRDefault="000C29F8">
      <w:pPr>
        <w:tabs>
          <w:tab w:val="left" w:pos="542"/>
        </w:tabs>
        <w:ind w:left="2"/>
        <w:rPr>
          <w:b/>
          <w:bCs/>
          <w:sz w:val="26"/>
          <w:szCs w:val="26"/>
        </w:rPr>
      </w:pPr>
      <w:r w:rsidRPr="005504CA">
        <w:rPr>
          <w:b/>
          <w:bCs/>
          <w:sz w:val="26"/>
          <w:szCs w:val="26"/>
        </w:rPr>
        <w:t>1.4</w:t>
      </w:r>
      <w:r w:rsidRPr="005504CA">
        <w:rPr>
          <w:b/>
          <w:bCs/>
          <w:sz w:val="26"/>
          <w:szCs w:val="26"/>
        </w:rPr>
        <w:tab/>
      </w:r>
      <w:r w:rsidR="006B731C" w:rsidRPr="005504CA">
        <w:rPr>
          <w:b/>
          <w:w w:val="98"/>
          <w:sz w:val="26"/>
          <w:szCs w:val="26"/>
        </w:rPr>
        <w:t xml:space="preserve">Trộn, phối trộn và </w:t>
      </w:r>
      <w:r w:rsidR="004E66E1" w:rsidRPr="005504CA">
        <w:rPr>
          <w:b/>
          <w:w w:val="98"/>
          <w:sz w:val="26"/>
          <w:szCs w:val="26"/>
        </w:rPr>
        <w:t xml:space="preserve">gộp </w:t>
      </w:r>
      <w:proofErr w:type="gramStart"/>
      <w:r w:rsidR="004E66E1" w:rsidRPr="005504CA">
        <w:rPr>
          <w:b/>
          <w:w w:val="98"/>
          <w:sz w:val="26"/>
          <w:szCs w:val="26"/>
        </w:rPr>
        <w:t>chung</w:t>
      </w:r>
      <w:proofErr w:type="gramEnd"/>
      <w:r w:rsidR="006B731C" w:rsidRPr="005504CA">
        <w:rPr>
          <w:b/>
          <w:w w:val="98"/>
          <w:sz w:val="26"/>
          <w:szCs w:val="26"/>
        </w:rPr>
        <w:t xml:space="preserve"> hạt</w:t>
      </w:r>
      <w:r w:rsidR="00C659F9" w:rsidRPr="005504CA">
        <w:rPr>
          <w:b/>
          <w:w w:val="98"/>
          <w:sz w:val="26"/>
          <w:szCs w:val="26"/>
        </w:rPr>
        <w:t xml:space="preserve"> giống</w:t>
      </w:r>
    </w:p>
    <w:p w:rsidR="007D477C" w:rsidRPr="00B92A4F" w:rsidRDefault="006B731C">
      <w:pPr>
        <w:tabs>
          <w:tab w:val="left" w:pos="542"/>
        </w:tabs>
        <w:ind w:left="2"/>
        <w:rPr>
          <w:sz w:val="26"/>
          <w:szCs w:val="26"/>
        </w:rPr>
      </w:pPr>
      <w:r w:rsidRPr="00B92A4F">
        <w:rPr>
          <w:b/>
          <w:bCs/>
          <w:sz w:val="26"/>
          <w:szCs w:val="26"/>
        </w:rPr>
        <w:t xml:space="preserve">     </w:t>
      </w:r>
    </w:p>
    <w:p w:rsidR="007D477C" w:rsidRPr="00B92A4F" w:rsidRDefault="007D477C">
      <w:pPr>
        <w:spacing w:line="122" w:lineRule="exact"/>
        <w:rPr>
          <w:sz w:val="26"/>
          <w:szCs w:val="26"/>
        </w:rPr>
      </w:pPr>
    </w:p>
    <w:p w:rsidR="006B731C" w:rsidRPr="005504CA" w:rsidRDefault="006B731C">
      <w:pPr>
        <w:spacing w:line="251" w:lineRule="auto"/>
        <w:ind w:left="2"/>
        <w:jc w:val="both"/>
        <w:rPr>
          <w:sz w:val="26"/>
          <w:szCs w:val="26"/>
        </w:rPr>
      </w:pPr>
      <w:r w:rsidRPr="00B92A4F">
        <w:rPr>
          <w:sz w:val="26"/>
          <w:szCs w:val="26"/>
        </w:rPr>
        <w:t xml:space="preserve">Trộn </w:t>
      </w:r>
      <w:r w:rsidR="004E66E1">
        <w:rPr>
          <w:sz w:val="26"/>
          <w:szCs w:val="26"/>
        </w:rPr>
        <w:t xml:space="preserve">lẫn </w:t>
      </w:r>
      <w:r w:rsidRPr="00B92A4F">
        <w:rPr>
          <w:sz w:val="26"/>
          <w:szCs w:val="26"/>
        </w:rPr>
        <w:t>hạt giống</w:t>
      </w:r>
      <w:r w:rsidR="002B3F63" w:rsidRPr="00B92A4F">
        <w:rPr>
          <w:sz w:val="26"/>
          <w:szCs w:val="26"/>
        </w:rPr>
        <w:t xml:space="preserve"> là kết hợp hạt </w:t>
      </w:r>
      <w:r w:rsidR="004E66E1">
        <w:rPr>
          <w:sz w:val="26"/>
          <w:szCs w:val="26"/>
        </w:rPr>
        <w:t xml:space="preserve">giống </w:t>
      </w:r>
      <w:r w:rsidR="002B3F63" w:rsidRPr="00B92A4F">
        <w:rPr>
          <w:sz w:val="26"/>
          <w:szCs w:val="26"/>
        </w:rPr>
        <w:t xml:space="preserve">của các loài, giống </w:t>
      </w:r>
      <w:r w:rsidR="009E505B" w:rsidRPr="00B92A4F">
        <w:rPr>
          <w:sz w:val="26"/>
          <w:szCs w:val="26"/>
        </w:rPr>
        <w:t>khác nhau thành một lô</w:t>
      </w:r>
      <w:r w:rsidR="002B3F63" w:rsidRPr="00B92A4F">
        <w:rPr>
          <w:sz w:val="26"/>
          <w:szCs w:val="26"/>
        </w:rPr>
        <w:t xml:space="preserve"> (ví dụ: hỗn </w:t>
      </w:r>
      <w:r w:rsidR="002B3F63" w:rsidRPr="005504CA">
        <w:rPr>
          <w:sz w:val="26"/>
          <w:szCs w:val="26"/>
        </w:rPr>
        <w:t>hợp cỏ,</w:t>
      </w:r>
      <w:r w:rsidRPr="005504CA">
        <w:rPr>
          <w:sz w:val="26"/>
          <w:szCs w:val="26"/>
        </w:rPr>
        <w:t xml:space="preserve"> hỗn hợp hoa dại). </w:t>
      </w:r>
      <w:proofErr w:type="gramStart"/>
      <w:r w:rsidR="004E66E1" w:rsidRPr="005504CA">
        <w:rPr>
          <w:sz w:val="26"/>
          <w:szCs w:val="26"/>
        </w:rPr>
        <w:t>Phối t</w:t>
      </w:r>
      <w:r w:rsidRPr="005504CA">
        <w:rPr>
          <w:sz w:val="26"/>
          <w:szCs w:val="26"/>
        </w:rPr>
        <w:t xml:space="preserve">rộn hạt giống </w:t>
      </w:r>
      <w:r w:rsidR="009E505B" w:rsidRPr="005504CA">
        <w:rPr>
          <w:sz w:val="26"/>
          <w:szCs w:val="26"/>
        </w:rPr>
        <w:t xml:space="preserve">là </w:t>
      </w:r>
      <w:r w:rsidRPr="005504CA">
        <w:rPr>
          <w:sz w:val="26"/>
          <w:szCs w:val="26"/>
        </w:rPr>
        <w:t xml:space="preserve">kết hợp </w:t>
      </w:r>
      <w:r w:rsidR="004E66E1" w:rsidRPr="005504CA">
        <w:rPr>
          <w:sz w:val="26"/>
          <w:szCs w:val="26"/>
        </w:rPr>
        <w:t>nhiều</w:t>
      </w:r>
      <w:r w:rsidRPr="005504CA">
        <w:rPr>
          <w:sz w:val="26"/>
          <w:szCs w:val="26"/>
        </w:rPr>
        <w:t xml:space="preserve"> lô của cùng một giống thành một lô duy nhất.</w:t>
      </w:r>
      <w:proofErr w:type="gramEnd"/>
      <w:r w:rsidRPr="005504CA">
        <w:rPr>
          <w:sz w:val="26"/>
          <w:szCs w:val="26"/>
        </w:rPr>
        <w:t xml:space="preserve"> </w:t>
      </w:r>
      <w:r w:rsidR="004E66E1" w:rsidRPr="005504CA">
        <w:rPr>
          <w:sz w:val="26"/>
          <w:szCs w:val="26"/>
        </w:rPr>
        <w:t xml:space="preserve">Gộp </w:t>
      </w:r>
      <w:proofErr w:type="gramStart"/>
      <w:r w:rsidR="004E66E1" w:rsidRPr="005504CA">
        <w:rPr>
          <w:sz w:val="26"/>
          <w:szCs w:val="26"/>
        </w:rPr>
        <w:t>chung</w:t>
      </w:r>
      <w:proofErr w:type="gramEnd"/>
      <w:r w:rsidR="004E66E1" w:rsidRPr="005504CA">
        <w:rPr>
          <w:sz w:val="26"/>
          <w:szCs w:val="26"/>
        </w:rPr>
        <w:t xml:space="preserve"> là</w:t>
      </w:r>
      <w:r w:rsidRPr="005504CA">
        <w:rPr>
          <w:sz w:val="26"/>
          <w:szCs w:val="26"/>
        </w:rPr>
        <w:t xml:space="preserve"> kết hợp các cùng</w:t>
      </w:r>
      <w:r w:rsidR="009E505B" w:rsidRPr="005504CA">
        <w:rPr>
          <w:sz w:val="26"/>
          <w:szCs w:val="26"/>
        </w:rPr>
        <w:t xml:space="preserve"> một giống </w:t>
      </w:r>
      <w:r w:rsidR="004E66E1" w:rsidRPr="005504CA">
        <w:rPr>
          <w:sz w:val="26"/>
          <w:szCs w:val="26"/>
        </w:rPr>
        <w:t xml:space="preserve">song </w:t>
      </w:r>
      <w:r w:rsidR="009E505B" w:rsidRPr="005504CA">
        <w:rPr>
          <w:sz w:val="26"/>
          <w:szCs w:val="26"/>
        </w:rPr>
        <w:t>được trồng ở các cánh đồng</w:t>
      </w:r>
      <w:r w:rsidRPr="005504CA">
        <w:rPr>
          <w:sz w:val="26"/>
          <w:szCs w:val="26"/>
        </w:rPr>
        <w:t xml:space="preserve"> khác nhau ngay sau khi thu hoạch thành một lô duy nhất.</w:t>
      </w:r>
    </w:p>
    <w:p w:rsidR="007D477C" w:rsidRPr="005504CA" w:rsidRDefault="007D477C">
      <w:pPr>
        <w:spacing w:line="134" w:lineRule="exact"/>
        <w:rPr>
          <w:sz w:val="26"/>
          <w:szCs w:val="26"/>
        </w:rPr>
      </w:pPr>
    </w:p>
    <w:p w:rsidR="006B731C" w:rsidRPr="005504CA" w:rsidRDefault="006B731C">
      <w:pPr>
        <w:spacing w:line="272" w:lineRule="auto"/>
        <w:ind w:left="2"/>
        <w:jc w:val="both"/>
        <w:rPr>
          <w:sz w:val="26"/>
          <w:szCs w:val="26"/>
        </w:rPr>
      </w:pPr>
      <w:r w:rsidRPr="005504CA">
        <w:rPr>
          <w:sz w:val="26"/>
          <w:szCs w:val="26"/>
        </w:rPr>
        <w:t xml:space="preserve">Hạt giống từ các nguồn gốc khác nhau và các năm </w:t>
      </w:r>
      <w:proofErr w:type="gramStart"/>
      <w:r w:rsidRPr="005504CA">
        <w:rPr>
          <w:sz w:val="26"/>
          <w:szCs w:val="26"/>
        </w:rPr>
        <w:t>thu</w:t>
      </w:r>
      <w:proofErr w:type="gramEnd"/>
      <w:r w:rsidRPr="005504CA">
        <w:rPr>
          <w:sz w:val="26"/>
          <w:szCs w:val="26"/>
        </w:rPr>
        <w:t xml:space="preserve"> hoạch khác nhau có thể được trộn hoặc pha trộn</w:t>
      </w:r>
      <w:r w:rsidR="009E505B" w:rsidRPr="005504CA">
        <w:rPr>
          <w:sz w:val="26"/>
          <w:szCs w:val="26"/>
        </w:rPr>
        <w:t xml:space="preserve"> với nhau. </w:t>
      </w:r>
      <w:proofErr w:type="gramStart"/>
      <w:r w:rsidR="009E505B" w:rsidRPr="005504CA">
        <w:rPr>
          <w:sz w:val="26"/>
          <w:szCs w:val="26"/>
        </w:rPr>
        <w:t>Tất cả các hạt trong</w:t>
      </w:r>
      <w:r w:rsidRPr="005504CA">
        <w:rPr>
          <w:sz w:val="26"/>
          <w:szCs w:val="26"/>
        </w:rPr>
        <w:t xml:space="preserve"> một hỗn hợp hoặc một lô số lượng lớn phải đáp ứng các yêu cầu </w:t>
      </w:r>
      <w:r w:rsidR="009E505B" w:rsidRPr="005504CA">
        <w:rPr>
          <w:sz w:val="26"/>
          <w:szCs w:val="26"/>
        </w:rPr>
        <w:t>KDTV nhập khẩu thực vật</w:t>
      </w:r>
      <w:r w:rsidRPr="005504CA">
        <w:rPr>
          <w:sz w:val="26"/>
          <w:szCs w:val="26"/>
        </w:rPr>
        <w:t>.</w:t>
      </w:r>
      <w:proofErr w:type="gramEnd"/>
    </w:p>
    <w:p w:rsidR="007D477C" w:rsidRPr="005504CA" w:rsidRDefault="007D477C">
      <w:pPr>
        <w:spacing w:line="113" w:lineRule="exact"/>
        <w:rPr>
          <w:sz w:val="26"/>
          <w:szCs w:val="26"/>
        </w:rPr>
      </w:pPr>
    </w:p>
    <w:p w:rsidR="006B731C" w:rsidRPr="005504CA" w:rsidRDefault="006B731C">
      <w:pPr>
        <w:spacing w:line="250" w:lineRule="auto"/>
        <w:ind w:left="2" w:firstLine="1"/>
        <w:jc w:val="both"/>
        <w:rPr>
          <w:sz w:val="26"/>
          <w:szCs w:val="26"/>
        </w:rPr>
      </w:pPr>
      <w:r w:rsidRPr="005504CA">
        <w:rPr>
          <w:sz w:val="26"/>
          <w:szCs w:val="26"/>
        </w:rPr>
        <w:t>Trong việc đá</w:t>
      </w:r>
      <w:r w:rsidR="009E505B" w:rsidRPr="005504CA">
        <w:rPr>
          <w:sz w:val="26"/>
          <w:szCs w:val="26"/>
        </w:rPr>
        <w:t xml:space="preserve">nh giá nguy cơ dịch hại của các </w:t>
      </w:r>
      <w:r w:rsidRPr="005504CA">
        <w:rPr>
          <w:sz w:val="26"/>
          <w:szCs w:val="26"/>
        </w:rPr>
        <w:t>hỗn hợp</w:t>
      </w:r>
      <w:r w:rsidR="009E505B" w:rsidRPr="005504CA">
        <w:rPr>
          <w:sz w:val="26"/>
          <w:szCs w:val="26"/>
        </w:rPr>
        <w:t xml:space="preserve"> hạt giống</w:t>
      </w:r>
      <w:r w:rsidRPr="005504CA">
        <w:rPr>
          <w:sz w:val="26"/>
          <w:szCs w:val="26"/>
        </w:rPr>
        <w:t xml:space="preserve">, </w:t>
      </w:r>
      <w:r w:rsidR="009E505B" w:rsidRPr="005504CA">
        <w:rPr>
          <w:sz w:val="26"/>
          <w:szCs w:val="26"/>
        </w:rPr>
        <w:t xml:space="preserve">tất cả sự </w:t>
      </w:r>
      <w:r w:rsidRPr="005504CA">
        <w:rPr>
          <w:sz w:val="26"/>
          <w:szCs w:val="26"/>
        </w:rPr>
        <w:t xml:space="preserve">kết hợp </w:t>
      </w:r>
      <w:r w:rsidR="002041A6" w:rsidRPr="005504CA">
        <w:rPr>
          <w:sz w:val="26"/>
          <w:szCs w:val="26"/>
        </w:rPr>
        <w:t xml:space="preserve">của các loài gây hại, của </w:t>
      </w:r>
      <w:r w:rsidR="009E505B" w:rsidRPr="005504CA">
        <w:rPr>
          <w:sz w:val="26"/>
          <w:szCs w:val="26"/>
        </w:rPr>
        <w:t>ký</w:t>
      </w:r>
      <w:r w:rsidR="002041A6" w:rsidRPr="005504CA">
        <w:rPr>
          <w:sz w:val="26"/>
          <w:szCs w:val="26"/>
        </w:rPr>
        <w:t xml:space="preserve"> chủ khác </w:t>
      </w:r>
      <w:proofErr w:type="gramStart"/>
      <w:r w:rsidR="002041A6" w:rsidRPr="005504CA">
        <w:rPr>
          <w:sz w:val="26"/>
          <w:szCs w:val="26"/>
        </w:rPr>
        <w:t>nhau  và</w:t>
      </w:r>
      <w:proofErr w:type="gramEnd"/>
      <w:r w:rsidR="002041A6" w:rsidRPr="005504CA">
        <w:rPr>
          <w:sz w:val="26"/>
          <w:szCs w:val="26"/>
        </w:rPr>
        <w:t xml:space="preserve"> nguồn gốc khác nhau</w:t>
      </w:r>
      <w:r w:rsidRPr="005504CA">
        <w:rPr>
          <w:sz w:val="26"/>
          <w:szCs w:val="26"/>
        </w:rPr>
        <w:t xml:space="preserve"> cần được xem xét. Các tác động của quá trình trộn, </w:t>
      </w:r>
      <w:proofErr w:type="gramStart"/>
      <w:r w:rsidRPr="005504CA">
        <w:rPr>
          <w:sz w:val="26"/>
          <w:szCs w:val="26"/>
        </w:rPr>
        <w:t>pha</w:t>
      </w:r>
      <w:proofErr w:type="gramEnd"/>
      <w:r w:rsidRPr="005504CA">
        <w:rPr>
          <w:sz w:val="26"/>
          <w:szCs w:val="26"/>
        </w:rPr>
        <w:t xml:space="preserve"> trộn hoặc bulki</w:t>
      </w:r>
      <w:r w:rsidR="00FD6D21" w:rsidRPr="005504CA">
        <w:rPr>
          <w:sz w:val="26"/>
          <w:szCs w:val="26"/>
        </w:rPr>
        <w:t>ng (ví dụ: tăng, giảm trong quá trình đóng gói</w:t>
      </w:r>
      <w:r w:rsidRPr="005504CA">
        <w:rPr>
          <w:sz w:val="26"/>
          <w:szCs w:val="26"/>
        </w:rPr>
        <w:t>) cũng nên được xem xét tron</w:t>
      </w:r>
      <w:r w:rsidR="00FD6D21" w:rsidRPr="005504CA">
        <w:rPr>
          <w:sz w:val="26"/>
          <w:szCs w:val="26"/>
        </w:rPr>
        <w:t xml:space="preserve">g việc xác định nguy cơ dịch hại tổng thể của các </w:t>
      </w:r>
      <w:r w:rsidRPr="005504CA">
        <w:rPr>
          <w:sz w:val="26"/>
          <w:szCs w:val="26"/>
        </w:rPr>
        <w:t>hỗn hợp</w:t>
      </w:r>
      <w:r w:rsidR="00FD6D21" w:rsidRPr="005504CA">
        <w:rPr>
          <w:sz w:val="26"/>
          <w:szCs w:val="26"/>
        </w:rPr>
        <w:t xml:space="preserve"> </w:t>
      </w:r>
      <w:r w:rsidRPr="005504CA">
        <w:rPr>
          <w:sz w:val="26"/>
          <w:szCs w:val="26"/>
        </w:rPr>
        <w:t>hạt giống.</w:t>
      </w:r>
    </w:p>
    <w:p w:rsidR="007D477C" w:rsidRPr="005504CA" w:rsidRDefault="007D477C">
      <w:pPr>
        <w:spacing w:line="136" w:lineRule="exact"/>
        <w:rPr>
          <w:sz w:val="26"/>
          <w:szCs w:val="26"/>
        </w:rPr>
      </w:pPr>
    </w:p>
    <w:p w:rsidR="006B731C" w:rsidRPr="005504CA" w:rsidRDefault="00FD6D21">
      <w:pPr>
        <w:spacing w:line="274" w:lineRule="auto"/>
        <w:ind w:left="2"/>
        <w:jc w:val="both"/>
        <w:rPr>
          <w:sz w:val="26"/>
          <w:szCs w:val="26"/>
        </w:rPr>
      </w:pPr>
      <w:proofErr w:type="gramStart"/>
      <w:r w:rsidRPr="005504CA">
        <w:rPr>
          <w:sz w:val="26"/>
          <w:szCs w:val="26"/>
        </w:rPr>
        <w:t>Việc thử nghiệm</w:t>
      </w:r>
      <w:r w:rsidR="006B731C" w:rsidRPr="005504CA">
        <w:rPr>
          <w:sz w:val="26"/>
          <w:szCs w:val="26"/>
        </w:rPr>
        <w:t xml:space="preserve"> và kiểm tra có thể được thực hiện trên </w:t>
      </w:r>
      <w:r w:rsidRPr="005504CA">
        <w:rPr>
          <w:sz w:val="26"/>
          <w:szCs w:val="26"/>
        </w:rPr>
        <w:t>từng</w:t>
      </w:r>
      <w:r w:rsidR="006B731C" w:rsidRPr="005504CA">
        <w:rPr>
          <w:sz w:val="26"/>
          <w:szCs w:val="26"/>
        </w:rPr>
        <w:t xml:space="preserve"> thành phần hoặc trên hỗn hợp được chứng nhận.</w:t>
      </w:r>
      <w:proofErr w:type="gramEnd"/>
    </w:p>
    <w:p w:rsidR="007D477C" w:rsidRPr="005504CA" w:rsidRDefault="007D477C">
      <w:pPr>
        <w:spacing w:line="109" w:lineRule="exact"/>
        <w:rPr>
          <w:sz w:val="26"/>
          <w:szCs w:val="26"/>
        </w:rPr>
      </w:pPr>
    </w:p>
    <w:p w:rsidR="006B731C" w:rsidRPr="00B92A4F" w:rsidRDefault="006B731C">
      <w:pPr>
        <w:ind w:left="2"/>
        <w:rPr>
          <w:sz w:val="26"/>
          <w:szCs w:val="26"/>
        </w:rPr>
      </w:pPr>
      <w:proofErr w:type="gramStart"/>
      <w:r w:rsidRPr="005504CA">
        <w:rPr>
          <w:sz w:val="26"/>
          <w:szCs w:val="26"/>
        </w:rPr>
        <w:t xml:space="preserve">Tất cả các thành phần của hỗn hợp hoặc lô hàng </w:t>
      </w:r>
      <w:r w:rsidR="00FD6D21" w:rsidRPr="005504CA">
        <w:rPr>
          <w:sz w:val="26"/>
          <w:szCs w:val="26"/>
        </w:rPr>
        <w:t xml:space="preserve">lớn </w:t>
      </w:r>
      <w:r w:rsidR="00FD6D21" w:rsidRPr="00B92A4F">
        <w:rPr>
          <w:sz w:val="26"/>
          <w:szCs w:val="26"/>
        </w:rPr>
        <w:t>phải có thể truy xuất nguồn gốc được</w:t>
      </w:r>
      <w:r w:rsidRPr="00B92A4F">
        <w:rPr>
          <w:sz w:val="26"/>
          <w:szCs w:val="26"/>
        </w:rPr>
        <w:t>.</w:t>
      </w:r>
      <w:proofErr w:type="gramEnd"/>
    </w:p>
    <w:p w:rsidR="007D477C" w:rsidRPr="00B92A4F" w:rsidRDefault="007D477C">
      <w:pPr>
        <w:spacing w:line="179" w:lineRule="exact"/>
        <w:rPr>
          <w:sz w:val="26"/>
          <w:szCs w:val="26"/>
        </w:rPr>
      </w:pPr>
    </w:p>
    <w:p w:rsidR="001E0E03" w:rsidRDefault="000C29F8" w:rsidP="005504CA">
      <w:pPr>
        <w:tabs>
          <w:tab w:val="left" w:pos="542"/>
        </w:tabs>
        <w:ind w:left="2"/>
        <w:rPr>
          <w:sz w:val="26"/>
          <w:szCs w:val="26"/>
        </w:rPr>
      </w:pPr>
      <w:r w:rsidRPr="00B92A4F">
        <w:rPr>
          <w:b/>
          <w:bCs/>
          <w:sz w:val="26"/>
          <w:szCs w:val="26"/>
        </w:rPr>
        <w:t>1.5</w:t>
      </w:r>
      <w:r w:rsidRPr="00B92A4F">
        <w:rPr>
          <w:sz w:val="26"/>
          <w:szCs w:val="26"/>
        </w:rPr>
        <w:tab/>
      </w:r>
      <w:r w:rsidR="00487DD8" w:rsidRPr="00B92A4F">
        <w:rPr>
          <w:b/>
          <w:sz w:val="26"/>
          <w:szCs w:val="26"/>
        </w:rPr>
        <w:t>Quản lý dịch hại trong sản xuất giống</w:t>
      </w:r>
    </w:p>
    <w:p w:rsidR="005504CA" w:rsidRPr="00B92A4F" w:rsidRDefault="005504CA" w:rsidP="005504CA">
      <w:pPr>
        <w:tabs>
          <w:tab w:val="left" w:pos="542"/>
        </w:tabs>
        <w:ind w:left="2"/>
        <w:rPr>
          <w:sz w:val="26"/>
          <w:szCs w:val="26"/>
        </w:rPr>
      </w:pPr>
    </w:p>
    <w:p w:rsidR="001E0E03" w:rsidRPr="00B92A4F" w:rsidRDefault="00EB1413" w:rsidP="00EB1413">
      <w:pPr>
        <w:spacing w:line="256" w:lineRule="auto"/>
        <w:jc w:val="both"/>
        <w:rPr>
          <w:sz w:val="26"/>
          <w:szCs w:val="26"/>
        </w:rPr>
      </w:pPr>
      <w:proofErr w:type="gramStart"/>
      <w:r w:rsidRPr="00B92A4F">
        <w:rPr>
          <w:sz w:val="26"/>
          <w:szCs w:val="26"/>
        </w:rPr>
        <w:t>Cac phương pháp sử dụng</w:t>
      </w:r>
      <w:r w:rsidR="001E0E03" w:rsidRPr="00B92A4F">
        <w:rPr>
          <w:sz w:val="26"/>
          <w:szCs w:val="26"/>
        </w:rPr>
        <w:t xml:space="preserve"> trong sản xuất hạt giống có thể</w:t>
      </w:r>
      <w:r w:rsidRPr="00B92A4F">
        <w:rPr>
          <w:sz w:val="26"/>
          <w:szCs w:val="26"/>
        </w:rPr>
        <w:t xml:space="preserve"> áp dụng</w:t>
      </w:r>
      <w:r w:rsidR="001E0E03" w:rsidRPr="00B92A4F">
        <w:rPr>
          <w:sz w:val="26"/>
          <w:szCs w:val="26"/>
        </w:rPr>
        <w:t xml:space="preserve"> </w:t>
      </w:r>
      <w:r w:rsidR="008942CC" w:rsidRPr="00B92A4F">
        <w:rPr>
          <w:sz w:val="26"/>
          <w:szCs w:val="26"/>
        </w:rPr>
        <w:t>độc lập</w:t>
      </w:r>
      <w:r w:rsidR="001E0E03" w:rsidRPr="00B92A4F">
        <w:rPr>
          <w:sz w:val="26"/>
          <w:szCs w:val="26"/>
        </w:rPr>
        <w:t xml:space="preserve"> hoặc kết hợp là đủ để đáp ứng yêu cầu nhập khẩu KDTV.</w:t>
      </w:r>
      <w:proofErr w:type="gramEnd"/>
      <w:r w:rsidR="001E0E03" w:rsidRPr="00B92A4F">
        <w:rPr>
          <w:sz w:val="26"/>
          <w:szCs w:val="26"/>
        </w:rPr>
        <w:t xml:space="preserve"> </w:t>
      </w:r>
      <w:proofErr w:type="gramStart"/>
      <w:r w:rsidR="001E0E03" w:rsidRPr="00B92A4F">
        <w:rPr>
          <w:sz w:val="26"/>
          <w:szCs w:val="26"/>
        </w:rPr>
        <w:t>Tài liệu đầ</w:t>
      </w:r>
      <w:r w:rsidRPr="00B92A4F">
        <w:rPr>
          <w:sz w:val="26"/>
          <w:szCs w:val="26"/>
        </w:rPr>
        <w:t xml:space="preserve">y đủ về các biện pháp kiểm dịch thực vật đã </w:t>
      </w:r>
      <w:r w:rsidR="001E0E03" w:rsidRPr="00B92A4F">
        <w:rPr>
          <w:sz w:val="26"/>
          <w:szCs w:val="26"/>
        </w:rPr>
        <w:t xml:space="preserve">được áp dụng </w:t>
      </w:r>
      <w:r w:rsidRPr="00B92A4F">
        <w:rPr>
          <w:sz w:val="26"/>
          <w:szCs w:val="26"/>
        </w:rPr>
        <w:t>đối với các lô</w:t>
      </w:r>
      <w:r w:rsidR="001E0E03" w:rsidRPr="00B92A4F">
        <w:rPr>
          <w:sz w:val="26"/>
          <w:szCs w:val="26"/>
        </w:rPr>
        <w:t xml:space="preserve"> hạt giống nên được duy trì để tạo điều </w:t>
      </w:r>
      <w:r w:rsidRPr="00B92A4F">
        <w:rPr>
          <w:sz w:val="26"/>
          <w:szCs w:val="26"/>
        </w:rPr>
        <w:t>kiện thuận lợi cho việc truy xuất nguồn gốc khi cần thiết</w:t>
      </w:r>
      <w:r w:rsidR="001E0E03" w:rsidRPr="00B92A4F">
        <w:rPr>
          <w:sz w:val="26"/>
          <w:szCs w:val="26"/>
        </w:rPr>
        <w:t>.</w:t>
      </w:r>
      <w:proofErr w:type="gramEnd"/>
    </w:p>
    <w:p w:rsidR="007D477C" w:rsidRPr="00B92A4F" w:rsidRDefault="007D477C">
      <w:pPr>
        <w:spacing w:line="129" w:lineRule="exact"/>
        <w:rPr>
          <w:sz w:val="26"/>
          <w:szCs w:val="26"/>
        </w:rPr>
      </w:pPr>
    </w:p>
    <w:p w:rsidR="001E0E03" w:rsidRPr="00B92A4F" w:rsidRDefault="001E0E03">
      <w:pPr>
        <w:spacing w:line="272" w:lineRule="auto"/>
        <w:ind w:left="2"/>
        <w:jc w:val="both"/>
        <w:rPr>
          <w:sz w:val="26"/>
          <w:szCs w:val="26"/>
        </w:rPr>
      </w:pPr>
      <w:proofErr w:type="gramStart"/>
      <w:r w:rsidRPr="00B92A4F">
        <w:rPr>
          <w:sz w:val="26"/>
          <w:szCs w:val="26"/>
        </w:rPr>
        <w:t xml:space="preserve">Các biện pháp </w:t>
      </w:r>
      <w:r w:rsidR="00C3477C" w:rsidRPr="00B92A4F">
        <w:rPr>
          <w:sz w:val="26"/>
          <w:szCs w:val="26"/>
        </w:rPr>
        <w:t>KDTV</w:t>
      </w:r>
      <w:r w:rsidRPr="00B92A4F">
        <w:rPr>
          <w:sz w:val="26"/>
          <w:szCs w:val="26"/>
        </w:rPr>
        <w:t xml:space="preserve"> có thể được đưa vào các biện pháp quản lý dịch hại tổng hợp và </w:t>
      </w:r>
      <w:r w:rsidR="00E83648" w:rsidRPr="00B92A4F">
        <w:rPr>
          <w:sz w:val="26"/>
          <w:szCs w:val="26"/>
        </w:rPr>
        <w:t xml:space="preserve">các quy trình </w:t>
      </w:r>
      <w:r w:rsidRPr="00B92A4F">
        <w:rPr>
          <w:sz w:val="26"/>
          <w:szCs w:val="26"/>
        </w:rPr>
        <w:t>kiểm soát chất lượng được áp dụng trong sản xuất giống.</w:t>
      </w:r>
      <w:proofErr w:type="gramEnd"/>
    </w:p>
    <w:p w:rsidR="007D477C" w:rsidRPr="00B92A4F" w:rsidRDefault="007D477C">
      <w:pPr>
        <w:spacing w:line="113" w:lineRule="exact"/>
        <w:rPr>
          <w:sz w:val="26"/>
          <w:szCs w:val="26"/>
        </w:rPr>
      </w:pPr>
    </w:p>
    <w:p w:rsidR="001E0E03" w:rsidRPr="00B92A4F" w:rsidRDefault="00CA71F2">
      <w:pPr>
        <w:ind w:left="2"/>
        <w:rPr>
          <w:sz w:val="26"/>
          <w:szCs w:val="26"/>
        </w:rPr>
      </w:pPr>
      <w:r w:rsidRPr="00B92A4F">
        <w:rPr>
          <w:sz w:val="26"/>
          <w:szCs w:val="26"/>
        </w:rPr>
        <w:t>Đối với hạt giống</w:t>
      </w:r>
      <w:r w:rsidR="00233D91" w:rsidRPr="00B92A4F">
        <w:rPr>
          <w:sz w:val="26"/>
          <w:szCs w:val="26"/>
        </w:rPr>
        <w:t xml:space="preserve"> cây lâu năm</w:t>
      </w:r>
      <w:r w:rsidR="001E0E03" w:rsidRPr="00B92A4F">
        <w:rPr>
          <w:sz w:val="26"/>
          <w:szCs w:val="26"/>
        </w:rPr>
        <w:t xml:space="preserve">, các biện pháp KDTV thường chỉ được áp dụng tại thời điểm </w:t>
      </w:r>
      <w:proofErr w:type="gramStart"/>
      <w:r w:rsidR="001E0E03" w:rsidRPr="00B92A4F">
        <w:rPr>
          <w:sz w:val="26"/>
          <w:szCs w:val="26"/>
        </w:rPr>
        <w:t>thu</w:t>
      </w:r>
      <w:proofErr w:type="gramEnd"/>
      <w:r w:rsidR="001E0E03" w:rsidRPr="00B92A4F">
        <w:rPr>
          <w:sz w:val="26"/>
          <w:szCs w:val="26"/>
        </w:rPr>
        <w:t xml:space="preserve"> hoạch.</w:t>
      </w:r>
    </w:p>
    <w:p w:rsidR="007D477C" w:rsidRPr="00B92A4F" w:rsidRDefault="007D477C">
      <w:pPr>
        <w:spacing w:line="179" w:lineRule="exact"/>
        <w:rPr>
          <w:sz w:val="26"/>
          <w:szCs w:val="26"/>
        </w:rPr>
      </w:pPr>
    </w:p>
    <w:p w:rsidR="001E0E03" w:rsidRPr="00B92A4F" w:rsidRDefault="001E0E03">
      <w:pPr>
        <w:spacing w:line="268" w:lineRule="auto"/>
        <w:ind w:left="2"/>
        <w:jc w:val="both"/>
        <w:rPr>
          <w:sz w:val="26"/>
          <w:szCs w:val="26"/>
        </w:rPr>
      </w:pPr>
      <w:r w:rsidRPr="00B92A4F">
        <w:rPr>
          <w:sz w:val="26"/>
          <w:szCs w:val="26"/>
        </w:rPr>
        <w:t>Các hoạt động sản xuất có thể khác nhau giữa các ngành sản xuất giống (ví dụ: cây trồng,</w:t>
      </w:r>
      <w:r w:rsidR="00147EF4" w:rsidRPr="00B92A4F">
        <w:rPr>
          <w:sz w:val="26"/>
          <w:szCs w:val="26"/>
        </w:rPr>
        <w:t xml:space="preserve"> cây lâm nghiệp). Các lựa </w:t>
      </w:r>
      <w:r w:rsidRPr="00B92A4F">
        <w:rPr>
          <w:sz w:val="26"/>
          <w:szCs w:val="26"/>
        </w:rPr>
        <w:t xml:space="preserve">chọn có thể được xem xét khi xác định </w:t>
      </w:r>
      <w:r w:rsidR="00147EF4" w:rsidRPr="00B92A4F">
        <w:rPr>
          <w:sz w:val="26"/>
          <w:szCs w:val="26"/>
        </w:rPr>
        <w:t>biện pháp quản lý nguy cơ</w:t>
      </w:r>
      <w:r w:rsidRPr="00B92A4F">
        <w:rPr>
          <w:sz w:val="26"/>
          <w:szCs w:val="26"/>
        </w:rPr>
        <w:t xml:space="preserve"> dịch hại bao gồm:</w:t>
      </w:r>
    </w:p>
    <w:p w:rsidR="007D477C" w:rsidRPr="00B92A4F" w:rsidRDefault="007D477C">
      <w:pPr>
        <w:spacing w:line="1" w:lineRule="exact"/>
        <w:rPr>
          <w:sz w:val="26"/>
          <w:szCs w:val="26"/>
        </w:rPr>
      </w:pPr>
    </w:p>
    <w:p w:rsidR="001E0E03" w:rsidRPr="00B92A4F" w:rsidRDefault="001E0E03">
      <w:pPr>
        <w:ind w:left="2"/>
        <w:rPr>
          <w:sz w:val="26"/>
          <w:szCs w:val="26"/>
        </w:rPr>
      </w:pPr>
      <w:r w:rsidRPr="00B92A4F">
        <w:rPr>
          <w:sz w:val="26"/>
          <w:szCs w:val="26"/>
        </w:rPr>
        <w:t>Trồng trước:</w:t>
      </w:r>
    </w:p>
    <w:p w:rsidR="007D477C" w:rsidRPr="00B92A4F" w:rsidRDefault="007D477C">
      <w:pPr>
        <w:spacing w:line="59" w:lineRule="exact"/>
        <w:rPr>
          <w:sz w:val="26"/>
          <w:szCs w:val="26"/>
        </w:rPr>
      </w:pPr>
    </w:p>
    <w:p w:rsidR="001E0E03" w:rsidRPr="00B92A4F" w:rsidRDefault="001E0E03" w:rsidP="001E0E03">
      <w:pPr>
        <w:numPr>
          <w:ilvl w:val="0"/>
          <w:numId w:val="3"/>
        </w:numPr>
        <w:tabs>
          <w:tab w:val="left" w:pos="562"/>
        </w:tabs>
        <w:ind w:left="562" w:hanging="562"/>
        <w:rPr>
          <w:sz w:val="26"/>
          <w:szCs w:val="26"/>
        </w:rPr>
      </w:pPr>
      <w:r w:rsidRPr="00B92A4F">
        <w:rPr>
          <w:sz w:val="26"/>
          <w:szCs w:val="26"/>
        </w:rPr>
        <w:t>sử dụng giống cây trồng kháng bệnh (mục 1.5.2)</w:t>
      </w:r>
    </w:p>
    <w:p w:rsidR="007D477C" w:rsidRPr="00B92A4F" w:rsidRDefault="007D477C">
      <w:pPr>
        <w:spacing w:line="61" w:lineRule="exact"/>
        <w:rPr>
          <w:sz w:val="26"/>
          <w:szCs w:val="26"/>
        </w:rPr>
      </w:pPr>
    </w:p>
    <w:p w:rsidR="001E0E03" w:rsidRPr="00B92A4F" w:rsidRDefault="001E0E03" w:rsidP="001E0E03">
      <w:pPr>
        <w:numPr>
          <w:ilvl w:val="0"/>
          <w:numId w:val="3"/>
        </w:numPr>
        <w:tabs>
          <w:tab w:val="left" w:pos="562"/>
        </w:tabs>
        <w:ind w:left="562" w:hanging="562"/>
        <w:rPr>
          <w:sz w:val="26"/>
          <w:szCs w:val="26"/>
        </w:rPr>
      </w:pPr>
      <w:r w:rsidRPr="00B92A4F">
        <w:rPr>
          <w:sz w:val="26"/>
          <w:szCs w:val="26"/>
        </w:rPr>
        <w:t>sử dụng hạt giống khỏe mạnh (không bị sâu bệnh)</w:t>
      </w:r>
    </w:p>
    <w:p w:rsidR="007D477C" w:rsidRPr="00B92A4F" w:rsidRDefault="007D477C">
      <w:pPr>
        <w:spacing w:line="59" w:lineRule="exact"/>
        <w:rPr>
          <w:sz w:val="26"/>
          <w:szCs w:val="26"/>
        </w:rPr>
      </w:pPr>
    </w:p>
    <w:p w:rsidR="001E0E03" w:rsidRPr="00B92A4F" w:rsidRDefault="001E0E03" w:rsidP="001E0E03">
      <w:pPr>
        <w:numPr>
          <w:ilvl w:val="0"/>
          <w:numId w:val="3"/>
        </w:numPr>
        <w:tabs>
          <w:tab w:val="left" w:pos="562"/>
        </w:tabs>
        <w:ind w:left="562" w:hanging="562"/>
        <w:rPr>
          <w:sz w:val="26"/>
          <w:szCs w:val="26"/>
        </w:rPr>
      </w:pPr>
      <w:r w:rsidRPr="00B92A4F">
        <w:rPr>
          <w:sz w:val="26"/>
          <w:szCs w:val="26"/>
        </w:rPr>
        <w:t>xử lý hạt giống (mục 1.5.3)</w:t>
      </w:r>
    </w:p>
    <w:p w:rsidR="007D477C" w:rsidRPr="00B92A4F" w:rsidRDefault="007D477C">
      <w:pPr>
        <w:spacing w:line="61" w:lineRule="exact"/>
        <w:rPr>
          <w:sz w:val="26"/>
          <w:szCs w:val="26"/>
        </w:rPr>
      </w:pPr>
    </w:p>
    <w:p w:rsidR="001E0E03" w:rsidRPr="00B92A4F" w:rsidRDefault="001E0E03" w:rsidP="001E0E03">
      <w:pPr>
        <w:numPr>
          <w:ilvl w:val="0"/>
          <w:numId w:val="3"/>
        </w:numPr>
        <w:tabs>
          <w:tab w:val="left" w:pos="562"/>
        </w:tabs>
        <w:ind w:left="562" w:hanging="562"/>
        <w:rPr>
          <w:sz w:val="26"/>
          <w:szCs w:val="26"/>
        </w:rPr>
      </w:pPr>
      <w:r w:rsidRPr="00B92A4F">
        <w:rPr>
          <w:sz w:val="26"/>
          <w:szCs w:val="26"/>
        </w:rPr>
        <w:t>quản lý cây trồng (ví dụ: trồng luân canh hoặc trồng xen)</w:t>
      </w:r>
    </w:p>
    <w:p w:rsidR="007D477C" w:rsidRPr="00B92A4F" w:rsidRDefault="007D477C">
      <w:pPr>
        <w:spacing w:line="59" w:lineRule="exact"/>
        <w:rPr>
          <w:sz w:val="26"/>
          <w:szCs w:val="26"/>
        </w:rPr>
      </w:pPr>
    </w:p>
    <w:p w:rsidR="001E0E03" w:rsidRPr="00B92A4F" w:rsidRDefault="001E0E03">
      <w:pPr>
        <w:numPr>
          <w:ilvl w:val="0"/>
          <w:numId w:val="3"/>
        </w:numPr>
        <w:tabs>
          <w:tab w:val="left" w:pos="562"/>
        </w:tabs>
        <w:ind w:left="562" w:hanging="562"/>
        <w:rPr>
          <w:sz w:val="26"/>
          <w:szCs w:val="26"/>
        </w:rPr>
      </w:pPr>
      <w:r w:rsidRPr="00B92A4F">
        <w:rPr>
          <w:sz w:val="26"/>
          <w:szCs w:val="26"/>
        </w:rPr>
        <w:t>chọn ruộng</w:t>
      </w:r>
    </w:p>
    <w:p w:rsidR="007D477C" w:rsidRPr="00B92A4F" w:rsidRDefault="007D477C">
      <w:pPr>
        <w:spacing w:line="59" w:lineRule="exact"/>
        <w:rPr>
          <w:sz w:val="26"/>
          <w:szCs w:val="26"/>
        </w:rPr>
      </w:pPr>
    </w:p>
    <w:p w:rsidR="001E0E03" w:rsidRPr="00B92A4F" w:rsidRDefault="00147EF4" w:rsidP="001E0E03">
      <w:pPr>
        <w:numPr>
          <w:ilvl w:val="0"/>
          <w:numId w:val="3"/>
        </w:numPr>
        <w:tabs>
          <w:tab w:val="left" w:pos="562"/>
        </w:tabs>
        <w:ind w:left="562" w:hanging="562"/>
        <w:rPr>
          <w:sz w:val="26"/>
          <w:szCs w:val="26"/>
        </w:rPr>
      </w:pPr>
      <w:r w:rsidRPr="00B92A4F">
        <w:rPr>
          <w:sz w:val="26"/>
          <w:szCs w:val="26"/>
        </w:rPr>
        <w:t xml:space="preserve">Xử lý đất </w:t>
      </w:r>
      <w:r w:rsidR="001E0E03" w:rsidRPr="00B92A4F">
        <w:rPr>
          <w:sz w:val="26"/>
          <w:szCs w:val="26"/>
        </w:rPr>
        <w:t xml:space="preserve">hoặc </w:t>
      </w:r>
      <w:r w:rsidRPr="00B92A4F">
        <w:rPr>
          <w:sz w:val="26"/>
          <w:szCs w:val="26"/>
        </w:rPr>
        <w:t>giá thể trồng</w:t>
      </w:r>
    </w:p>
    <w:p w:rsidR="007D477C" w:rsidRPr="00B92A4F" w:rsidRDefault="007D477C">
      <w:pPr>
        <w:spacing w:line="61" w:lineRule="exact"/>
        <w:rPr>
          <w:sz w:val="26"/>
          <w:szCs w:val="26"/>
        </w:rPr>
      </w:pPr>
    </w:p>
    <w:p w:rsidR="001E0E03" w:rsidRPr="005504CA" w:rsidRDefault="001E0E03" w:rsidP="001E0E03">
      <w:pPr>
        <w:numPr>
          <w:ilvl w:val="0"/>
          <w:numId w:val="3"/>
        </w:numPr>
        <w:tabs>
          <w:tab w:val="left" w:pos="562"/>
        </w:tabs>
        <w:ind w:left="562" w:hanging="562"/>
        <w:rPr>
          <w:sz w:val="26"/>
          <w:szCs w:val="26"/>
        </w:rPr>
      </w:pPr>
      <w:r w:rsidRPr="005504CA">
        <w:rPr>
          <w:sz w:val="26"/>
          <w:szCs w:val="26"/>
        </w:rPr>
        <w:t>cách ly địa lý hoặc thời gian</w:t>
      </w:r>
    </w:p>
    <w:p w:rsidR="007D477C" w:rsidRPr="00B92A4F" w:rsidRDefault="007D477C">
      <w:pPr>
        <w:spacing w:line="59" w:lineRule="exact"/>
        <w:rPr>
          <w:sz w:val="26"/>
          <w:szCs w:val="26"/>
        </w:rPr>
      </w:pPr>
    </w:p>
    <w:p w:rsidR="001E0E03" w:rsidRPr="00B92A4F" w:rsidRDefault="001E0E03" w:rsidP="001E0E03">
      <w:pPr>
        <w:numPr>
          <w:ilvl w:val="0"/>
          <w:numId w:val="3"/>
        </w:numPr>
        <w:tabs>
          <w:tab w:val="left" w:pos="562"/>
        </w:tabs>
        <w:ind w:left="562" w:hanging="562"/>
        <w:rPr>
          <w:sz w:val="26"/>
          <w:szCs w:val="26"/>
        </w:rPr>
      </w:pPr>
      <w:r w:rsidRPr="00B92A4F">
        <w:rPr>
          <w:sz w:val="26"/>
          <w:szCs w:val="26"/>
        </w:rPr>
        <w:t>vệ sinh hoặc khử trùng nước</w:t>
      </w:r>
      <w:r w:rsidR="00147EF4" w:rsidRPr="00B92A4F">
        <w:rPr>
          <w:sz w:val="26"/>
          <w:szCs w:val="26"/>
        </w:rPr>
        <w:t xml:space="preserve"> tưới</w:t>
      </w:r>
    </w:p>
    <w:p w:rsidR="007D477C" w:rsidRPr="00B92A4F" w:rsidRDefault="007D477C">
      <w:pPr>
        <w:spacing w:line="200" w:lineRule="exact"/>
        <w:rPr>
          <w:sz w:val="26"/>
          <w:szCs w:val="26"/>
        </w:rPr>
      </w:pPr>
    </w:p>
    <w:p w:rsidR="007D477C" w:rsidRPr="00B92A4F" w:rsidRDefault="007D477C">
      <w:pPr>
        <w:spacing w:line="273" w:lineRule="exact"/>
        <w:rPr>
          <w:sz w:val="26"/>
          <w:szCs w:val="26"/>
        </w:rPr>
      </w:pPr>
    </w:p>
    <w:p w:rsidR="001E0E03" w:rsidRPr="00B92A4F" w:rsidRDefault="001E0E03">
      <w:pPr>
        <w:ind w:left="2"/>
        <w:rPr>
          <w:sz w:val="26"/>
          <w:szCs w:val="26"/>
        </w:rPr>
      </w:pPr>
      <w:r w:rsidRPr="00B92A4F">
        <w:rPr>
          <w:sz w:val="26"/>
          <w:szCs w:val="26"/>
        </w:rPr>
        <w:t xml:space="preserve">Trước </w:t>
      </w:r>
      <w:proofErr w:type="gramStart"/>
      <w:r w:rsidRPr="00B92A4F">
        <w:rPr>
          <w:sz w:val="26"/>
          <w:szCs w:val="26"/>
        </w:rPr>
        <w:t>thu</w:t>
      </w:r>
      <w:proofErr w:type="gramEnd"/>
      <w:r w:rsidRPr="00B92A4F">
        <w:rPr>
          <w:sz w:val="26"/>
          <w:szCs w:val="26"/>
        </w:rPr>
        <w:t xml:space="preserve"> hoạch:</w:t>
      </w:r>
    </w:p>
    <w:p w:rsidR="007D477C" w:rsidRPr="00B92A4F" w:rsidRDefault="007D477C">
      <w:pPr>
        <w:spacing w:line="59" w:lineRule="exact"/>
        <w:rPr>
          <w:sz w:val="26"/>
          <w:szCs w:val="26"/>
        </w:rPr>
      </w:pPr>
    </w:p>
    <w:p w:rsidR="0099061B" w:rsidRPr="00B92A4F" w:rsidRDefault="0099061B" w:rsidP="0099061B">
      <w:pPr>
        <w:numPr>
          <w:ilvl w:val="0"/>
          <w:numId w:val="4"/>
        </w:numPr>
        <w:tabs>
          <w:tab w:val="left" w:pos="562"/>
        </w:tabs>
        <w:spacing w:line="268" w:lineRule="auto"/>
        <w:ind w:left="562" w:hanging="562"/>
        <w:rPr>
          <w:sz w:val="26"/>
          <w:szCs w:val="26"/>
        </w:rPr>
      </w:pPr>
      <w:r w:rsidRPr="00B92A4F">
        <w:rPr>
          <w:sz w:val="26"/>
          <w:szCs w:val="26"/>
        </w:rPr>
        <w:t xml:space="preserve">các biện pháp vệ sinh (ví dụ: khử trùng tay </w:t>
      </w:r>
      <w:r w:rsidR="00147EF4" w:rsidRPr="00B92A4F">
        <w:rPr>
          <w:sz w:val="26"/>
          <w:szCs w:val="26"/>
        </w:rPr>
        <w:t>và giày của công nhân, thiết bị</w:t>
      </w:r>
      <w:r w:rsidRPr="00B92A4F">
        <w:rPr>
          <w:sz w:val="26"/>
          <w:szCs w:val="26"/>
        </w:rPr>
        <w:t>, máy móc và công cụ)</w:t>
      </w:r>
    </w:p>
    <w:p w:rsidR="007D477C" w:rsidRPr="00B92A4F" w:rsidRDefault="007D477C">
      <w:pPr>
        <w:spacing w:line="1" w:lineRule="exact"/>
        <w:rPr>
          <w:sz w:val="26"/>
          <w:szCs w:val="26"/>
        </w:rPr>
      </w:pPr>
    </w:p>
    <w:p w:rsidR="0099061B" w:rsidRPr="00B92A4F" w:rsidRDefault="00147EF4" w:rsidP="0099061B">
      <w:pPr>
        <w:numPr>
          <w:ilvl w:val="0"/>
          <w:numId w:val="4"/>
        </w:numPr>
        <w:tabs>
          <w:tab w:val="left" w:pos="562"/>
        </w:tabs>
        <w:ind w:left="562" w:hanging="562"/>
        <w:rPr>
          <w:sz w:val="26"/>
          <w:szCs w:val="26"/>
        </w:rPr>
      </w:pPr>
      <w:r w:rsidRPr="00B92A4F">
        <w:rPr>
          <w:sz w:val="26"/>
          <w:szCs w:val="26"/>
        </w:rPr>
        <w:t>Kiểm tra ngoài đồng ruộng</w:t>
      </w:r>
      <w:r w:rsidR="0099061B" w:rsidRPr="00B92A4F">
        <w:rPr>
          <w:sz w:val="26"/>
          <w:szCs w:val="26"/>
        </w:rPr>
        <w:t xml:space="preserve"> và, </w:t>
      </w:r>
      <w:r w:rsidRPr="00B92A4F">
        <w:rPr>
          <w:sz w:val="26"/>
          <w:szCs w:val="26"/>
        </w:rPr>
        <w:t>khi</w:t>
      </w:r>
      <w:r w:rsidR="0099061B" w:rsidRPr="00B92A4F">
        <w:rPr>
          <w:sz w:val="26"/>
          <w:szCs w:val="26"/>
        </w:rPr>
        <w:t xml:space="preserve"> thích hợp, kiểm tra </w:t>
      </w:r>
      <w:r w:rsidRPr="00B92A4F">
        <w:rPr>
          <w:sz w:val="26"/>
          <w:szCs w:val="26"/>
        </w:rPr>
        <w:t xml:space="preserve">trong phòng thí nghiệm </w:t>
      </w:r>
      <w:r w:rsidR="0099061B" w:rsidRPr="00B92A4F">
        <w:rPr>
          <w:sz w:val="26"/>
          <w:szCs w:val="26"/>
        </w:rPr>
        <w:t>nếu các triệu chứng được quan sát</w:t>
      </w:r>
    </w:p>
    <w:p w:rsidR="007D477C" w:rsidRPr="00B92A4F" w:rsidRDefault="007D477C">
      <w:pPr>
        <w:spacing w:line="59" w:lineRule="exact"/>
        <w:rPr>
          <w:sz w:val="26"/>
          <w:szCs w:val="26"/>
        </w:rPr>
      </w:pPr>
    </w:p>
    <w:p w:rsidR="0099061B" w:rsidRPr="00B92A4F" w:rsidRDefault="0099061B" w:rsidP="0099061B">
      <w:pPr>
        <w:numPr>
          <w:ilvl w:val="0"/>
          <w:numId w:val="4"/>
        </w:numPr>
        <w:tabs>
          <w:tab w:val="left" w:pos="562"/>
        </w:tabs>
        <w:ind w:left="562" w:hanging="562"/>
        <w:rPr>
          <w:sz w:val="26"/>
          <w:szCs w:val="26"/>
        </w:rPr>
      </w:pPr>
      <w:r w:rsidRPr="00B92A4F">
        <w:rPr>
          <w:sz w:val="26"/>
          <w:szCs w:val="26"/>
        </w:rPr>
        <w:t xml:space="preserve">vệ sinh </w:t>
      </w:r>
      <w:r w:rsidR="00A85371" w:rsidRPr="00B92A4F">
        <w:rPr>
          <w:sz w:val="26"/>
          <w:szCs w:val="26"/>
        </w:rPr>
        <w:t>đồng ruộng</w:t>
      </w:r>
      <w:r w:rsidRPr="00B92A4F">
        <w:rPr>
          <w:sz w:val="26"/>
          <w:szCs w:val="26"/>
        </w:rPr>
        <w:t xml:space="preserve"> (ví dụ: </w:t>
      </w:r>
      <w:r w:rsidR="00D7108C" w:rsidRPr="00B92A4F">
        <w:rPr>
          <w:sz w:val="26"/>
          <w:szCs w:val="26"/>
        </w:rPr>
        <w:t>nhổ bỏ cây bệnh</w:t>
      </w:r>
      <w:r w:rsidRPr="00B92A4F">
        <w:rPr>
          <w:sz w:val="26"/>
          <w:szCs w:val="26"/>
        </w:rPr>
        <w:t>, cỏ dại)</w:t>
      </w:r>
    </w:p>
    <w:p w:rsidR="007D477C" w:rsidRPr="00B92A4F" w:rsidRDefault="007D477C">
      <w:pPr>
        <w:spacing w:line="61" w:lineRule="exact"/>
        <w:rPr>
          <w:sz w:val="26"/>
          <w:szCs w:val="26"/>
        </w:rPr>
      </w:pPr>
    </w:p>
    <w:p w:rsidR="0099061B" w:rsidRPr="00B92A4F" w:rsidRDefault="00E059B7" w:rsidP="0099061B">
      <w:pPr>
        <w:numPr>
          <w:ilvl w:val="0"/>
          <w:numId w:val="4"/>
        </w:numPr>
        <w:tabs>
          <w:tab w:val="left" w:pos="562"/>
        </w:tabs>
        <w:ind w:left="562" w:hanging="562"/>
        <w:rPr>
          <w:sz w:val="26"/>
          <w:szCs w:val="26"/>
        </w:rPr>
      </w:pPr>
      <w:r w:rsidRPr="00B92A4F">
        <w:rPr>
          <w:sz w:val="26"/>
          <w:szCs w:val="26"/>
        </w:rPr>
        <w:t>Kiểm tra</w:t>
      </w:r>
      <w:r w:rsidR="0099061B" w:rsidRPr="00B92A4F">
        <w:rPr>
          <w:sz w:val="26"/>
          <w:szCs w:val="26"/>
        </w:rPr>
        <w:t xml:space="preserve"> cây mẹ</w:t>
      </w:r>
    </w:p>
    <w:p w:rsidR="007D477C" w:rsidRPr="00B92A4F" w:rsidRDefault="007D477C">
      <w:pPr>
        <w:spacing w:line="59" w:lineRule="exact"/>
        <w:rPr>
          <w:sz w:val="26"/>
          <w:szCs w:val="26"/>
        </w:rPr>
      </w:pPr>
    </w:p>
    <w:p w:rsidR="0099061B" w:rsidRPr="00B92A4F" w:rsidRDefault="00147EF4">
      <w:pPr>
        <w:numPr>
          <w:ilvl w:val="0"/>
          <w:numId w:val="4"/>
        </w:numPr>
        <w:tabs>
          <w:tab w:val="left" w:pos="562"/>
        </w:tabs>
        <w:ind w:left="562" w:hanging="562"/>
        <w:rPr>
          <w:sz w:val="26"/>
          <w:szCs w:val="26"/>
        </w:rPr>
      </w:pPr>
      <w:r w:rsidRPr="00B92A4F">
        <w:rPr>
          <w:sz w:val="26"/>
          <w:szCs w:val="26"/>
        </w:rPr>
        <w:t>Xử lý khi thu hoạch</w:t>
      </w:r>
    </w:p>
    <w:p w:rsidR="007D477C" w:rsidRPr="00B92A4F" w:rsidRDefault="007D477C">
      <w:pPr>
        <w:spacing w:line="59" w:lineRule="exact"/>
        <w:rPr>
          <w:sz w:val="26"/>
          <w:szCs w:val="26"/>
        </w:rPr>
      </w:pPr>
    </w:p>
    <w:p w:rsidR="0099061B" w:rsidRPr="00B92A4F" w:rsidRDefault="0099061B" w:rsidP="0099061B">
      <w:pPr>
        <w:numPr>
          <w:ilvl w:val="0"/>
          <w:numId w:val="4"/>
        </w:numPr>
        <w:tabs>
          <w:tab w:val="left" w:pos="562"/>
        </w:tabs>
        <w:ind w:left="562" w:hanging="562"/>
        <w:rPr>
          <w:sz w:val="26"/>
          <w:szCs w:val="26"/>
        </w:rPr>
      </w:pPr>
      <w:r w:rsidRPr="00B92A4F">
        <w:rPr>
          <w:sz w:val="26"/>
          <w:szCs w:val="26"/>
        </w:rPr>
        <w:t>môi trường được bảo vệ (ví dụ: glasshouses, buồng tăng trưởng)</w:t>
      </w:r>
    </w:p>
    <w:p w:rsidR="007D477C" w:rsidRPr="00B92A4F" w:rsidRDefault="007D477C">
      <w:pPr>
        <w:spacing w:line="61" w:lineRule="exact"/>
        <w:rPr>
          <w:sz w:val="26"/>
          <w:szCs w:val="26"/>
        </w:rPr>
      </w:pPr>
    </w:p>
    <w:p w:rsidR="0099061B" w:rsidRPr="00B92A4F" w:rsidRDefault="0099061B" w:rsidP="0099061B">
      <w:pPr>
        <w:numPr>
          <w:ilvl w:val="0"/>
          <w:numId w:val="4"/>
        </w:numPr>
        <w:tabs>
          <w:tab w:val="left" w:pos="562"/>
        </w:tabs>
        <w:ind w:left="562" w:hanging="562"/>
        <w:rPr>
          <w:sz w:val="26"/>
          <w:szCs w:val="26"/>
        </w:rPr>
      </w:pPr>
      <w:r w:rsidRPr="00B92A4F">
        <w:rPr>
          <w:sz w:val="26"/>
          <w:szCs w:val="26"/>
        </w:rPr>
        <w:t>vệ sinh hoặc khử trùng nước</w:t>
      </w:r>
      <w:r w:rsidR="00685914" w:rsidRPr="00B92A4F">
        <w:rPr>
          <w:sz w:val="26"/>
          <w:szCs w:val="26"/>
        </w:rPr>
        <w:t xml:space="preserve"> tưới</w:t>
      </w:r>
    </w:p>
    <w:p w:rsidR="007D477C" w:rsidRPr="00B92A4F" w:rsidRDefault="007D477C">
      <w:pPr>
        <w:spacing w:line="179" w:lineRule="exact"/>
        <w:rPr>
          <w:sz w:val="26"/>
          <w:szCs w:val="26"/>
        </w:rPr>
      </w:pPr>
    </w:p>
    <w:p w:rsidR="009E337D" w:rsidRPr="00B92A4F" w:rsidRDefault="009E337D">
      <w:pPr>
        <w:ind w:left="2"/>
        <w:rPr>
          <w:sz w:val="26"/>
          <w:szCs w:val="26"/>
        </w:rPr>
      </w:pPr>
      <w:r w:rsidRPr="00B92A4F">
        <w:rPr>
          <w:sz w:val="26"/>
          <w:szCs w:val="26"/>
        </w:rPr>
        <w:t xml:space="preserve">Thu hoạch và xử lý sau </w:t>
      </w:r>
      <w:proofErr w:type="gramStart"/>
      <w:r w:rsidRPr="00B92A4F">
        <w:rPr>
          <w:sz w:val="26"/>
          <w:szCs w:val="26"/>
        </w:rPr>
        <w:t>thu</w:t>
      </w:r>
      <w:proofErr w:type="gramEnd"/>
      <w:r w:rsidRPr="00B92A4F">
        <w:rPr>
          <w:sz w:val="26"/>
          <w:szCs w:val="26"/>
        </w:rPr>
        <w:t xml:space="preserve"> hoạch:</w:t>
      </w:r>
    </w:p>
    <w:p w:rsidR="007D477C" w:rsidRPr="00B92A4F" w:rsidRDefault="007D477C">
      <w:pPr>
        <w:spacing w:line="61" w:lineRule="exact"/>
        <w:rPr>
          <w:sz w:val="26"/>
          <w:szCs w:val="26"/>
        </w:rPr>
      </w:pPr>
    </w:p>
    <w:p w:rsidR="00685914" w:rsidRPr="00B92A4F" w:rsidRDefault="00685914" w:rsidP="00685914">
      <w:pPr>
        <w:numPr>
          <w:ilvl w:val="0"/>
          <w:numId w:val="4"/>
        </w:numPr>
        <w:tabs>
          <w:tab w:val="left" w:pos="562"/>
        </w:tabs>
        <w:spacing w:line="268" w:lineRule="auto"/>
        <w:ind w:left="562" w:hanging="562"/>
        <w:rPr>
          <w:sz w:val="26"/>
          <w:szCs w:val="26"/>
        </w:rPr>
      </w:pPr>
      <w:r w:rsidRPr="00B92A4F">
        <w:rPr>
          <w:sz w:val="26"/>
          <w:szCs w:val="26"/>
        </w:rPr>
        <w:t>các biện pháp vệ sinh (ví dụ: khử trùng tay và giày của công nhân, thiết bị, máy móc và công cụ)</w:t>
      </w:r>
    </w:p>
    <w:p w:rsidR="007D477C" w:rsidRPr="00B92A4F" w:rsidRDefault="007D477C">
      <w:pPr>
        <w:spacing w:line="1" w:lineRule="exact"/>
        <w:rPr>
          <w:sz w:val="26"/>
          <w:szCs w:val="26"/>
        </w:rPr>
      </w:pPr>
    </w:p>
    <w:p w:rsidR="009E337D" w:rsidRPr="00B92A4F" w:rsidRDefault="00423F8D" w:rsidP="009E337D">
      <w:pPr>
        <w:numPr>
          <w:ilvl w:val="0"/>
          <w:numId w:val="5"/>
        </w:numPr>
        <w:tabs>
          <w:tab w:val="left" w:pos="563"/>
        </w:tabs>
        <w:spacing w:line="268" w:lineRule="auto"/>
        <w:ind w:left="562" w:hanging="562"/>
        <w:rPr>
          <w:sz w:val="26"/>
          <w:szCs w:val="26"/>
        </w:rPr>
      </w:pPr>
      <w:r w:rsidRPr="00B92A4F">
        <w:rPr>
          <w:sz w:val="26"/>
          <w:szCs w:val="26"/>
        </w:rPr>
        <w:t>Thu hoạch đúng thời vụ (ví dụ như khi hạt già</w:t>
      </w:r>
      <w:r w:rsidR="009E337D" w:rsidRPr="00B92A4F">
        <w:rPr>
          <w:sz w:val="26"/>
          <w:szCs w:val="26"/>
        </w:rPr>
        <w:t>, đối với các hạt giống cây</w:t>
      </w:r>
      <w:r w:rsidRPr="00B92A4F">
        <w:rPr>
          <w:sz w:val="26"/>
          <w:szCs w:val="26"/>
        </w:rPr>
        <w:t xml:space="preserve"> lâu năm thu vào </w:t>
      </w:r>
      <w:r w:rsidRPr="00B92A4F">
        <w:rPr>
          <w:color w:val="FF0000"/>
          <w:sz w:val="26"/>
          <w:szCs w:val="26"/>
          <w:highlight w:val="yellow"/>
        </w:rPr>
        <w:t>mast</w:t>
      </w:r>
      <w:r w:rsidRPr="00B92A4F">
        <w:rPr>
          <w:sz w:val="26"/>
          <w:szCs w:val="26"/>
        </w:rPr>
        <w:t xml:space="preserve"> years</w:t>
      </w:r>
      <w:r w:rsidR="009E337D" w:rsidRPr="00B92A4F">
        <w:rPr>
          <w:sz w:val="26"/>
          <w:szCs w:val="26"/>
        </w:rPr>
        <w:t xml:space="preserve">, từ quả ở giai đoạn </w:t>
      </w:r>
      <w:r w:rsidRPr="00B92A4F">
        <w:rPr>
          <w:sz w:val="26"/>
          <w:szCs w:val="26"/>
        </w:rPr>
        <w:t xml:space="preserve">trước khi </w:t>
      </w:r>
      <w:r w:rsidR="009E337D" w:rsidRPr="00B92A4F">
        <w:rPr>
          <w:sz w:val="26"/>
          <w:szCs w:val="26"/>
        </w:rPr>
        <w:t>chín)</w:t>
      </w:r>
    </w:p>
    <w:p w:rsidR="007D477C" w:rsidRPr="00B92A4F" w:rsidRDefault="007D477C">
      <w:pPr>
        <w:spacing w:line="1" w:lineRule="exact"/>
        <w:rPr>
          <w:sz w:val="26"/>
          <w:szCs w:val="26"/>
        </w:rPr>
      </w:pPr>
    </w:p>
    <w:p w:rsidR="009E337D" w:rsidRPr="00B92A4F" w:rsidRDefault="009E337D" w:rsidP="009E337D">
      <w:pPr>
        <w:numPr>
          <w:ilvl w:val="0"/>
          <w:numId w:val="5"/>
        </w:numPr>
        <w:tabs>
          <w:tab w:val="left" w:pos="562"/>
        </w:tabs>
        <w:ind w:left="562" w:hanging="562"/>
        <w:rPr>
          <w:sz w:val="26"/>
          <w:szCs w:val="26"/>
        </w:rPr>
      </w:pPr>
      <w:r w:rsidRPr="00B92A4F">
        <w:rPr>
          <w:sz w:val="26"/>
          <w:szCs w:val="26"/>
        </w:rPr>
        <w:t>sử dụng</w:t>
      </w:r>
      <w:r w:rsidR="00423F8D" w:rsidRPr="00B92A4F">
        <w:rPr>
          <w:sz w:val="26"/>
          <w:szCs w:val="26"/>
        </w:rPr>
        <w:t xml:space="preserve"> chất khử trùng trong quá trình tách </w:t>
      </w:r>
      <w:r w:rsidRPr="00B92A4F">
        <w:rPr>
          <w:sz w:val="26"/>
          <w:szCs w:val="26"/>
        </w:rPr>
        <w:t>hạt</w:t>
      </w:r>
    </w:p>
    <w:p w:rsidR="007D477C" w:rsidRPr="00B92A4F" w:rsidRDefault="007D477C">
      <w:pPr>
        <w:spacing w:line="61" w:lineRule="exact"/>
        <w:rPr>
          <w:sz w:val="26"/>
          <w:szCs w:val="26"/>
        </w:rPr>
      </w:pPr>
    </w:p>
    <w:p w:rsidR="009E337D" w:rsidRPr="00B92A4F" w:rsidRDefault="009E337D" w:rsidP="009E337D">
      <w:pPr>
        <w:numPr>
          <w:ilvl w:val="0"/>
          <w:numId w:val="5"/>
        </w:numPr>
        <w:tabs>
          <w:tab w:val="left" w:pos="562"/>
        </w:tabs>
        <w:ind w:left="562" w:hanging="562"/>
        <w:rPr>
          <w:sz w:val="26"/>
          <w:szCs w:val="26"/>
        </w:rPr>
      </w:pPr>
      <w:r w:rsidRPr="00B92A4F">
        <w:rPr>
          <w:sz w:val="26"/>
          <w:szCs w:val="26"/>
        </w:rPr>
        <w:t>làm sạch hạt giống</w:t>
      </w:r>
      <w:r w:rsidR="00423F8D" w:rsidRPr="00B92A4F">
        <w:rPr>
          <w:sz w:val="26"/>
          <w:szCs w:val="26"/>
        </w:rPr>
        <w:t>, sấy khô, điều hòa, chọn lọc</w:t>
      </w:r>
    </w:p>
    <w:p w:rsidR="007D477C" w:rsidRPr="00B92A4F" w:rsidRDefault="007D477C">
      <w:pPr>
        <w:spacing w:line="59" w:lineRule="exact"/>
        <w:rPr>
          <w:sz w:val="26"/>
          <w:szCs w:val="26"/>
        </w:rPr>
      </w:pPr>
    </w:p>
    <w:p w:rsidR="009E337D" w:rsidRPr="00B92A4F" w:rsidRDefault="00423F8D" w:rsidP="009E337D">
      <w:pPr>
        <w:numPr>
          <w:ilvl w:val="0"/>
          <w:numId w:val="5"/>
        </w:numPr>
        <w:tabs>
          <w:tab w:val="left" w:pos="562"/>
        </w:tabs>
        <w:ind w:left="562" w:hanging="562"/>
        <w:rPr>
          <w:sz w:val="26"/>
          <w:szCs w:val="26"/>
        </w:rPr>
      </w:pPr>
      <w:r w:rsidRPr="00B92A4F">
        <w:rPr>
          <w:sz w:val="26"/>
          <w:szCs w:val="26"/>
        </w:rPr>
        <w:t>Kiểm tra</w:t>
      </w:r>
      <w:r w:rsidR="009E337D" w:rsidRPr="00B92A4F">
        <w:rPr>
          <w:sz w:val="26"/>
          <w:szCs w:val="26"/>
        </w:rPr>
        <w:t xml:space="preserve"> hạt giống</w:t>
      </w:r>
    </w:p>
    <w:p w:rsidR="007D477C" w:rsidRPr="00B92A4F" w:rsidRDefault="007D477C">
      <w:pPr>
        <w:spacing w:line="61" w:lineRule="exact"/>
        <w:rPr>
          <w:sz w:val="26"/>
          <w:szCs w:val="26"/>
        </w:rPr>
      </w:pPr>
    </w:p>
    <w:p w:rsidR="009E337D" w:rsidRPr="00B92A4F" w:rsidRDefault="00423F8D" w:rsidP="009E337D">
      <w:pPr>
        <w:numPr>
          <w:ilvl w:val="0"/>
          <w:numId w:val="5"/>
        </w:numPr>
        <w:tabs>
          <w:tab w:val="left" w:pos="562"/>
        </w:tabs>
        <w:ind w:left="562" w:hanging="562"/>
        <w:rPr>
          <w:sz w:val="26"/>
          <w:szCs w:val="26"/>
        </w:rPr>
      </w:pPr>
      <w:r w:rsidRPr="00B92A4F">
        <w:rPr>
          <w:sz w:val="26"/>
          <w:szCs w:val="26"/>
        </w:rPr>
        <w:t>Bao quản</w:t>
      </w:r>
      <w:r w:rsidR="009E337D" w:rsidRPr="00B92A4F">
        <w:rPr>
          <w:sz w:val="26"/>
          <w:szCs w:val="26"/>
        </w:rPr>
        <w:t xml:space="preserve"> hạt giống</w:t>
      </w:r>
    </w:p>
    <w:p w:rsidR="007D477C" w:rsidRPr="00B92A4F" w:rsidRDefault="007D477C">
      <w:pPr>
        <w:spacing w:line="59" w:lineRule="exact"/>
        <w:rPr>
          <w:sz w:val="26"/>
          <w:szCs w:val="26"/>
        </w:rPr>
      </w:pPr>
    </w:p>
    <w:p w:rsidR="009E337D" w:rsidRPr="00B92A4F" w:rsidRDefault="009E337D" w:rsidP="009E337D">
      <w:pPr>
        <w:numPr>
          <w:ilvl w:val="0"/>
          <w:numId w:val="5"/>
        </w:numPr>
        <w:tabs>
          <w:tab w:val="left" w:pos="562"/>
        </w:tabs>
        <w:ind w:left="562" w:hanging="562"/>
        <w:rPr>
          <w:sz w:val="26"/>
          <w:szCs w:val="26"/>
        </w:rPr>
      </w:pPr>
      <w:r w:rsidRPr="00B92A4F">
        <w:rPr>
          <w:sz w:val="26"/>
          <w:szCs w:val="26"/>
        </w:rPr>
        <w:t>xử lý hạt giống (mục 1.5.3)</w:t>
      </w:r>
    </w:p>
    <w:p w:rsidR="007D477C" w:rsidRPr="00B92A4F" w:rsidRDefault="007D477C">
      <w:pPr>
        <w:spacing w:line="59" w:lineRule="exact"/>
        <w:rPr>
          <w:sz w:val="26"/>
          <w:szCs w:val="26"/>
        </w:rPr>
      </w:pPr>
    </w:p>
    <w:p w:rsidR="009E337D" w:rsidRPr="00B92A4F" w:rsidRDefault="009E337D" w:rsidP="009E337D">
      <w:pPr>
        <w:numPr>
          <w:ilvl w:val="0"/>
          <w:numId w:val="5"/>
        </w:numPr>
        <w:tabs>
          <w:tab w:val="left" w:pos="562"/>
        </w:tabs>
        <w:ind w:left="562" w:hanging="562"/>
        <w:rPr>
          <w:sz w:val="26"/>
          <w:szCs w:val="26"/>
        </w:rPr>
      </w:pPr>
      <w:r w:rsidRPr="00B92A4F">
        <w:rPr>
          <w:sz w:val="26"/>
          <w:szCs w:val="26"/>
        </w:rPr>
        <w:t xml:space="preserve">vệ sinh (ví dụ: loại bỏ </w:t>
      </w:r>
      <w:r w:rsidR="00E059B7" w:rsidRPr="00B92A4F">
        <w:rPr>
          <w:sz w:val="26"/>
          <w:szCs w:val="26"/>
        </w:rPr>
        <w:t>tàn dư</w:t>
      </w:r>
      <w:r w:rsidRPr="00B92A4F">
        <w:rPr>
          <w:sz w:val="26"/>
          <w:szCs w:val="26"/>
        </w:rPr>
        <w:t xml:space="preserve"> thực vật, đất hoặc các</w:t>
      </w:r>
      <w:r w:rsidR="00E87F64" w:rsidRPr="00B92A4F">
        <w:rPr>
          <w:sz w:val="26"/>
          <w:szCs w:val="26"/>
        </w:rPr>
        <w:t xml:space="preserve"> </w:t>
      </w:r>
      <w:r w:rsidRPr="00B92A4F">
        <w:rPr>
          <w:sz w:val="26"/>
          <w:szCs w:val="26"/>
        </w:rPr>
        <w:t xml:space="preserve">cây và hạt bị </w:t>
      </w:r>
      <w:r w:rsidR="00E87F64" w:rsidRPr="00B92A4F">
        <w:rPr>
          <w:sz w:val="26"/>
          <w:szCs w:val="26"/>
        </w:rPr>
        <w:t>gây hại</w:t>
      </w:r>
      <w:r w:rsidRPr="00B92A4F">
        <w:rPr>
          <w:sz w:val="26"/>
          <w:szCs w:val="26"/>
        </w:rPr>
        <w:t>)</w:t>
      </w:r>
    </w:p>
    <w:p w:rsidR="007D477C" w:rsidRPr="00B92A4F" w:rsidRDefault="007D477C">
      <w:pPr>
        <w:spacing w:line="61" w:lineRule="exact"/>
        <w:rPr>
          <w:sz w:val="26"/>
          <w:szCs w:val="26"/>
        </w:rPr>
      </w:pPr>
    </w:p>
    <w:p w:rsidR="009E337D" w:rsidRPr="00B92A4F" w:rsidRDefault="009E337D" w:rsidP="009E337D">
      <w:pPr>
        <w:numPr>
          <w:ilvl w:val="0"/>
          <w:numId w:val="5"/>
        </w:numPr>
        <w:tabs>
          <w:tab w:val="left" w:pos="562"/>
        </w:tabs>
        <w:ind w:left="562" w:hanging="562"/>
        <w:rPr>
          <w:sz w:val="26"/>
          <w:szCs w:val="26"/>
        </w:rPr>
      </w:pPr>
      <w:r w:rsidRPr="00B92A4F">
        <w:rPr>
          <w:sz w:val="26"/>
          <w:szCs w:val="26"/>
        </w:rPr>
        <w:t>đóng gói và niêm phong hạt giống</w:t>
      </w:r>
    </w:p>
    <w:p w:rsidR="007D477C" w:rsidRPr="00B92A4F" w:rsidRDefault="007D477C">
      <w:pPr>
        <w:spacing w:line="59" w:lineRule="exact"/>
        <w:rPr>
          <w:sz w:val="26"/>
          <w:szCs w:val="26"/>
        </w:rPr>
      </w:pPr>
    </w:p>
    <w:p w:rsidR="009E337D" w:rsidRPr="00B92A4F" w:rsidRDefault="009E337D" w:rsidP="009E337D">
      <w:pPr>
        <w:numPr>
          <w:ilvl w:val="0"/>
          <w:numId w:val="5"/>
        </w:numPr>
        <w:tabs>
          <w:tab w:val="left" w:pos="562"/>
        </w:tabs>
        <w:ind w:left="562" w:hanging="562"/>
        <w:rPr>
          <w:sz w:val="26"/>
          <w:szCs w:val="26"/>
        </w:rPr>
      </w:pPr>
      <w:r w:rsidRPr="00B92A4F">
        <w:rPr>
          <w:sz w:val="26"/>
          <w:szCs w:val="26"/>
        </w:rPr>
        <w:t xml:space="preserve">xử lý cơ học (ví dụ: tách hạt giống khỏe mạnh (không </w:t>
      </w:r>
      <w:r w:rsidR="00E87F64" w:rsidRPr="00B92A4F">
        <w:rPr>
          <w:sz w:val="26"/>
          <w:szCs w:val="26"/>
        </w:rPr>
        <w:t>nhiễm dịch hại</w:t>
      </w:r>
      <w:r w:rsidRPr="00B92A4F">
        <w:rPr>
          <w:sz w:val="26"/>
          <w:szCs w:val="26"/>
        </w:rPr>
        <w:t>))</w:t>
      </w:r>
    </w:p>
    <w:p w:rsidR="007D477C" w:rsidRPr="00B92A4F" w:rsidRDefault="007D477C">
      <w:pPr>
        <w:spacing w:line="61" w:lineRule="exact"/>
        <w:rPr>
          <w:sz w:val="26"/>
          <w:szCs w:val="26"/>
        </w:rPr>
      </w:pPr>
    </w:p>
    <w:p w:rsidR="009E337D" w:rsidRPr="00B92A4F" w:rsidRDefault="009E337D" w:rsidP="009E337D">
      <w:pPr>
        <w:numPr>
          <w:ilvl w:val="0"/>
          <w:numId w:val="5"/>
        </w:numPr>
        <w:tabs>
          <w:tab w:val="left" w:pos="562"/>
        </w:tabs>
        <w:ind w:left="562" w:hanging="562"/>
        <w:rPr>
          <w:sz w:val="26"/>
          <w:szCs w:val="26"/>
        </w:rPr>
      </w:pPr>
      <w:proofErr w:type="gramStart"/>
      <w:r w:rsidRPr="00B92A4F">
        <w:rPr>
          <w:sz w:val="26"/>
          <w:szCs w:val="26"/>
        </w:rPr>
        <w:t>phương</w:t>
      </w:r>
      <w:proofErr w:type="gramEnd"/>
      <w:r w:rsidRPr="00B92A4F">
        <w:rPr>
          <w:sz w:val="26"/>
          <w:szCs w:val="26"/>
        </w:rPr>
        <w:t xml:space="preserve"> pháp thu hoạch (ví dụ: sử dụng thảm hoặc bạt </w:t>
      </w:r>
      <w:r w:rsidR="00E87F64" w:rsidRPr="00B92A4F">
        <w:rPr>
          <w:sz w:val="26"/>
          <w:szCs w:val="26"/>
        </w:rPr>
        <w:t xml:space="preserve">để thu hoạch đối với </w:t>
      </w:r>
      <w:r w:rsidRPr="00B92A4F">
        <w:rPr>
          <w:sz w:val="26"/>
          <w:szCs w:val="26"/>
        </w:rPr>
        <w:t>hạt giống cây</w:t>
      </w:r>
      <w:r w:rsidR="00E87F64" w:rsidRPr="00B92A4F">
        <w:rPr>
          <w:sz w:val="26"/>
          <w:szCs w:val="26"/>
        </w:rPr>
        <w:t xml:space="preserve"> lâu năm</w:t>
      </w:r>
      <w:r w:rsidRPr="00B92A4F">
        <w:rPr>
          <w:sz w:val="26"/>
          <w:szCs w:val="26"/>
        </w:rPr>
        <w:t>).</w:t>
      </w:r>
    </w:p>
    <w:p w:rsidR="007D477C" w:rsidRPr="00B92A4F" w:rsidRDefault="007D477C">
      <w:pPr>
        <w:spacing w:line="177" w:lineRule="exact"/>
        <w:rPr>
          <w:sz w:val="26"/>
          <w:szCs w:val="26"/>
        </w:rPr>
      </w:pPr>
    </w:p>
    <w:p w:rsidR="0061180C" w:rsidRPr="00B92A4F" w:rsidRDefault="000C29F8">
      <w:pPr>
        <w:ind w:left="2"/>
        <w:rPr>
          <w:b/>
          <w:bCs/>
          <w:sz w:val="26"/>
          <w:szCs w:val="26"/>
        </w:rPr>
      </w:pPr>
      <w:r w:rsidRPr="00B92A4F">
        <w:rPr>
          <w:b/>
          <w:bCs/>
          <w:sz w:val="26"/>
          <w:szCs w:val="26"/>
        </w:rPr>
        <w:t xml:space="preserve">1.5.1 </w:t>
      </w:r>
      <w:r w:rsidR="005466F6" w:rsidRPr="00B92A4F">
        <w:rPr>
          <w:b/>
          <w:w w:val="98"/>
          <w:sz w:val="26"/>
          <w:szCs w:val="26"/>
        </w:rPr>
        <w:t>Chương trình cấp giấy chứng nhận hạt giống</w:t>
      </w:r>
    </w:p>
    <w:p w:rsidR="007D477C" w:rsidRPr="00B92A4F" w:rsidRDefault="007D477C">
      <w:pPr>
        <w:spacing w:line="122" w:lineRule="exact"/>
        <w:rPr>
          <w:sz w:val="26"/>
          <w:szCs w:val="26"/>
        </w:rPr>
      </w:pPr>
    </w:p>
    <w:p w:rsidR="0061180C" w:rsidRPr="00B92A4F" w:rsidRDefault="00E87F64">
      <w:pPr>
        <w:spacing w:line="250" w:lineRule="auto"/>
        <w:ind w:left="2"/>
        <w:jc w:val="both"/>
        <w:rPr>
          <w:sz w:val="26"/>
          <w:szCs w:val="26"/>
        </w:rPr>
      </w:pPr>
      <w:proofErr w:type="gramStart"/>
      <w:r w:rsidRPr="00B92A4F">
        <w:rPr>
          <w:sz w:val="26"/>
          <w:szCs w:val="26"/>
        </w:rPr>
        <w:t>Cac</w:t>
      </w:r>
      <w:r w:rsidR="0061180C" w:rsidRPr="00B92A4F">
        <w:rPr>
          <w:sz w:val="26"/>
          <w:szCs w:val="26"/>
        </w:rPr>
        <w:t xml:space="preserve"> yếu tố của chương trình chứng nhận giống (kế hoạch cải thiện chất lượng hạt giống) có thể ảnh hưởng đến nguy cơ dịch hại của hạt giống được chứng nhận.</w:t>
      </w:r>
      <w:proofErr w:type="gramEnd"/>
      <w:r w:rsidR="0061180C" w:rsidRPr="00B92A4F">
        <w:rPr>
          <w:sz w:val="26"/>
          <w:szCs w:val="26"/>
        </w:rPr>
        <w:t xml:space="preserve"> Một số </w:t>
      </w:r>
      <w:r w:rsidR="00297E1D" w:rsidRPr="00B92A4F">
        <w:rPr>
          <w:sz w:val="26"/>
          <w:szCs w:val="26"/>
        </w:rPr>
        <w:t xml:space="preserve">trong các </w:t>
      </w:r>
      <w:r w:rsidR="0061180C" w:rsidRPr="00B92A4F">
        <w:rPr>
          <w:sz w:val="26"/>
          <w:szCs w:val="26"/>
        </w:rPr>
        <w:t xml:space="preserve">yếu tố (ví dụ: kiểm tra sự </w:t>
      </w:r>
      <w:r w:rsidR="00297E1D" w:rsidRPr="00B92A4F">
        <w:rPr>
          <w:sz w:val="26"/>
          <w:szCs w:val="26"/>
        </w:rPr>
        <w:t>xuất hiện của các loài dịch hại</w:t>
      </w:r>
      <w:r w:rsidR="0061180C" w:rsidRPr="00B92A4F">
        <w:rPr>
          <w:sz w:val="26"/>
          <w:szCs w:val="26"/>
        </w:rPr>
        <w:t xml:space="preserve">, phân tích độ </w:t>
      </w:r>
      <w:r w:rsidR="00297E1D" w:rsidRPr="00B92A4F">
        <w:rPr>
          <w:sz w:val="26"/>
          <w:szCs w:val="26"/>
        </w:rPr>
        <w:t>thuần</w:t>
      </w:r>
      <w:r w:rsidR="0061180C" w:rsidRPr="00B92A4F">
        <w:rPr>
          <w:sz w:val="26"/>
          <w:szCs w:val="26"/>
        </w:rPr>
        <w:t xml:space="preserve"> để phát hiện hạt cỏ dại) có thể đ</w:t>
      </w:r>
      <w:r w:rsidR="00297E1D" w:rsidRPr="00B92A4F">
        <w:rPr>
          <w:sz w:val="26"/>
          <w:szCs w:val="26"/>
        </w:rPr>
        <w:t>ược NPPOs xem xét trong quản lý nguy cơ dịch hại và</w:t>
      </w:r>
      <w:r w:rsidR="0061180C" w:rsidRPr="00B92A4F">
        <w:rPr>
          <w:sz w:val="26"/>
          <w:szCs w:val="26"/>
        </w:rPr>
        <w:t xml:space="preserve"> đánh giá </w:t>
      </w:r>
      <w:proofErr w:type="gramStart"/>
      <w:r w:rsidR="0061180C" w:rsidRPr="00B92A4F">
        <w:rPr>
          <w:sz w:val="26"/>
          <w:szCs w:val="26"/>
        </w:rPr>
        <w:t>theo</w:t>
      </w:r>
      <w:proofErr w:type="gramEnd"/>
      <w:r w:rsidR="0061180C" w:rsidRPr="00B92A4F">
        <w:rPr>
          <w:sz w:val="26"/>
          <w:szCs w:val="26"/>
        </w:rPr>
        <w:t xml:space="preserve"> từng trường hợp</w:t>
      </w:r>
      <w:r w:rsidR="00E059B7" w:rsidRPr="00B92A4F">
        <w:rPr>
          <w:sz w:val="26"/>
          <w:szCs w:val="26"/>
        </w:rPr>
        <w:t>.</w:t>
      </w:r>
    </w:p>
    <w:p w:rsidR="007D477C" w:rsidRPr="00B92A4F" w:rsidRDefault="007D477C">
      <w:pPr>
        <w:spacing w:line="138" w:lineRule="exact"/>
        <w:rPr>
          <w:sz w:val="26"/>
          <w:szCs w:val="26"/>
        </w:rPr>
      </w:pPr>
    </w:p>
    <w:p w:rsidR="0061180C" w:rsidRPr="00B92A4F" w:rsidRDefault="0061180C">
      <w:pPr>
        <w:spacing w:line="272" w:lineRule="auto"/>
        <w:ind w:left="2"/>
        <w:jc w:val="both"/>
        <w:rPr>
          <w:sz w:val="26"/>
          <w:szCs w:val="26"/>
        </w:rPr>
      </w:pPr>
      <w:proofErr w:type="gramStart"/>
      <w:r w:rsidRPr="00B92A4F">
        <w:rPr>
          <w:sz w:val="26"/>
          <w:szCs w:val="26"/>
        </w:rPr>
        <w:t>Các chương trình chứng nhận giống nên đảm bảo truy xuất nguồn gốc hạt giống.</w:t>
      </w:r>
      <w:proofErr w:type="gramEnd"/>
      <w:r w:rsidRPr="00B92A4F">
        <w:rPr>
          <w:sz w:val="26"/>
          <w:szCs w:val="26"/>
        </w:rPr>
        <w:t xml:space="preserve"> Thông tin về các chương trình chứng nhận giống quốc tế được cung cấp ở một số nguồn trong Phụ lục 3.</w:t>
      </w:r>
    </w:p>
    <w:p w:rsidR="007D477C" w:rsidRPr="00B92A4F" w:rsidRDefault="007D477C">
      <w:pPr>
        <w:spacing w:line="109" w:lineRule="exact"/>
        <w:rPr>
          <w:sz w:val="26"/>
          <w:szCs w:val="26"/>
        </w:rPr>
      </w:pPr>
    </w:p>
    <w:p w:rsidR="00014A31" w:rsidRPr="00B92A4F" w:rsidRDefault="000C29F8">
      <w:pPr>
        <w:ind w:left="2"/>
        <w:rPr>
          <w:b/>
          <w:bCs/>
          <w:sz w:val="26"/>
          <w:szCs w:val="26"/>
        </w:rPr>
      </w:pPr>
      <w:r w:rsidRPr="00B92A4F">
        <w:rPr>
          <w:b/>
          <w:bCs/>
          <w:sz w:val="26"/>
          <w:szCs w:val="26"/>
        </w:rPr>
        <w:t xml:space="preserve">1.5.2 </w:t>
      </w:r>
      <w:r w:rsidR="00D42872" w:rsidRPr="00B92A4F">
        <w:rPr>
          <w:b/>
          <w:bCs/>
          <w:sz w:val="26"/>
          <w:szCs w:val="26"/>
        </w:rPr>
        <w:t>Giống kháng</w:t>
      </w:r>
    </w:p>
    <w:p w:rsidR="007D477C" w:rsidRPr="00B92A4F" w:rsidRDefault="007D477C">
      <w:pPr>
        <w:spacing w:line="122" w:lineRule="exact"/>
        <w:rPr>
          <w:sz w:val="26"/>
          <w:szCs w:val="26"/>
        </w:rPr>
      </w:pPr>
    </w:p>
    <w:p w:rsidR="00A70C6D" w:rsidRPr="00B92A4F" w:rsidRDefault="00A70C6D">
      <w:pPr>
        <w:spacing w:line="251" w:lineRule="auto"/>
        <w:ind w:left="2"/>
        <w:jc w:val="both"/>
        <w:rPr>
          <w:sz w:val="26"/>
          <w:szCs w:val="26"/>
        </w:rPr>
      </w:pPr>
      <w:proofErr w:type="gramStart"/>
      <w:r w:rsidRPr="00B92A4F">
        <w:rPr>
          <w:sz w:val="26"/>
          <w:szCs w:val="26"/>
        </w:rPr>
        <w:t>Các chương trình nhâ</w:t>
      </w:r>
      <w:r w:rsidR="00675C31" w:rsidRPr="00B92A4F">
        <w:rPr>
          <w:sz w:val="26"/>
          <w:szCs w:val="26"/>
        </w:rPr>
        <w:t>n giống hiện đại có thể tạo ra các giống kháng sâu bệnh, có t</w:t>
      </w:r>
      <w:r w:rsidR="00556F89" w:rsidRPr="00B92A4F">
        <w:rPr>
          <w:sz w:val="26"/>
          <w:szCs w:val="26"/>
        </w:rPr>
        <w:t>hể bao gồm khả năng kháng các</w:t>
      </w:r>
      <w:r w:rsidR="00675C31" w:rsidRPr="00B92A4F">
        <w:rPr>
          <w:sz w:val="26"/>
          <w:szCs w:val="26"/>
        </w:rPr>
        <w:t xml:space="preserve"> loài dịch hại thuộc diện điều chỉnh</w:t>
      </w:r>
      <w:r w:rsidRPr="00B92A4F">
        <w:rPr>
          <w:sz w:val="26"/>
          <w:szCs w:val="26"/>
        </w:rPr>
        <w:t>.</w:t>
      </w:r>
      <w:proofErr w:type="gramEnd"/>
      <w:r w:rsidRPr="00B92A4F">
        <w:rPr>
          <w:sz w:val="26"/>
          <w:szCs w:val="26"/>
        </w:rPr>
        <w:t xml:space="preserve"> </w:t>
      </w:r>
      <w:proofErr w:type="gramStart"/>
      <w:r w:rsidRPr="00B92A4F">
        <w:rPr>
          <w:sz w:val="26"/>
          <w:szCs w:val="26"/>
        </w:rPr>
        <w:t xml:space="preserve">Khi </w:t>
      </w:r>
      <w:r w:rsidR="00675C31" w:rsidRPr="00B92A4F">
        <w:rPr>
          <w:sz w:val="26"/>
          <w:szCs w:val="26"/>
        </w:rPr>
        <w:t xml:space="preserve">tính </w:t>
      </w:r>
      <w:r w:rsidRPr="00B92A4F">
        <w:rPr>
          <w:sz w:val="26"/>
          <w:szCs w:val="26"/>
        </w:rPr>
        <w:t xml:space="preserve">kháng đối với </w:t>
      </w:r>
      <w:r w:rsidR="00675C31" w:rsidRPr="00B92A4F">
        <w:rPr>
          <w:sz w:val="26"/>
          <w:szCs w:val="26"/>
        </w:rPr>
        <w:t>một loài dịch hại thuộc diện điều chỉnh</w:t>
      </w:r>
      <w:r w:rsidR="00556F89" w:rsidRPr="00B92A4F">
        <w:rPr>
          <w:sz w:val="26"/>
          <w:szCs w:val="26"/>
        </w:rPr>
        <w:t xml:space="preserve"> của một giống kháng đã được khẳng định đến mức mà dịch hại không thể xâm nhiễm, </w:t>
      </w:r>
      <w:r w:rsidRPr="00B92A4F">
        <w:rPr>
          <w:sz w:val="26"/>
          <w:szCs w:val="26"/>
        </w:rPr>
        <w:t xml:space="preserve">NPPO của nước nhập khẩu có thể xem </w:t>
      </w:r>
      <w:r w:rsidR="00556F89" w:rsidRPr="00B92A4F">
        <w:rPr>
          <w:sz w:val="26"/>
          <w:szCs w:val="26"/>
        </w:rPr>
        <w:t>tính kháng này như một lựa chọn biện pháp quản lý nguy cơ</w:t>
      </w:r>
      <w:r w:rsidRPr="00B92A4F">
        <w:rPr>
          <w:sz w:val="26"/>
          <w:szCs w:val="26"/>
        </w:rPr>
        <w:t xml:space="preserve"> dịch hại thích hợp.</w:t>
      </w:r>
      <w:proofErr w:type="gramEnd"/>
    </w:p>
    <w:p w:rsidR="007D477C" w:rsidRPr="00B92A4F" w:rsidRDefault="007D477C">
      <w:pPr>
        <w:spacing w:line="134" w:lineRule="exact"/>
        <w:rPr>
          <w:sz w:val="26"/>
          <w:szCs w:val="26"/>
        </w:rPr>
      </w:pPr>
    </w:p>
    <w:p w:rsidR="00A70C6D" w:rsidRPr="00B92A4F" w:rsidRDefault="00A70C6D">
      <w:pPr>
        <w:spacing w:line="246" w:lineRule="auto"/>
        <w:ind w:left="2"/>
        <w:jc w:val="both"/>
        <w:rPr>
          <w:sz w:val="26"/>
          <w:szCs w:val="26"/>
        </w:rPr>
      </w:pPr>
      <w:proofErr w:type="gramStart"/>
      <w:r w:rsidRPr="00B92A4F">
        <w:rPr>
          <w:sz w:val="26"/>
          <w:szCs w:val="26"/>
        </w:rPr>
        <w:t>Mức độ kháng củ</w:t>
      </w:r>
      <w:r w:rsidR="00556F89" w:rsidRPr="00B92A4F">
        <w:rPr>
          <w:sz w:val="26"/>
          <w:szCs w:val="26"/>
        </w:rPr>
        <w:t xml:space="preserve">a một </w:t>
      </w:r>
      <w:r w:rsidRPr="00B92A4F">
        <w:rPr>
          <w:sz w:val="26"/>
          <w:szCs w:val="26"/>
        </w:rPr>
        <w:t>giốn</w:t>
      </w:r>
      <w:r w:rsidR="00556F89" w:rsidRPr="00B92A4F">
        <w:rPr>
          <w:sz w:val="26"/>
          <w:szCs w:val="26"/>
        </w:rPr>
        <w:t>g cây trồng đối với các loài dịch hại thuộc diện điều chỉnh khác nhau có thể khác nhau</w:t>
      </w:r>
      <w:r w:rsidRPr="00B92A4F">
        <w:rPr>
          <w:sz w:val="26"/>
          <w:szCs w:val="26"/>
        </w:rPr>
        <w:t xml:space="preserve"> tùy thuộc vào các đặc tính kháng </w:t>
      </w:r>
      <w:r w:rsidR="00556F89" w:rsidRPr="00B92A4F">
        <w:rPr>
          <w:sz w:val="26"/>
          <w:szCs w:val="26"/>
        </w:rPr>
        <w:t>có</w:t>
      </w:r>
      <w:r w:rsidRPr="00B92A4F">
        <w:rPr>
          <w:sz w:val="26"/>
          <w:szCs w:val="26"/>
        </w:rPr>
        <w:t xml:space="preserve"> trong cây.</w:t>
      </w:r>
      <w:proofErr w:type="gramEnd"/>
      <w:r w:rsidRPr="00B92A4F">
        <w:rPr>
          <w:sz w:val="26"/>
          <w:szCs w:val="26"/>
        </w:rPr>
        <w:t xml:space="preserve"> Gen kháng </w:t>
      </w:r>
      <w:r w:rsidRPr="00B92A4F">
        <w:rPr>
          <w:sz w:val="26"/>
          <w:szCs w:val="26"/>
        </w:rPr>
        <w:lastRenderedPageBreak/>
        <w:t xml:space="preserve">có thể có hiệu quả </w:t>
      </w:r>
      <w:r w:rsidR="00D77D05" w:rsidRPr="00B92A4F">
        <w:rPr>
          <w:sz w:val="26"/>
          <w:szCs w:val="26"/>
        </w:rPr>
        <w:t>đối với tất cả hoặc một số chủng</w:t>
      </w:r>
      <w:r w:rsidRPr="00B92A4F">
        <w:rPr>
          <w:sz w:val="26"/>
          <w:szCs w:val="26"/>
        </w:rPr>
        <w:t xml:space="preserve">, </w:t>
      </w:r>
      <w:r w:rsidR="007303C8" w:rsidRPr="00B92A4F">
        <w:rPr>
          <w:sz w:val="26"/>
          <w:szCs w:val="26"/>
        </w:rPr>
        <w:t>nòi</w:t>
      </w:r>
      <w:r w:rsidRPr="00B92A4F">
        <w:rPr>
          <w:sz w:val="26"/>
          <w:szCs w:val="26"/>
        </w:rPr>
        <w:t xml:space="preserve">, </w:t>
      </w:r>
      <w:r w:rsidR="007303C8" w:rsidRPr="00B92A4F">
        <w:rPr>
          <w:sz w:val="26"/>
          <w:szCs w:val="26"/>
        </w:rPr>
        <w:t xml:space="preserve">dạng sinh học hoặc kiểu gây </w:t>
      </w:r>
      <w:r w:rsidRPr="00B92A4F">
        <w:rPr>
          <w:sz w:val="26"/>
          <w:szCs w:val="26"/>
        </w:rPr>
        <w:t xml:space="preserve">bệnh của </w:t>
      </w:r>
      <w:r w:rsidR="007303C8" w:rsidRPr="00B92A4F">
        <w:rPr>
          <w:sz w:val="26"/>
          <w:szCs w:val="26"/>
        </w:rPr>
        <w:t>loài dịch hại</w:t>
      </w:r>
      <w:r w:rsidRPr="00B92A4F">
        <w:rPr>
          <w:sz w:val="26"/>
          <w:szCs w:val="26"/>
        </w:rPr>
        <w:t xml:space="preserve"> mục tiêu, nhưng </w:t>
      </w:r>
      <w:r w:rsidR="007303C8" w:rsidRPr="00B92A4F">
        <w:rPr>
          <w:sz w:val="26"/>
          <w:szCs w:val="26"/>
        </w:rPr>
        <w:t>khi</w:t>
      </w:r>
      <w:r w:rsidRPr="00B92A4F">
        <w:rPr>
          <w:sz w:val="26"/>
          <w:szCs w:val="26"/>
        </w:rPr>
        <w:t xml:space="preserve"> xuất hiện </w:t>
      </w:r>
      <w:r w:rsidR="007303C8" w:rsidRPr="00B92A4F">
        <w:rPr>
          <w:sz w:val="26"/>
          <w:szCs w:val="26"/>
        </w:rPr>
        <w:t xml:space="preserve">các chủng, nòi, dạng sinh học hoặc kiểu gây bệnh mới </w:t>
      </w:r>
      <w:r w:rsidRPr="00B92A4F">
        <w:rPr>
          <w:sz w:val="26"/>
          <w:szCs w:val="26"/>
        </w:rPr>
        <w:t xml:space="preserve">có thể </w:t>
      </w:r>
      <w:r w:rsidR="007303C8" w:rsidRPr="00B92A4F">
        <w:rPr>
          <w:sz w:val="26"/>
          <w:szCs w:val="26"/>
        </w:rPr>
        <w:t>ảnh hưởng đến mức độ kháng</w:t>
      </w:r>
      <w:r w:rsidRPr="00B92A4F">
        <w:rPr>
          <w:sz w:val="26"/>
          <w:szCs w:val="26"/>
        </w:rPr>
        <w:t xml:space="preserve">. Do đó, tính kháng sâu bệnh </w:t>
      </w:r>
      <w:r w:rsidR="007303C8" w:rsidRPr="00B92A4F">
        <w:rPr>
          <w:sz w:val="26"/>
          <w:szCs w:val="26"/>
        </w:rPr>
        <w:t xml:space="preserve">nên </w:t>
      </w:r>
      <w:r w:rsidRPr="00B92A4F">
        <w:rPr>
          <w:sz w:val="26"/>
          <w:szCs w:val="26"/>
        </w:rPr>
        <w:t xml:space="preserve">được đánh giá </w:t>
      </w:r>
      <w:proofErr w:type="gramStart"/>
      <w:r w:rsidRPr="00B92A4F">
        <w:rPr>
          <w:sz w:val="26"/>
          <w:szCs w:val="26"/>
        </w:rPr>
        <w:t>theo</w:t>
      </w:r>
      <w:proofErr w:type="gramEnd"/>
      <w:r w:rsidRPr="00B92A4F">
        <w:rPr>
          <w:sz w:val="26"/>
          <w:szCs w:val="26"/>
        </w:rPr>
        <w:t xml:space="preserve"> từng trường hợp cụ thể. </w:t>
      </w:r>
      <w:proofErr w:type="gramStart"/>
      <w:r w:rsidRPr="00B92A4F">
        <w:rPr>
          <w:sz w:val="26"/>
          <w:szCs w:val="26"/>
        </w:rPr>
        <w:t xml:space="preserve">NPPO của nước nhập khẩu có thể xem xét việc sử dụng các giống kháng như một biện pháp </w:t>
      </w:r>
      <w:r w:rsidR="000E1B16" w:rsidRPr="00B92A4F">
        <w:rPr>
          <w:sz w:val="26"/>
          <w:szCs w:val="26"/>
        </w:rPr>
        <w:t>KDTV</w:t>
      </w:r>
      <w:r w:rsidRPr="00B92A4F">
        <w:rPr>
          <w:sz w:val="26"/>
          <w:szCs w:val="26"/>
        </w:rPr>
        <w:t xml:space="preserve"> thích hợp trong </w:t>
      </w:r>
      <w:r w:rsidR="007303C8" w:rsidRPr="00B92A4F">
        <w:rPr>
          <w:sz w:val="26"/>
          <w:szCs w:val="26"/>
        </w:rPr>
        <w:t xml:space="preserve">một hệ thống </w:t>
      </w:r>
      <w:r w:rsidR="009B44B4" w:rsidRPr="00B92A4F">
        <w:rPr>
          <w:sz w:val="26"/>
          <w:szCs w:val="26"/>
        </w:rPr>
        <w:t>hệ thống các phương pháp.</w:t>
      </w:r>
      <w:proofErr w:type="gramEnd"/>
    </w:p>
    <w:p w:rsidR="007D477C" w:rsidRPr="00B92A4F" w:rsidRDefault="007D477C">
      <w:pPr>
        <w:spacing w:line="141" w:lineRule="exact"/>
        <w:rPr>
          <w:sz w:val="26"/>
          <w:szCs w:val="26"/>
        </w:rPr>
      </w:pPr>
    </w:p>
    <w:p w:rsidR="00A70C6D" w:rsidRPr="00B92A4F" w:rsidRDefault="009B44B4">
      <w:pPr>
        <w:ind w:left="2"/>
        <w:rPr>
          <w:sz w:val="26"/>
          <w:szCs w:val="26"/>
        </w:rPr>
      </w:pPr>
      <w:proofErr w:type="gramStart"/>
      <w:r w:rsidRPr="00B92A4F">
        <w:rPr>
          <w:sz w:val="26"/>
          <w:szCs w:val="26"/>
        </w:rPr>
        <w:t>Danh</w:t>
      </w:r>
      <w:r w:rsidR="00A70C6D" w:rsidRPr="00B92A4F">
        <w:rPr>
          <w:sz w:val="26"/>
          <w:szCs w:val="26"/>
        </w:rPr>
        <w:t xml:space="preserve"> mục </w:t>
      </w:r>
      <w:r w:rsidRPr="00B92A4F">
        <w:rPr>
          <w:sz w:val="26"/>
          <w:szCs w:val="26"/>
        </w:rPr>
        <w:t xml:space="preserve">các tài liệu </w:t>
      </w:r>
      <w:r w:rsidR="00A70C6D" w:rsidRPr="00B92A4F">
        <w:rPr>
          <w:sz w:val="26"/>
          <w:szCs w:val="26"/>
        </w:rPr>
        <w:t xml:space="preserve">về việc sử dụng các giống </w:t>
      </w:r>
      <w:r w:rsidRPr="00B92A4F">
        <w:rPr>
          <w:sz w:val="26"/>
          <w:szCs w:val="26"/>
        </w:rPr>
        <w:t>kháng</w:t>
      </w:r>
      <w:r w:rsidR="00A70C6D" w:rsidRPr="00B92A4F">
        <w:rPr>
          <w:sz w:val="26"/>
          <w:szCs w:val="26"/>
        </w:rPr>
        <w:t xml:space="preserve"> được trình bày trong Phụ lục 3.</w:t>
      </w:r>
      <w:proofErr w:type="gramEnd"/>
    </w:p>
    <w:p w:rsidR="007D477C" w:rsidRPr="00B92A4F" w:rsidRDefault="007D477C">
      <w:pPr>
        <w:spacing w:line="200" w:lineRule="exact"/>
        <w:rPr>
          <w:sz w:val="26"/>
          <w:szCs w:val="26"/>
        </w:rPr>
      </w:pPr>
    </w:p>
    <w:p w:rsidR="00513140" w:rsidRPr="00B92A4F" w:rsidRDefault="000C29F8">
      <w:pPr>
        <w:ind w:left="2"/>
        <w:rPr>
          <w:b/>
          <w:bCs/>
          <w:sz w:val="26"/>
          <w:szCs w:val="26"/>
        </w:rPr>
      </w:pPr>
      <w:r w:rsidRPr="00B92A4F">
        <w:rPr>
          <w:b/>
          <w:bCs/>
          <w:sz w:val="26"/>
          <w:szCs w:val="26"/>
        </w:rPr>
        <w:t xml:space="preserve">1.5.3 </w:t>
      </w:r>
      <w:r w:rsidR="00513140" w:rsidRPr="00B92A4F">
        <w:rPr>
          <w:b/>
          <w:bCs/>
          <w:sz w:val="26"/>
          <w:szCs w:val="26"/>
        </w:rPr>
        <w:t>Xử lý hạt giống</w:t>
      </w:r>
    </w:p>
    <w:p w:rsidR="007D477C" w:rsidRPr="00B92A4F" w:rsidRDefault="007D477C">
      <w:pPr>
        <w:spacing w:line="122" w:lineRule="exact"/>
        <w:rPr>
          <w:sz w:val="26"/>
          <w:szCs w:val="26"/>
        </w:rPr>
      </w:pPr>
    </w:p>
    <w:p w:rsidR="00513140" w:rsidRPr="00B92A4F" w:rsidRDefault="00513140">
      <w:pPr>
        <w:spacing w:line="250" w:lineRule="auto"/>
        <w:ind w:left="2"/>
        <w:jc w:val="both"/>
        <w:rPr>
          <w:sz w:val="26"/>
          <w:szCs w:val="26"/>
        </w:rPr>
      </w:pPr>
      <w:proofErr w:type="gramStart"/>
      <w:r w:rsidRPr="00B92A4F">
        <w:rPr>
          <w:sz w:val="26"/>
          <w:szCs w:val="26"/>
        </w:rPr>
        <w:t xml:space="preserve">Hạt giống có thể được xử lý để loại </w:t>
      </w:r>
      <w:r w:rsidR="00D40805" w:rsidRPr="00B92A4F">
        <w:rPr>
          <w:sz w:val="26"/>
          <w:szCs w:val="26"/>
        </w:rPr>
        <w:t>bỏ</w:t>
      </w:r>
      <w:r w:rsidRPr="00B92A4F">
        <w:rPr>
          <w:sz w:val="26"/>
          <w:szCs w:val="26"/>
        </w:rPr>
        <w:t xml:space="preserve"> </w:t>
      </w:r>
      <w:r w:rsidR="00D40805" w:rsidRPr="00B92A4F">
        <w:rPr>
          <w:sz w:val="26"/>
          <w:szCs w:val="26"/>
        </w:rPr>
        <w:t>một loài dịch hại; tuy nhiên, chúng có thể được xử lý ngay cả khi không bị nhiễm</w:t>
      </w:r>
      <w:r w:rsidR="00FE6D96" w:rsidRPr="00B92A4F">
        <w:rPr>
          <w:sz w:val="26"/>
          <w:szCs w:val="26"/>
        </w:rPr>
        <w:t>, hoặc xử lý để phòng ngừa</w:t>
      </w:r>
      <w:r w:rsidRPr="00B92A4F">
        <w:rPr>
          <w:sz w:val="26"/>
          <w:szCs w:val="26"/>
        </w:rPr>
        <w:t xml:space="preserve"> hoặc để bảo vệ cây con phát triển từ hạt</w:t>
      </w:r>
      <w:r w:rsidR="00FE6D96" w:rsidRPr="00B92A4F">
        <w:rPr>
          <w:sz w:val="26"/>
          <w:szCs w:val="26"/>
        </w:rPr>
        <w:t xml:space="preserve"> giống khi tiếp xúc với các loài dịch hại</w:t>
      </w:r>
      <w:r w:rsidRPr="00B92A4F">
        <w:rPr>
          <w:sz w:val="26"/>
          <w:szCs w:val="26"/>
        </w:rPr>
        <w:t xml:space="preserve"> trong môi trường.</w:t>
      </w:r>
      <w:proofErr w:type="gramEnd"/>
      <w:r w:rsidRPr="00B92A4F">
        <w:rPr>
          <w:sz w:val="26"/>
          <w:szCs w:val="26"/>
        </w:rPr>
        <w:t xml:space="preserve"> </w:t>
      </w:r>
      <w:proofErr w:type="gramStart"/>
      <w:r w:rsidR="00706AB9" w:rsidRPr="00B92A4F">
        <w:rPr>
          <w:sz w:val="26"/>
          <w:szCs w:val="26"/>
        </w:rPr>
        <w:t>Xử lý</w:t>
      </w:r>
      <w:r w:rsidRPr="00B92A4F">
        <w:rPr>
          <w:sz w:val="26"/>
          <w:szCs w:val="26"/>
        </w:rPr>
        <w:t xml:space="preserve"> hạt giống cũng có thể không liên quan đến </w:t>
      </w:r>
      <w:r w:rsidR="00FE6D96" w:rsidRPr="00B92A4F">
        <w:rPr>
          <w:sz w:val="26"/>
          <w:szCs w:val="26"/>
        </w:rPr>
        <w:t>dịch hại</w:t>
      </w:r>
      <w:r w:rsidRPr="00B92A4F">
        <w:rPr>
          <w:sz w:val="26"/>
          <w:szCs w:val="26"/>
        </w:rPr>
        <w:t xml:space="preserve">; ví dụ, </w:t>
      </w:r>
      <w:r w:rsidR="00FE6D96" w:rsidRPr="00B92A4F">
        <w:rPr>
          <w:sz w:val="26"/>
          <w:szCs w:val="26"/>
        </w:rPr>
        <w:t>hạt có thể được xử lý bằng chất kích thích sinh trưởng</w:t>
      </w:r>
      <w:r w:rsidRPr="00B92A4F">
        <w:rPr>
          <w:sz w:val="26"/>
          <w:szCs w:val="26"/>
        </w:rPr>
        <w:t>.</w:t>
      </w:r>
      <w:proofErr w:type="gramEnd"/>
    </w:p>
    <w:p w:rsidR="007D477C" w:rsidRPr="00B92A4F" w:rsidRDefault="007D477C">
      <w:pPr>
        <w:spacing w:line="136" w:lineRule="exact"/>
        <w:rPr>
          <w:sz w:val="26"/>
          <w:szCs w:val="26"/>
        </w:rPr>
      </w:pPr>
    </w:p>
    <w:p w:rsidR="00513140" w:rsidRPr="00B92A4F" w:rsidRDefault="00513140">
      <w:pPr>
        <w:ind w:left="2"/>
        <w:rPr>
          <w:sz w:val="26"/>
          <w:szCs w:val="26"/>
        </w:rPr>
      </w:pPr>
      <w:r w:rsidRPr="00B92A4F">
        <w:rPr>
          <w:sz w:val="26"/>
          <w:szCs w:val="26"/>
        </w:rPr>
        <w:t xml:space="preserve">Các </w:t>
      </w:r>
      <w:r w:rsidR="00794ACC" w:rsidRPr="00B92A4F">
        <w:rPr>
          <w:sz w:val="26"/>
          <w:szCs w:val="26"/>
        </w:rPr>
        <w:t>biện</w:t>
      </w:r>
      <w:r w:rsidRPr="00B92A4F">
        <w:rPr>
          <w:sz w:val="26"/>
          <w:szCs w:val="26"/>
        </w:rPr>
        <w:t xml:space="preserve"> pháp</w:t>
      </w:r>
      <w:r w:rsidR="00794ACC" w:rsidRPr="00B92A4F">
        <w:rPr>
          <w:sz w:val="26"/>
          <w:szCs w:val="26"/>
        </w:rPr>
        <w:t xml:space="preserve"> xử lý</w:t>
      </w:r>
      <w:r w:rsidRPr="00B92A4F">
        <w:rPr>
          <w:sz w:val="26"/>
          <w:szCs w:val="26"/>
        </w:rPr>
        <w:t xml:space="preserve"> hạt giống bao gồm, nhưng không giới hạn:</w:t>
      </w:r>
    </w:p>
    <w:p w:rsidR="007D477C" w:rsidRPr="00B92A4F" w:rsidRDefault="007D477C">
      <w:pPr>
        <w:spacing w:line="61" w:lineRule="exact"/>
        <w:rPr>
          <w:sz w:val="26"/>
          <w:szCs w:val="26"/>
        </w:rPr>
      </w:pPr>
    </w:p>
    <w:p w:rsidR="00513140" w:rsidRPr="00B92A4F" w:rsidRDefault="00513140" w:rsidP="00513140">
      <w:pPr>
        <w:numPr>
          <w:ilvl w:val="0"/>
          <w:numId w:val="6"/>
        </w:numPr>
        <w:tabs>
          <w:tab w:val="left" w:pos="562"/>
        </w:tabs>
        <w:ind w:left="562" w:hanging="562"/>
        <w:rPr>
          <w:sz w:val="26"/>
          <w:szCs w:val="26"/>
        </w:rPr>
      </w:pPr>
      <w:r w:rsidRPr="00B92A4F">
        <w:rPr>
          <w:sz w:val="26"/>
          <w:szCs w:val="26"/>
        </w:rPr>
        <w:t xml:space="preserve">thuốc trừ </w:t>
      </w:r>
      <w:r w:rsidR="001429DE" w:rsidRPr="00B92A4F">
        <w:rPr>
          <w:sz w:val="26"/>
          <w:szCs w:val="26"/>
        </w:rPr>
        <w:t>dịch hại</w:t>
      </w:r>
      <w:r w:rsidRPr="00B92A4F">
        <w:rPr>
          <w:sz w:val="26"/>
          <w:szCs w:val="26"/>
        </w:rPr>
        <w:t xml:space="preserve"> (thuốc trừ nấm, thuốc trừ </w:t>
      </w:r>
      <w:r w:rsidR="001429DE" w:rsidRPr="00B92A4F">
        <w:rPr>
          <w:sz w:val="26"/>
          <w:szCs w:val="26"/>
        </w:rPr>
        <w:t>côn trùng</w:t>
      </w:r>
      <w:r w:rsidRPr="00B92A4F">
        <w:rPr>
          <w:sz w:val="26"/>
          <w:szCs w:val="26"/>
        </w:rPr>
        <w:t xml:space="preserve">, </w:t>
      </w:r>
      <w:r w:rsidR="001429DE" w:rsidRPr="00B92A4F">
        <w:rPr>
          <w:sz w:val="26"/>
          <w:szCs w:val="26"/>
        </w:rPr>
        <w:t>thuốc trừ tuyến trùng</w:t>
      </w:r>
      <w:r w:rsidRPr="00B92A4F">
        <w:rPr>
          <w:sz w:val="26"/>
          <w:szCs w:val="26"/>
        </w:rPr>
        <w:t xml:space="preserve"> và thuốc </w:t>
      </w:r>
      <w:r w:rsidR="001429DE" w:rsidRPr="00B92A4F">
        <w:rPr>
          <w:sz w:val="26"/>
          <w:szCs w:val="26"/>
        </w:rPr>
        <w:t>trừ vi khuẩn</w:t>
      </w:r>
      <w:r w:rsidRPr="00B92A4F">
        <w:rPr>
          <w:sz w:val="26"/>
          <w:szCs w:val="26"/>
        </w:rPr>
        <w:t>)</w:t>
      </w:r>
    </w:p>
    <w:p w:rsidR="007D477C" w:rsidRPr="00B92A4F" w:rsidRDefault="007D477C">
      <w:pPr>
        <w:spacing w:line="59" w:lineRule="exact"/>
        <w:rPr>
          <w:sz w:val="26"/>
          <w:szCs w:val="26"/>
        </w:rPr>
      </w:pPr>
    </w:p>
    <w:p w:rsidR="00513140" w:rsidRPr="00B92A4F" w:rsidRDefault="001429DE" w:rsidP="00513140">
      <w:pPr>
        <w:numPr>
          <w:ilvl w:val="0"/>
          <w:numId w:val="6"/>
        </w:numPr>
        <w:tabs>
          <w:tab w:val="left" w:pos="562"/>
        </w:tabs>
        <w:spacing w:line="233" w:lineRule="auto"/>
        <w:ind w:left="562" w:hanging="562"/>
        <w:jc w:val="both"/>
        <w:rPr>
          <w:sz w:val="26"/>
          <w:szCs w:val="26"/>
        </w:rPr>
      </w:pPr>
      <w:r w:rsidRPr="00B92A4F">
        <w:rPr>
          <w:sz w:val="26"/>
          <w:szCs w:val="26"/>
        </w:rPr>
        <w:t>Các chất chống lây nhiễm</w:t>
      </w:r>
      <w:r w:rsidR="00513140" w:rsidRPr="00B92A4F">
        <w:rPr>
          <w:sz w:val="26"/>
          <w:szCs w:val="26"/>
        </w:rPr>
        <w:t xml:space="preserve">, thường được sử dụng để chống lại vi khuẩn và virus; </w:t>
      </w:r>
      <w:r w:rsidR="00FE4810" w:rsidRPr="00B92A4F">
        <w:rPr>
          <w:sz w:val="26"/>
          <w:szCs w:val="26"/>
        </w:rPr>
        <w:t xml:space="preserve">việc xử lý chống lây nhiễm </w:t>
      </w:r>
      <w:r w:rsidR="00513140" w:rsidRPr="00B92A4F">
        <w:rPr>
          <w:sz w:val="26"/>
          <w:szCs w:val="26"/>
        </w:rPr>
        <w:t xml:space="preserve">có thể </w:t>
      </w:r>
      <w:r w:rsidR="00FE4810" w:rsidRPr="00B92A4F">
        <w:rPr>
          <w:sz w:val="26"/>
          <w:szCs w:val="26"/>
        </w:rPr>
        <w:t xml:space="preserve">thực hiện trong một vài </w:t>
      </w:r>
      <w:r w:rsidR="00513140" w:rsidRPr="00B92A4F">
        <w:rPr>
          <w:sz w:val="26"/>
          <w:szCs w:val="26"/>
        </w:rPr>
        <w:t xml:space="preserve"> bước khác nhau trong </w:t>
      </w:r>
      <w:r w:rsidR="00FE4810" w:rsidRPr="00B92A4F">
        <w:rPr>
          <w:sz w:val="26"/>
          <w:szCs w:val="26"/>
        </w:rPr>
        <w:t xml:space="preserve">quá trình </w:t>
      </w:r>
      <w:r w:rsidR="00513140" w:rsidRPr="00B92A4F">
        <w:rPr>
          <w:sz w:val="26"/>
          <w:szCs w:val="26"/>
        </w:rPr>
        <w:t xml:space="preserve">chế biến hạt giống (ví dụ: </w:t>
      </w:r>
      <w:r w:rsidR="00FE4810" w:rsidRPr="00B92A4F">
        <w:rPr>
          <w:sz w:val="26"/>
          <w:szCs w:val="26"/>
        </w:rPr>
        <w:t>tách</w:t>
      </w:r>
      <w:r w:rsidR="00513140" w:rsidRPr="00B92A4F">
        <w:rPr>
          <w:sz w:val="26"/>
          <w:szCs w:val="26"/>
        </w:rPr>
        <w:t xml:space="preserve"> hạt giống, </w:t>
      </w:r>
      <w:r w:rsidR="00FE4810" w:rsidRPr="00B92A4F">
        <w:rPr>
          <w:sz w:val="26"/>
          <w:szCs w:val="26"/>
        </w:rPr>
        <w:t>bọc hạt</w:t>
      </w:r>
      <w:r w:rsidR="00513140" w:rsidRPr="00B92A4F">
        <w:rPr>
          <w:sz w:val="26"/>
          <w:szCs w:val="26"/>
        </w:rPr>
        <w:t xml:space="preserve">) hoặc trong quá trình </w:t>
      </w:r>
      <w:r w:rsidR="00FE4810" w:rsidRPr="00B92A4F">
        <w:rPr>
          <w:sz w:val="26"/>
          <w:szCs w:val="26"/>
        </w:rPr>
        <w:t>xử lý chống lây nhiễm</w:t>
      </w:r>
      <w:r w:rsidR="00513140" w:rsidRPr="00B92A4F">
        <w:rPr>
          <w:sz w:val="26"/>
          <w:szCs w:val="26"/>
        </w:rPr>
        <w:t xml:space="preserve"> chuyên dụng</w:t>
      </w:r>
    </w:p>
    <w:p w:rsidR="007D477C" w:rsidRPr="00B92A4F" w:rsidRDefault="007D477C">
      <w:pPr>
        <w:spacing w:line="25" w:lineRule="exact"/>
        <w:rPr>
          <w:sz w:val="26"/>
          <w:szCs w:val="26"/>
        </w:rPr>
      </w:pPr>
    </w:p>
    <w:p w:rsidR="00513140" w:rsidRPr="00B92A4F" w:rsidRDefault="00513140" w:rsidP="00513140">
      <w:pPr>
        <w:numPr>
          <w:ilvl w:val="0"/>
          <w:numId w:val="6"/>
        </w:numPr>
        <w:tabs>
          <w:tab w:val="left" w:pos="562"/>
        </w:tabs>
        <w:spacing w:line="268" w:lineRule="auto"/>
        <w:ind w:left="562" w:hanging="562"/>
        <w:rPr>
          <w:sz w:val="26"/>
          <w:szCs w:val="26"/>
        </w:rPr>
      </w:pPr>
      <w:r w:rsidRPr="00B92A4F">
        <w:rPr>
          <w:sz w:val="26"/>
          <w:szCs w:val="26"/>
        </w:rPr>
        <w:t xml:space="preserve">phương pháp </w:t>
      </w:r>
      <w:r w:rsidR="00FE4810" w:rsidRPr="00B92A4F">
        <w:rPr>
          <w:sz w:val="26"/>
          <w:szCs w:val="26"/>
        </w:rPr>
        <w:t>xử lý</w:t>
      </w:r>
      <w:r w:rsidRPr="00B92A4F">
        <w:rPr>
          <w:sz w:val="26"/>
          <w:szCs w:val="26"/>
        </w:rPr>
        <w:t xml:space="preserve"> vật lý (ví dụ: nhiệt khô, hơi nước, nước nóng, chiếu xạ bằn</w:t>
      </w:r>
      <w:r w:rsidR="00FE4810" w:rsidRPr="00B92A4F">
        <w:rPr>
          <w:sz w:val="26"/>
          <w:szCs w:val="26"/>
        </w:rPr>
        <w:t>g tia cực tím, áp suất cao,</w:t>
      </w:r>
      <w:r w:rsidRPr="00B92A4F">
        <w:rPr>
          <w:sz w:val="26"/>
          <w:szCs w:val="26"/>
        </w:rPr>
        <w:t xml:space="preserve"> lạnh sâu)</w:t>
      </w:r>
    </w:p>
    <w:p w:rsidR="007D477C" w:rsidRPr="00B92A4F" w:rsidRDefault="007D477C">
      <w:pPr>
        <w:spacing w:line="1" w:lineRule="exact"/>
        <w:rPr>
          <w:sz w:val="26"/>
          <w:szCs w:val="26"/>
        </w:rPr>
      </w:pPr>
    </w:p>
    <w:p w:rsidR="00513140" w:rsidRPr="00B92A4F" w:rsidRDefault="00513140" w:rsidP="00513140">
      <w:pPr>
        <w:numPr>
          <w:ilvl w:val="0"/>
          <w:numId w:val="6"/>
        </w:numPr>
        <w:tabs>
          <w:tab w:val="left" w:pos="562"/>
        </w:tabs>
        <w:spacing w:line="272" w:lineRule="auto"/>
        <w:ind w:left="562" w:hanging="562"/>
        <w:rPr>
          <w:sz w:val="26"/>
          <w:szCs w:val="26"/>
        </w:rPr>
      </w:pPr>
      <w:proofErr w:type="gramStart"/>
      <w:r w:rsidRPr="00B92A4F">
        <w:rPr>
          <w:sz w:val="26"/>
          <w:szCs w:val="26"/>
        </w:rPr>
        <w:t>phương</w:t>
      </w:r>
      <w:proofErr w:type="gramEnd"/>
      <w:r w:rsidRPr="00B92A4F">
        <w:rPr>
          <w:sz w:val="26"/>
          <w:szCs w:val="26"/>
        </w:rPr>
        <w:t xml:space="preserve"> pháp </w:t>
      </w:r>
      <w:r w:rsidR="00FE4810" w:rsidRPr="00B92A4F">
        <w:rPr>
          <w:sz w:val="26"/>
          <w:szCs w:val="26"/>
        </w:rPr>
        <w:t xml:space="preserve">xử lý </w:t>
      </w:r>
      <w:r w:rsidRPr="00B92A4F">
        <w:rPr>
          <w:sz w:val="26"/>
          <w:szCs w:val="26"/>
        </w:rPr>
        <w:t xml:space="preserve">sinh học dựa trên các phương thức </w:t>
      </w:r>
      <w:r w:rsidR="008C74E7" w:rsidRPr="00B92A4F">
        <w:rPr>
          <w:sz w:val="26"/>
          <w:szCs w:val="26"/>
        </w:rPr>
        <w:t>tác động</w:t>
      </w:r>
      <w:r w:rsidRPr="00B92A4F">
        <w:rPr>
          <w:sz w:val="26"/>
          <w:szCs w:val="26"/>
        </w:rPr>
        <w:t xml:space="preserve"> khác nhau (ví dụ: </w:t>
      </w:r>
      <w:r w:rsidR="00FE4810" w:rsidRPr="00B92A4F">
        <w:rPr>
          <w:sz w:val="26"/>
          <w:szCs w:val="26"/>
        </w:rPr>
        <w:t>đối kháng, cạnh tranh, tính chống chịu</w:t>
      </w:r>
      <w:r w:rsidRPr="00B92A4F">
        <w:rPr>
          <w:sz w:val="26"/>
          <w:szCs w:val="26"/>
        </w:rPr>
        <w:t>).</w:t>
      </w:r>
    </w:p>
    <w:p w:rsidR="007D477C" w:rsidRPr="00B92A4F" w:rsidRDefault="007D477C">
      <w:pPr>
        <w:spacing w:line="171" w:lineRule="exact"/>
        <w:rPr>
          <w:sz w:val="26"/>
          <w:szCs w:val="26"/>
        </w:rPr>
      </w:pPr>
    </w:p>
    <w:p w:rsidR="00746872" w:rsidRPr="00B92A4F" w:rsidRDefault="00746872" w:rsidP="00B92A4F">
      <w:pPr>
        <w:pStyle w:val="Heading2"/>
        <w:numPr>
          <w:ilvl w:val="0"/>
          <w:numId w:val="34"/>
        </w:numPr>
        <w:ind w:left="284" w:hanging="284"/>
        <w:rPr>
          <w:rFonts w:ascii="Times New Roman" w:hAnsi="Times New Roman" w:cs="Times New Roman"/>
          <w:b/>
        </w:rPr>
      </w:pPr>
      <w:bookmarkStart w:id="10" w:name="_Toc11068977"/>
      <w:r w:rsidRPr="00B92A4F">
        <w:rPr>
          <w:rFonts w:ascii="Times New Roman" w:hAnsi="Times New Roman" w:cs="Times New Roman"/>
          <w:b/>
        </w:rPr>
        <w:t>Biện pháp KDTV</w:t>
      </w:r>
      <w:bookmarkEnd w:id="10"/>
    </w:p>
    <w:p w:rsidR="007D477C" w:rsidRPr="00B92A4F" w:rsidRDefault="007D477C">
      <w:pPr>
        <w:spacing w:line="122" w:lineRule="exact"/>
        <w:rPr>
          <w:sz w:val="26"/>
          <w:szCs w:val="26"/>
        </w:rPr>
      </w:pPr>
    </w:p>
    <w:p w:rsidR="00746872" w:rsidRPr="00B92A4F" w:rsidRDefault="00746872">
      <w:pPr>
        <w:spacing w:line="256" w:lineRule="auto"/>
        <w:ind w:left="2" w:firstLine="2"/>
        <w:jc w:val="both"/>
        <w:rPr>
          <w:sz w:val="26"/>
          <w:szCs w:val="26"/>
        </w:rPr>
      </w:pPr>
      <w:r w:rsidRPr="00B92A4F">
        <w:rPr>
          <w:sz w:val="26"/>
          <w:szCs w:val="26"/>
        </w:rPr>
        <w:t xml:space="preserve">Theo ISPM 11, các biện pháp </w:t>
      </w:r>
      <w:r w:rsidR="00E777E9" w:rsidRPr="00B92A4F">
        <w:rPr>
          <w:sz w:val="26"/>
          <w:szCs w:val="26"/>
        </w:rPr>
        <w:t>KDTV</w:t>
      </w:r>
      <w:r w:rsidRPr="00B92A4F">
        <w:rPr>
          <w:sz w:val="26"/>
          <w:szCs w:val="26"/>
        </w:rPr>
        <w:t xml:space="preserve"> tương ứng với nguy cơ dịch hại </w:t>
      </w:r>
      <w:r w:rsidR="00FE4810" w:rsidRPr="00B92A4F">
        <w:rPr>
          <w:sz w:val="26"/>
          <w:szCs w:val="26"/>
        </w:rPr>
        <w:t xml:space="preserve">đã </w:t>
      </w:r>
      <w:r w:rsidRPr="00B92A4F">
        <w:rPr>
          <w:sz w:val="26"/>
          <w:szCs w:val="26"/>
        </w:rPr>
        <w:t>được đánh</w:t>
      </w:r>
      <w:r w:rsidR="00FE4810" w:rsidRPr="00B92A4F">
        <w:rPr>
          <w:sz w:val="26"/>
          <w:szCs w:val="26"/>
        </w:rPr>
        <w:t xml:space="preserve"> giá phải</w:t>
      </w:r>
      <w:r w:rsidRPr="00B92A4F">
        <w:rPr>
          <w:sz w:val="26"/>
          <w:szCs w:val="26"/>
        </w:rPr>
        <w:t xml:space="preserve"> áp dụng </w:t>
      </w:r>
      <w:r w:rsidR="00FE4810" w:rsidRPr="00B92A4F">
        <w:rPr>
          <w:sz w:val="26"/>
          <w:szCs w:val="26"/>
        </w:rPr>
        <w:t>riêng rẽ</w:t>
      </w:r>
      <w:r w:rsidRPr="00B92A4F">
        <w:rPr>
          <w:sz w:val="26"/>
          <w:szCs w:val="26"/>
        </w:rPr>
        <w:t xml:space="preserve"> hoặc kết hợp để ngăn chặn việc </w:t>
      </w:r>
      <w:r w:rsidR="00210C73" w:rsidRPr="00B92A4F">
        <w:rPr>
          <w:sz w:val="26"/>
          <w:szCs w:val="26"/>
        </w:rPr>
        <w:t>du nhập</w:t>
      </w:r>
      <w:r w:rsidRPr="00B92A4F">
        <w:rPr>
          <w:sz w:val="26"/>
          <w:szCs w:val="26"/>
        </w:rPr>
        <w:t xml:space="preserve"> và lây lan của </w:t>
      </w:r>
      <w:r w:rsidR="00210C73" w:rsidRPr="00B92A4F">
        <w:rPr>
          <w:sz w:val="26"/>
          <w:szCs w:val="26"/>
        </w:rPr>
        <w:t xml:space="preserve">các loài dịch hại KDTV và đảm bảo ngưỡng </w:t>
      </w:r>
      <w:r w:rsidR="007950E4" w:rsidRPr="00B92A4F">
        <w:rPr>
          <w:sz w:val="26"/>
          <w:szCs w:val="26"/>
        </w:rPr>
        <w:t xml:space="preserve">chấp nhận </w:t>
      </w:r>
      <w:r w:rsidRPr="00B92A4F">
        <w:rPr>
          <w:sz w:val="26"/>
          <w:szCs w:val="26"/>
        </w:rPr>
        <w:t xml:space="preserve">của các </w:t>
      </w:r>
      <w:r w:rsidR="00210C73" w:rsidRPr="00B92A4F">
        <w:rPr>
          <w:sz w:val="26"/>
          <w:szCs w:val="26"/>
        </w:rPr>
        <w:t xml:space="preserve">loài </w:t>
      </w:r>
      <w:r w:rsidRPr="00B92A4F">
        <w:rPr>
          <w:sz w:val="26"/>
          <w:szCs w:val="26"/>
        </w:rPr>
        <w:t xml:space="preserve">dịch hại </w:t>
      </w:r>
      <w:r w:rsidR="00210C73" w:rsidRPr="00B92A4F">
        <w:rPr>
          <w:sz w:val="26"/>
          <w:szCs w:val="26"/>
        </w:rPr>
        <w:t xml:space="preserve">phải </w:t>
      </w:r>
      <w:r w:rsidRPr="00B92A4F">
        <w:rPr>
          <w:sz w:val="26"/>
          <w:szCs w:val="26"/>
        </w:rPr>
        <w:t xml:space="preserve">kiểm </w:t>
      </w:r>
      <w:r w:rsidR="00210C73" w:rsidRPr="00B92A4F">
        <w:rPr>
          <w:sz w:val="26"/>
          <w:szCs w:val="26"/>
        </w:rPr>
        <w:t>soát</w:t>
      </w:r>
      <w:r w:rsidRPr="00B92A4F">
        <w:rPr>
          <w:sz w:val="26"/>
          <w:szCs w:val="26"/>
        </w:rPr>
        <w:t xml:space="preserve"> </w:t>
      </w:r>
      <w:r w:rsidR="00024364" w:rsidRPr="00B92A4F">
        <w:rPr>
          <w:sz w:val="26"/>
          <w:szCs w:val="26"/>
        </w:rPr>
        <w:t xml:space="preserve">được đáp ứng </w:t>
      </w:r>
      <w:r w:rsidR="00210C73" w:rsidRPr="00B92A4F">
        <w:rPr>
          <w:sz w:val="26"/>
          <w:szCs w:val="26"/>
        </w:rPr>
        <w:t xml:space="preserve">như đã được xác định trong </w:t>
      </w:r>
      <w:r w:rsidRPr="00B92A4F">
        <w:rPr>
          <w:sz w:val="26"/>
          <w:szCs w:val="26"/>
        </w:rPr>
        <w:t>PRA.</w:t>
      </w:r>
    </w:p>
    <w:p w:rsidR="007D477C" w:rsidRPr="00B92A4F" w:rsidRDefault="007D477C">
      <w:pPr>
        <w:spacing w:line="127" w:lineRule="exact"/>
        <w:rPr>
          <w:sz w:val="26"/>
          <w:szCs w:val="26"/>
        </w:rPr>
      </w:pPr>
    </w:p>
    <w:p w:rsidR="00746872" w:rsidRPr="00B92A4F" w:rsidRDefault="000C29F8">
      <w:pPr>
        <w:tabs>
          <w:tab w:val="left" w:pos="541"/>
        </w:tabs>
        <w:ind w:left="2"/>
        <w:rPr>
          <w:b/>
          <w:sz w:val="26"/>
          <w:szCs w:val="26"/>
        </w:rPr>
      </w:pPr>
      <w:r w:rsidRPr="00B92A4F">
        <w:rPr>
          <w:b/>
          <w:bCs/>
          <w:sz w:val="26"/>
          <w:szCs w:val="26"/>
        </w:rPr>
        <w:t>2.1</w:t>
      </w:r>
      <w:r w:rsidRPr="00B92A4F">
        <w:rPr>
          <w:color w:val="FF0000"/>
          <w:sz w:val="26"/>
          <w:szCs w:val="26"/>
        </w:rPr>
        <w:tab/>
      </w:r>
      <w:r w:rsidR="00772922" w:rsidRPr="00B92A4F">
        <w:rPr>
          <w:b/>
          <w:w w:val="99"/>
          <w:sz w:val="26"/>
          <w:szCs w:val="26"/>
        </w:rPr>
        <w:t xml:space="preserve">Kiểm tra lô hàng và kiểm tra </w:t>
      </w:r>
      <w:r w:rsidR="00210C73" w:rsidRPr="00B92A4F">
        <w:rPr>
          <w:b/>
          <w:w w:val="99"/>
          <w:sz w:val="26"/>
          <w:szCs w:val="26"/>
        </w:rPr>
        <w:t xml:space="preserve">dịch hại </w:t>
      </w:r>
    </w:p>
    <w:p w:rsidR="007D477C" w:rsidRPr="00B92A4F" w:rsidRDefault="007D477C">
      <w:pPr>
        <w:spacing w:line="122" w:lineRule="exact"/>
        <w:rPr>
          <w:sz w:val="26"/>
          <w:szCs w:val="26"/>
        </w:rPr>
      </w:pPr>
    </w:p>
    <w:p w:rsidR="00746872" w:rsidRPr="00B92A4F" w:rsidRDefault="00746872">
      <w:pPr>
        <w:spacing w:line="250" w:lineRule="auto"/>
        <w:ind w:left="2"/>
        <w:jc w:val="both"/>
        <w:rPr>
          <w:sz w:val="26"/>
          <w:szCs w:val="26"/>
        </w:rPr>
      </w:pPr>
      <w:proofErr w:type="gramStart"/>
      <w:r w:rsidRPr="00B92A4F">
        <w:rPr>
          <w:sz w:val="26"/>
          <w:szCs w:val="26"/>
        </w:rPr>
        <w:t xml:space="preserve">Lấy mẫu hạt giống, bao gồm </w:t>
      </w:r>
      <w:r w:rsidR="00210C73" w:rsidRPr="00B92A4F">
        <w:rPr>
          <w:sz w:val="26"/>
          <w:szCs w:val="26"/>
        </w:rPr>
        <w:t xml:space="preserve">dung lượng </w:t>
      </w:r>
      <w:r w:rsidRPr="00B92A4F">
        <w:rPr>
          <w:sz w:val="26"/>
          <w:szCs w:val="26"/>
        </w:rPr>
        <w:t xml:space="preserve">mẫu (tổng số hạt giống được kiểm tra), phải phù hợp </w:t>
      </w:r>
      <w:r w:rsidR="00210C73" w:rsidRPr="00B92A4F">
        <w:rPr>
          <w:sz w:val="26"/>
          <w:szCs w:val="26"/>
        </w:rPr>
        <w:t xml:space="preserve">cho việc </w:t>
      </w:r>
      <w:r w:rsidRPr="00B92A4F">
        <w:rPr>
          <w:sz w:val="26"/>
          <w:szCs w:val="26"/>
        </w:rPr>
        <w:t xml:space="preserve">phát hiện </w:t>
      </w:r>
      <w:r w:rsidR="00210C73" w:rsidRPr="00B92A4F">
        <w:rPr>
          <w:sz w:val="26"/>
          <w:szCs w:val="26"/>
        </w:rPr>
        <w:t>các loài dịch hại thuộc diện điều chỉnh</w:t>
      </w:r>
      <w:r w:rsidRPr="00B92A4F">
        <w:rPr>
          <w:sz w:val="26"/>
          <w:szCs w:val="26"/>
        </w:rPr>
        <w:t>.</w:t>
      </w:r>
      <w:proofErr w:type="gramEnd"/>
      <w:r w:rsidRPr="00B92A4F">
        <w:rPr>
          <w:sz w:val="26"/>
          <w:szCs w:val="26"/>
        </w:rPr>
        <w:t xml:space="preserve"> Hướng dẫn về </w:t>
      </w:r>
      <w:r w:rsidR="0056474C" w:rsidRPr="00B92A4F">
        <w:rPr>
          <w:sz w:val="26"/>
          <w:szCs w:val="26"/>
        </w:rPr>
        <w:t xml:space="preserve">dung lượng </w:t>
      </w:r>
      <w:r w:rsidRPr="00B92A4F">
        <w:rPr>
          <w:sz w:val="26"/>
          <w:szCs w:val="26"/>
        </w:rPr>
        <w:t xml:space="preserve">mẫu được cung cấp trong ISPM 31 (Phương pháp lấy mẫu lô hàng). Hạt giống </w:t>
      </w:r>
      <w:r w:rsidR="0056474C" w:rsidRPr="00B92A4F">
        <w:rPr>
          <w:sz w:val="26"/>
          <w:szCs w:val="26"/>
        </w:rPr>
        <w:t xml:space="preserve">khi </w:t>
      </w:r>
      <w:proofErr w:type="gramStart"/>
      <w:r w:rsidR="0056474C" w:rsidRPr="00B92A4F">
        <w:rPr>
          <w:sz w:val="26"/>
          <w:szCs w:val="26"/>
        </w:rPr>
        <w:t>thu</w:t>
      </w:r>
      <w:proofErr w:type="gramEnd"/>
      <w:r w:rsidR="0056474C" w:rsidRPr="00B92A4F">
        <w:rPr>
          <w:sz w:val="26"/>
          <w:szCs w:val="26"/>
        </w:rPr>
        <w:t xml:space="preserve"> hoạch có biểu hiện </w:t>
      </w:r>
      <w:r w:rsidRPr="00B92A4F">
        <w:rPr>
          <w:sz w:val="26"/>
          <w:szCs w:val="26"/>
        </w:rPr>
        <w:t xml:space="preserve">các triệu chứng </w:t>
      </w:r>
      <w:r w:rsidR="0056474C" w:rsidRPr="00B92A4F">
        <w:rPr>
          <w:sz w:val="26"/>
          <w:szCs w:val="26"/>
        </w:rPr>
        <w:t>gây hại của các loài dịch hại thuộc diện điều chỉnh</w:t>
      </w:r>
      <w:r w:rsidRPr="00B92A4F">
        <w:rPr>
          <w:sz w:val="26"/>
          <w:szCs w:val="26"/>
        </w:rPr>
        <w:t xml:space="preserve"> có thể cần phải được kiểm tra </w:t>
      </w:r>
      <w:r w:rsidR="0056474C" w:rsidRPr="00B92A4F">
        <w:rPr>
          <w:sz w:val="26"/>
          <w:szCs w:val="26"/>
        </w:rPr>
        <w:t xml:space="preserve">trong phòng thí nghiệm </w:t>
      </w:r>
      <w:r w:rsidRPr="00B92A4F">
        <w:rPr>
          <w:sz w:val="26"/>
          <w:szCs w:val="26"/>
        </w:rPr>
        <w:t xml:space="preserve">để </w:t>
      </w:r>
      <w:r w:rsidR="0056474C" w:rsidRPr="00B92A4F">
        <w:rPr>
          <w:sz w:val="26"/>
          <w:szCs w:val="26"/>
        </w:rPr>
        <w:t>khẳng định sự xuất hiện của chúng</w:t>
      </w:r>
      <w:r w:rsidRPr="00B92A4F">
        <w:rPr>
          <w:sz w:val="26"/>
          <w:szCs w:val="26"/>
        </w:rPr>
        <w:t>.</w:t>
      </w:r>
    </w:p>
    <w:p w:rsidR="007D477C" w:rsidRPr="00B92A4F" w:rsidRDefault="007D477C">
      <w:pPr>
        <w:spacing w:line="136" w:lineRule="exact"/>
        <w:rPr>
          <w:sz w:val="26"/>
          <w:szCs w:val="26"/>
        </w:rPr>
      </w:pPr>
    </w:p>
    <w:p w:rsidR="007D477C" w:rsidRPr="005504CA" w:rsidRDefault="000C29F8" w:rsidP="005504CA">
      <w:pPr>
        <w:tabs>
          <w:tab w:val="left" w:pos="541"/>
        </w:tabs>
        <w:ind w:left="2"/>
        <w:rPr>
          <w:b/>
          <w:sz w:val="26"/>
          <w:szCs w:val="26"/>
        </w:rPr>
      </w:pPr>
      <w:r w:rsidRPr="00B92A4F">
        <w:rPr>
          <w:b/>
          <w:bCs/>
          <w:sz w:val="26"/>
          <w:szCs w:val="26"/>
        </w:rPr>
        <w:t>2.2</w:t>
      </w:r>
      <w:r w:rsidRPr="00B92A4F">
        <w:rPr>
          <w:sz w:val="26"/>
          <w:szCs w:val="26"/>
        </w:rPr>
        <w:tab/>
      </w:r>
      <w:r w:rsidR="00772922" w:rsidRPr="00B92A4F">
        <w:rPr>
          <w:b/>
          <w:w w:val="99"/>
          <w:sz w:val="26"/>
          <w:szCs w:val="26"/>
        </w:rPr>
        <w:t>Kiểm tra sự có mặt của dịch hại</w:t>
      </w:r>
      <w:r w:rsidR="00525149" w:rsidRPr="00B92A4F">
        <w:rPr>
          <w:b/>
          <w:w w:val="99"/>
          <w:sz w:val="26"/>
          <w:szCs w:val="26"/>
        </w:rPr>
        <w:t xml:space="preserve"> trên đồng ruộng </w:t>
      </w:r>
      <w:r w:rsidR="00772922" w:rsidRPr="00B92A4F">
        <w:rPr>
          <w:b/>
          <w:bCs/>
          <w:sz w:val="26"/>
          <w:szCs w:val="26"/>
        </w:rPr>
        <w:t xml:space="preserve">        </w:t>
      </w:r>
    </w:p>
    <w:p w:rsidR="007D477C" w:rsidRPr="00B92A4F" w:rsidRDefault="007D477C">
      <w:pPr>
        <w:spacing w:line="122" w:lineRule="exact"/>
        <w:rPr>
          <w:sz w:val="26"/>
          <w:szCs w:val="26"/>
        </w:rPr>
      </w:pPr>
    </w:p>
    <w:p w:rsidR="00746872" w:rsidRPr="00B92A4F" w:rsidRDefault="00AB5AF9">
      <w:pPr>
        <w:spacing w:line="272" w:lineRule="auto"/>
        <w:ind w:left="2"/>
        <w:jc w:val="both"/>
        <w:rPr>
          <w:sz w:val="26"/>
          <w:szCs w:val="26"/>
        </w:rPr>
      </w:pPr>
      <w:r w:rsidRPr="00B92A4F">
        <w:rPr>
          <w:sz w:val="26"/>
          <w:szCs w:val="26"/>
        </w:rPr>
        <w:t>Kiểm tra ngoài đồng ruộng</w:t>
      </w:r>
      <w:r w:rsidR="00746872" w:rsidRPr="00B92A4F">
        <w:rPr>
          <w:sz w:val="26"/>
          <w:szCs w:val="26"/>
        </w:rPr>
        <w:t xml:space="preserve"> có thể là một biện pháp kiểm dịch thực vật để phát hiện một số loài </w:t>
      </w:r>
      <w:r w:rsidRPr="00B92A4F">
        <w:rPr>
          <w:sz w:val="26"/>
          <w:szCs w:val="26"/>
        </w:rPr>
        <w:t>dịch hại thuộc diện điều chỉnh</w:t>
      </w:r>
      <w:r w:rsidR="00746872" w:rsidRPr="00B92A4F">
        <w:rPr>
          <w:sz w:val="26"/>
          <w:szCs w:val="26"/>
        </w:rPr>
        <w:t xml:space="preserve"> </w:t>
      </w:r>
      <w:r w:rsidRPr="00B92A4F">
        <w:rPr>
          <w:sz w:val="26"/>
          <w:szCs w:val="26"/>
        </w:rPr>
        <w:t>có biểu hiện c</w:t>
      </w:r>
      <w:r w:rsidR="00746872" w:rsidRPr="00B92A4F">
        <w:rPr>
          <w:sz w:val="26"/>
          <w:szCs w:val="26"/>
        </w:rPr>
        <w:t>ác triệu chứng rõ ràng.</w:t>
      </w:r>
    </w:p>
    <w:p w:rsidR="007D477C" w:rsidRPr="00B92A4F" w:rsidRDefault="007D477C">
      <w:pPr>
        <w:spacing w:line="111" w:lineRule="exact"/>
        <w:rPr>
          <w:sz w:val="26"/>
          <w:szCs w:val="26"/>
        </w:rPr>
      </w:pPr>
    </w:p>
    <w:p w:rsidR="00746872" w:rsidRPr="00B92A4F" w:rsidRDefault="000C29F8">
      <w:pPr>
        <w:tabs>
          <w:tab w:val="left" w:pos="541"/>
        </w:tabs>
        <w:spacing w:line="276" w:lineRule="auto"/>
        <w:ind w:left="562" w:right="160" w:hanging="565"/>
        <w:rPr>
          <w:b/>
          <w:bCs/>
          <w:sz w:val="26"/>
          <w:szCs w:val="26"/>
        </w:rPr>
      </w:pPr>
      <w:r w:rsidRPr="00B92A4F">
        <w:rPr>
          <w:b/>
          <w:bCs/>
          <w:sz w:val="26"/>
          <w:szCs w:val="26"/>
        </w:rPr>
        <w:t>2.3</w:t>
      </w:r>
      <w:r w:rsidRPr="00B92A4F">
        <w:rPr>
          <w:b/>
          <w:bCs/>
          <w:sz w:val="26"/>
          <w:szCs w:val="26"/>
        </w:rPr>
        <w:tab/>
      </w:r>
      <w:r w:rsidR="00746872" w:rsidRPr="00B92A4F">
        <w:rPr>
          <w:b/>
          <w:bCs/>
          <w:sz w:val="26"/>
          <w:szCs w:val="26"/>
        </w:rPr>
        <w:t xml:space="preserve">Các </w:t>
      </w:r>
      <w:r w:rsidR="00AB5AF9" w:rsidRPr="00B92A4F">
        <w:rPr>
          <w:b/>
          <w:bCs/>
          <w:sz w:val="26"/>
          <w:szCs w:val="26"/>
        </w:rPr>
        <w:t>vùng</w:t>
      </w:r>
      <w:r w:rsidR="00746872" w:rsidRPr="00B92A4F">
        <w:rPr>
          <w:b/>
          <w:bCs/>
          <w:sz w:val="26"/>
          <w:szCs w:val="26"/>
        </w:rPr>
        <w:t>, nơi sản xuất</w:t>
      </w:r>
      <w:r w:rsidR="00AB5AF9" w:rsidRPr="00B92A4F">
        <w:rPr>
          <w:b/>
          <w:bCs/>
          <w:sz w:val="26"/>
          <w:szCs w:val="26"/>
        </w:rPr>
        <w:t>, địa điểm sản xuất không nhiễm</w:t>
      </w:r>
      <w:r w:rsidR="00012EEE" w:rsidRPr="00B92A4F">
        <w:rPr>
          <w:b/>
          <w:bCs/>
          <w:sz w:val="26"/>
          <w:szCs w:val="26"/>
        </w:rPr>
        <w:t xml:space="preserve"> dịch hại</w:t>
      </w:r>
      <w:r w:rsidR="00AB5AF9" w:rsidRPr="00B92A4F">
        <w:rPr>
          <w:b/>
          <w:bCs/>
          <w:sz w:val="26"/>
          <w:szCs w:val="26"/>
        </w:rPr>
        <w:t xml:space="preserve"> và các vùng </w:t>
      </w:r>
      <w:r w:rsidR="00746872" w:rsidRPr="00B92A4F">
        <w:rPr>
          <w:b/>
          <w:bCs/>
          <w:sz w:val="26"/>
          <w:szCs w:val="26"/>
        </w:rPr>
        <w:t xml:space="preserve">có dịch hại </w:t>
      </w:r>
      <w:r w:rsidR="00525149" w:rsidRPr="00B92A4F">
        <w:rPr>
          <w:b/>
          <w:bCs/>
          <w:sz w:val="26"/>
          <w:szCs w:val="26"/>
        </w:rPr>
        <w:t>ít phổ biến</w:t>
      </w:r>
    </w:p>
    <w:p w:rsidR="007D477C" w:rsidRPr="00B92A4F" w:rsidRDefault="00746872">
      <w:pPr>
        <w:tabs>
          <w:tab w:val="left" w:pos="541"/>
        </w:tabs>
        <w:spacing w:line="276" w:lineRule="auto"/>
        <w:ind w:left="562" w:right="160" w:hanging="565"/>
        <w:rPr>
          <w:sz w:val="26"/>
          <w:szCs w:val="26"/>
        </w:rPr>
      </w:pPr>
      <w:r w:rsidRPr="00B92A4F">
        <w:rPr>
          <w:b/>
          <w:bCs/>
          <w:sz w:val="26"/>
          <w:szCs w:val="26"/>
        </w:rPr>
        <w:t xml:space="preserve">       </w:t>
      </w:r>
    </w:p>
    <w:p w:rsidR="007D477C" w:rsidRPr="00B92A4F" w:rsidRDefault="007D477C">
      <w:pPr>
        <w:spacing w:line="37" w:lineRule="exact"/>
        <w:rPr>
          <w:sz w:val="26"/>
          <w:szCs w:val="26"/>
        </w:rPr>
      </w:pPr>
    </w:p>
    <w:p w:rsidR="00746872" w:rsidRPr="00B92A4F" w:rsidRDefault="00AB5AF9" w:rsidP="00AB5AF9">
      <w:pPr>
        <w:tabs>
          <w:tab w:val="left" w:pos="0"/>
        </w:tabs>
        <w:spacing w:line="276" w:lineRule="auto"/>
        <w:ind w:right="160"/>
        <w:jc w:val="both"/>
        <w:rPr>
          <w:b/>
          <w:bCs/>
          <w:sz w:val="26"/>
          <w:szCs w:val="26"/>
        </w:rPr>
      </w:pPr>
      <w:r w:rsidRPr="00B92A4F">
        <w:rPr>
          <w:bCs/>
          <w:sz w:val="26"/>
          <w:szCs w:val="26"/>
        </w:rPr>
        <w:t xml:space="preserve">Các vùng, nơi sản xuất, địa điểm sản xuất không nhiễm dịch hại và các vùng có tỷ lệ dịch hại thấp </w:t>
      </w:r>
      <w:r w:rsidRPr="00B92A4F">
        <w:rPr>
          <w:sz w:val="26"/>
          <w:szCs w:val="26"/>
        </w:rPr>
        <w:t xml:space="preserve">nên được thiết lập nên được thiết lập, </w:t>
      </w:r>
      <w:r w:rsidR="00746872" w:rsidRPr="00B92A4F">
        <w:rPr>
          <w:sz w:val="26"/>
          <w:szCs w:val="26"/>
        </w:rPr>
        <w:t xml:space="preserve">công nhận và duy trì theo ISPM 4 </w:t>
      </w:r>
      <w:r w:rsidR="00746872" w:rsidRPr="00B92A4F">
        <w:rPr>
          <w:sz w:val="26"/>
          <w:szCs w:val="26"/>
        </w:rPr>
        <w:lastRenderedPageBreak/>
        <w:t xml:space="preserve">(Các yêu cầu để thiết lập các </w:t>
      </w:r>
      <w:r w:rsidR="0007301D" w:rsidRPr="00B92A4F">
        <w:rPr>
          <w:sz w:val="26"/>
          <w:szCs w:val="26"/>
        </w:rPr>
        <w:t xml:space="preserve">vùng </w:t>
      </w:r>
      <w:r w:rsidR="00746872" w:rsidRPr="00B92A4F">
        <w:rPr>
          <w:sz w:val="26"/>
          <w:szCs w:val="26"/>
        </w:rPr>
        <w:t xml:space="preserve">không </w:t>
      </w:r>
      <w:r w:rsidR="0007301D" w:rsidRPr="00B92A4F">
        <w:rPr>
          <w:sz w:val="26"/>
          <w:szCs w:val="26"/>
        </w:rPr>
        <w:t>nhiễm</w:t>
      </w:r>
      <w:r w:rsidR="00746872" w:rsidRPr="00B92A4F">
        <w:rPr>
          <w:sz w:val="26"/>
          <w:szCs w:val="26"/>
        </w:rPr>
        <w:t xml:space="preserve"> dịch hại), ISPM 10 (</w:t>
      </w:r>
      <w:r w:rsidR="00746872" w:rsidRPr="00B92A4F">
        <w:rPr>
          <w:i/>
          <w:sz w:val="26"/>
          <w:szCs w:val="26"/>
        </w:rPr>
        <w:t xml:space="preserve">Các yêu cầu </w:t>
      </w:r>
      <w:r w:rsidR="0007301D" w:rsidRPr="00B92A4F">
        <w:rPr>
          <w:i/>
          <w:sz w:val="26"/>
          <w:szCs w:val="26"/>
        </w:rPr>
        <w:t xml:space="preserve">để thiết lập nơi sản xuất, địa điểm sản xuất </w:t>
      </w:r>
      <w:r w:rsidR="00746872" w:rsidRPr="00B92A4F">
        <w:rPr>
          <w:i/>
          <w:sz w:val="26"/>
          <w:szCs w:val="26"/>
        </w:rPr>
        <w:t xml:space="preserve">không </w:t>
      </w:r>
      <w:r w:rsidR="0007301D" w:rsidRPr="00B92A4F">
        <w:rPr>
          <w:i/>
          <w:sz w:val="26"/>
          <w:szCs w:val="26"/>
        </w:rPr>
        <w:t>nhiễm</w:t>
      </w:r>
      <w:r w:rsidR="00746872" w:rsidRPr="00B92A4F">
        <w:rPr>
          <w:i/>
          <w:sz w:val="26"/>
          <w:szCs w:val="26"/>
        </w:rPr>
        <w:t xml:space="preserve"> dịch hại</w:t>
      </w:r>
      <w:r w:rsidR="00746872" w:rsidRPr="00B92A4F">
        <w:rPr>
          <w:sz w:val="26"/>
          <w:szCs w:val="26"/>
        </w:rPr>
        <w:t>) và ISPM 29 (</w:t>
      </w:r>
      <w:r w:rsidR="0007301D" w:rsidRPr="00B92A4F">
        <w:rPr>
          <w:sz w:val="26"/>
          <w:szCs w:val="26"/>
        </w:rPr>
        <w:t>Công</w:t>
      </w:r>
      <w:r w:rsidR="00746872" w:rsidRPr="00B92A4F">
        <w:rPr>
          <w:i/>
          <w:sz w:val="26"/>
          <w:szCs w:val="26"/>
        </w:rPr>
        <w:t xml:space="preserve"> nhận các </w:t>
      </w:r>
      <w:r w:rsidR="0007301D" w:rsidRPr="00B92A4F">
        <w:rPr>
          <w:i/>
          <w:sz w:val="26"/>
          <w:szCs w:val="26"/>
        </w:rPr>
        <w:t>vùng không nhiễm</w:t>
      </w:r>
      <w:r w:rsidR="00746872" w:rsidRPr="00B92A4F">
        <w:rPr>
          <w:i/>
          <w:sz w:val="26"/>
          <w:szCs w:val="26"/>
        </w:rPr>
        <w:t xml:space="preserve"> dịch hại và các </w:t>
      </w:r>
      <w:r w:rsidR="0007301D" w:rsidRPr="00B92A4F">
        <w:rPr>
          <w:i/>
          <w:sz w:val="26"/>
          <w:szCs w:val="26"/>
        </w:rPr>
        <w:t xml:space="preserve">vùng </w:t>
      </w:r>
      <w:r w:rsidR="00746872" w:rsidRPr="00B92A4F">
        <w:rPr>
          <w:i/>
          <w:sz w:val="26"/>
          <w:szCs w:val="26"/>
        </w:rPr>
        <w:t>có tỷ lệ dịch hại thấp</w:t>
      </w:r>
      <w:r w:rsidR="00746872" w:rsidRPr="00B92A4F">
        <w:rPr>
          <w:sz w:val="26"/>
          <w:szCs w:val="26"/>
        </w:rPr>
        <w:t>).</w:t>
      </w:r>
    </w:p>
    <w:p w:rsidR="007D477C" w:rsidRPr="00B92A4F" w:rsidRDefault="007D477C">
      <w:pPr>
        <w:spacing w:line="136" w:lineRule="exact"/>
        <w:rPr>
          <w:sz w:val="26"/>
          <w:szCs w:val="26"/>
        </w:rPr>
      </w:pPr>
    </w:p>
    <w:p w:rsidR="008817CE" w:rsidRPr="00B92A4F" w:rsidRDefault="008817CE">
      <w:pPr>
        <w:spacing w:line="252" w:lineRule="auto"/>
        <w:ind w:left="2"/>
        <w:jc w:val="both"/>
        <w:rPr>
          <w:sz w:val="26"/>
          <w:szCs w:val="26"/>
        </w:rPr>
      </w:pPr>
      <w:r w:rsidRPr="00B92A4F">
        <w:rPr>
          <w:sz w:val="26"/>
          <w:szCs w:val="26"/>
        </w:rPr>
        <w:t xml:space="preserve">Các </w:t>
      </w:r>
      <w:r w:rsidR="00B532D2" w:rsidRPr="00B92A4F">
        <w:rPr>
          <w:sz w:val="26"/>
          <w:szCs w:val="26"/>
        </w:rPr>
        <w:t>vùng</w:t>
      </w:r>
      <w:r w:rsidRPr="00B92A4F">
        <w:rPr>
          <w:sz w:val="26"/>
          <w:szCs w:val="26"/>
        </w:rPr>
        <w:t xml:space="preserve"> có tỷ lệ dịch hại thấp phù hợp với ISPM 22 (</w:t>
      </w:r>
      <w:r w:rsidRPr="00B92A4F">
        <w:rPr>
          <w:i/>
          <w:sz w:val="26"/>
          <w:szCs w:val="26"/>
        </w:rPr>
        <w:t xml:space="preserve">Các yêu cầu để thiết lập các </w:t>
      </w:r>
      <w:r w:rsidR="00B532D2" w:rsidRPr="00B92A4F">
        <w:rPr>
          <w:i/>
          <w:sz w:val="26"/>
          <w:szCs w:val="26"/>
        </w:rPr>
        <w:t>vùng</w:t>
      </w:r>
      <w:r w:rsidRPr="00B92A4F">
        <w:rPr>
          <w:i/>
          <w:sz w:val="26"/>
          <w:szCs w:val="26"/>
        </w:rPr>
        <w:t xml:space="preserve"> có tỷ lệ dịch hại thấp</w:t>
      </w:r>
      <w:r w:rsidRPr="00B92A4F">
        <w:rPr>
          <w:sz w:val="26"/>
          <w:szCs w:val="26"/>
        </w:rPr>
        <w:t xml:space="preserve">) có thể được </w:t>
      </w:r>
      <w:r w:rsidR="00B532D2" w:rsidRPr="00B92A4F">
        <w:rPr>
          <w:sz w:val="26"/>
          <w:szCs w:val="26"/>
        </w:rPr>
        <w:t>áp dụng riêng rẽ</w:t>
      </w:r>
      <w:r w:rsidRPr="00B92A4F">
        <w:rPr>
          <w:sz w:val="26"/>
          <w:szCs w:val="26"/>
        </w:rPr>
        <w:t xml:space="preserve"> hoặc kết hợp với các biện pháp </w:t>
      </w:r>
      <w:r w:rsidR="00DB12E9" w:rsidRPr="00B92A4F">
        <w:rPr>
          <w:sz w:val="26"/>
          <w:szCs w:val="26"/>
        </w:rPr>
        <w:t>KDTV</w:t>
      </w:r>
      <w:r w:rsidRPr="00B92A4F">
        <w:rPr>
          <w:sz w:val="26"/>
          <w:szCs w:val="26"/>
        </w:rPr>
        <w:t xml:space="preserve"> khác trong </w:t>
      </w:r>
      <w:r w:rsidR="00B532D2" w:rsidRPr="00B92A4F">
        <w:rPr>
          <w:sz w:val="26"/>
          <w:szCs w:val="26"/>
        </w:rPr>
        <w:t>hệ thống các</w:t>
      </w:r>
      <w:r w:rsidRPr="00B92A4F">
        <w:rPr>
          <w:sz w:val="26"/>
          <w:szCs w:val="26"/>
        </w:rPr>
        <w:t xml:space="preserve">phương pháp (ISPM 14 </w:t>
      </w:r>
      <w:r w:rsidR="00B532D2" w:rsidRPr="00B92A4F">
        <w:rPr>
          <w:sz w:val="26"/>
          <w:szCs w:val="26"/>
        </w:rPr>
        <w:t>(áp dụng các biện pháp tổng hợp tronh hệ thống các biện pháp để</w:t>
      </w:r>
      <w:r w:rsidRPr="00B92A4F">
        <w:rPr>
          <w:i/>
          <w:sz w:val="26"/>
          <w:szCs w:val="26"/>
        </w:rPr>
        <w:t xml:space="preserve"> quản lý </w:t>
      </w:r>
      <w:r w:rsidR="00B532D2" w:rsidRPr="00B92A4F">
        <w:rPr>
          <w:i/>
          <w:sz w:val="26"/>
          <w:szCs w:val="26"/>
        </w:rPr>
        <w:t>nguy cơ</w:t>
      </w:r>
      <w:r w:rsidRPr="00B92A4F">
        <w:rPr>
          <w:i/>
          <w:sz w:val="26"/>
          <w:szCs w:val="26"/>
        </w:rPr>
        <w:t xml:space="preserve"> dịch hại</w:t>
      </w:r>
      <w:r w:rsidRPr="00B92A4F">
        <w:rPr>
          <w:sz w:val="26"/>
          <w:szCs w:val="26"/>
        </w:rPr>
        <w:t>)).</w:t>
      </w:r>
    </w:p>
    <w:p w:rsidR="007D477C" w:rsidRPr="00B92A4F" w:rsidRDefault="007D477C">
      <w:pPr>
        <w:spacing w:line="129" w:lineRule="exact"/>
        <w:rPr>
          <w:sz w:val="26"/>
          <w:szCs w:val="26"/>
        </w:rPr>
      </w:pPr>
    </w:p>
    <w:p w:rsidR="008817CE" w:rsidRPr="00B92A4F" w:rsidRDefault="000C29F8">
      <w:pPr>
        <w:tabs>
          <w:tab w:val="left" w:pos="541"/>
        </w:tabs>
        <w:ind w:left="2"/>
        <w:rPr>
          <w:sz w:val="26"/>
          <w:szCs w:val="26"/>
        </w:rPr>
      </w:pPr>
      <w:r w:rsidRPr="00B92A4F">
        <w:rPr>
          <w:b/>
          <w:bCs/>
          <w:sz w:val="26"/>
          <w:szCs w:val="26"/>
        </w:rPr>
        <w:t>2.4</w:t>
      </w:r>
      <w:r w:rsidRPr="00B92A4F">
        <w:rPr>
          <w:sz w:val="26"/>
          <w:szCs w:val="26"/>
        </w:rPr>
        <w:tab/>
      </w:r>
      <w:r w:rsidR="00536426" w:rsidRPr="00B92A4F">
        <w:rPr>
          <w:b/>
          <w:sz w:val="26"/>
          <w:szCs w:val="26"/>
        </w:rPr>
        <w:t>Xử lý</w:t>
      </w:r>
    </w:p>
    <w:p w:rsidR="007D477C" w:rsidRPr="00B92A4F" w:rsidRDefault="007D477C">
      <w:pPr>
        <w:spacing w:line="120" w:lineRule="exact"/>
        <w:rPr>
          <w:sz w:val="26"/>
          <w:szCs w:val="26"/>
        </w:rPr>
      </w:pPr>
    </w:p>
    <w:p w:rsidR="008817CE" w:rsidRPr="00B92A4F" w:rsidRDefault="000C29F8">
      <w:pPr>
        <w:ind w:left="2"/>
        <w:rPr>
          <w:b/>
          <w:bCs/>
          <w:sz w:val="26"/>
          <w:szCs w:val="26"/>
        </w:rPr>
      </w:pPr>
      <w:r w:rsidRPr="00B92A4F">
        <w:rPr>
          <w:b/>
          <w:bCs/>
          <w:sz w:val="26"/>
          <w:szCs w:val="26"/>
        </w:rPr>
        <w:t xml:space="preserve">2.4.1 </w:t>
      </w:r>
      <w:r w:rsidR="00B532D2" w:rsidRPr="00B92A4F">
        <w:rPr>
          <w:b/>
          <w:bCs/>
          <w:sz w:val="26"/>
          <w:szCs w:val="26"/>
        </w:rPr>
        <w:t xml:space="preserve">Xử lý cây </w:t>
      </w:r>
      <w:r w:rsidR="00525149" w:rsidRPr="00B92A4F">
        <w:rPr>
          <w:b/>
          <w:bCs/>
          <w:sz w:val="26"/>
          <w:szCs w:val="26"/>
        </w:rPr>
        <w:t>trồng</w:t>
      </w:r>
    </w:p>
    <w:p w:rsidR="007D477C" w:rsidRPr="00B92A4F" w:rsidRDefault="007D477C">
      <w:pPr>
        <w:spacing w:line="122" w:lineRule="exact"/>
        <w:rPr>
          <w:sz w:val="26"/>
          <w:szCs w:val="26"/>
        </w:rPr>
      </w:pPr>
    </w:p>
    <w:p w:rsidR="008817CE" w:rsidRPr="00B92A4F" w:rsidRDefault="00B532D2">
      <w:pPr>
        <w:ind w:left="2"/>
        <w:rPr>
          <w:sz w:val="26"/>
          <w:szCs w:val="26"/>
        </w:rPr>
      </w:pPr>
      <w:r w:rsidRPr="00B92A4F">
        <w:rPr>
          <w:sz w:val="26"/>
          <w:szCs w:val="26"/>
        </w:rPr>
        <w:t xml:space="preserve">Việc xử lý cây mẹ bằng thuốc trừ dịch hại </w:t>
      </w:r>
      <w:r w:rsidR="008817CE" w:rsidRPr="00B92A4F">
        <w:rPr>
          <w:sz w:val="26"/>
          <w:szCs w:val="26"/>
        </w:rPr>
        <w:t xml:space="preserve">có thể được sử dụng để ngăn chặn sự </w:t>
      </w:r>
      <w:r w:rsidRPr="00B92A4F">
        <w:rPr>
          <w:sz w:val="26"/>
          <w:szCs w:val="26"/>
        </w:rPr>
        <w:t>lây nhiễm vào</w:t>
      </w:r>
      <w:r w:rsidR="008817CE" w:rsidRPr="00B92A4F">
        <w:rPr>
          <w:sz w:val="26"/>
          <w:szCs w:val="26"/>
        </w:rPr>
        <w:t xml:space="preserve"> hạt giống.</w:t>
      </w:r>
    </w:p>
    <w:p w:rsidR="007D477C" w:rsidRPr="00B92A4F" w:rsidRDefault="007D477C">
      <w:pPr>
        <w:spacing w:line="20" w:lineRule="exact"/>
        <w:rPr>
          <w:sz w:val="26"/>
          <w:szCs w:val="26"/>
        </w:rPr>
      </w:pPr>
    </w:p>
    <w:p w:rsidR="007D477C" w:rsidRPr="00B92A4F" w:rsidRDefault="007D477C">
      <w:pPr>
        <w:spacing w:line="200" w:lineRule="exact"/>
        <w:rPr>
          <w:sz w:val="26"/>
          <w:szCs w:val="26"/>
        </w:rPr>
      </w:pPr>
    </w:p>
    <w:p w:rsidR="007D477C" w:rsidRPr="005504CA" w:rsidRDefault="000C29F8" w:rsidP="005504CA">
      <w:pPr>
        <w:ind w:left="2"/>
        <w:rPr>
          <w:b/>
          <w:bCs/>
          <w:sz w:val="26"/>
          <w:szCs w:val="26"/>
        </w:rPr>
      </w:pPr>
      <w:r w:rsidRPr="00B92A4F">
        <w:rPr>
          <w:b/>
          <w:bCs/>
          <w:sz w:val="26"/>
          <w:szCs w:val="26"/>
        </w:rPr>
        <w:t xml:space="preserve">2.4.2 </w:t>
      </w:r>
      <w:r w:rsidR="00000314" w:rsidRPr="00B92A4F">
        <w:rPr>
          <w:b/>
          <w:bCs/>
          <w:sz w:val="26"/>
          <w:szCs w:val="26"/>
        </w:rPr>
        <w:t>Xử lý hạt giống</w:t>
      </w:r>
    </w:p>
    <w:p w:rsidR="007D477C" w:rsidRPr="00B92A4F" w:rsidRDefault="007D477C">
      <w:pPr>
        <w:spacing w:line="122" w:lineRule="exact"/>
        <w:rPr>
          <w:sz w:val="26"/>
          <w:szCs w:val="26"/>
        </w:rPr>
      </w:pPr>
    </w:p>
    <w:p w:rsidR="00000314" w:rsidRPr="00B92A4F" w:rsidRDefault="00000314">
      <w:pPr>
        <w:ind w:left="2"/>
        <w:rPr>
          <w:sz w:val="26"/>
          <w:szCs w:val="26"/>
        </w:rPr>
      </w:pPr>
      <w:proofErr w:type="gramStart"/>
      <w:r w:rsidRPr="00B92A4F">
        <w:rPr>
          <w:sz w:val="26"/>
          <w:szCs w:val="26"/>
        </w:rPr>
        <w:t xml:space="preserve">Các biện pháp xử lý hạt giống có thể được sử dụng như các biện pháp </w:t>
      </w:r>
      <w:r w:rsidR="00C402E5" w:rsidRPr="00B92A4F">
        <w:rPr>
          <w:sz w:val="26"/>
          <w:szCs w:val="26"/>
        </w:rPr>
        <w:t>KDTV</w:t>
      </w:r>
      <w:r w:rsidRPr="00B92A4F">
        <w:rPr>
          <w:sz w:val="26"/>
          <w:szCs w:val="26"/>
        </w:rPr>
        <w:t xml:space="preserve"> (mục 1.5.3).</w:t>
      </w:r>
      <w:proofErr w:type="gramEnd"/>
    </w:p>
    <w:p w:rsidR="007D477C" w:rsidRPr="00B92A4F" w:rsidRDefault="007D477C">
      <w:pPr>
        <w:spacing w:line="179" w:lineRule="exact"/>
        <w:rPr>
          <w:sz w:val="26"/>
          <w:szCs w:val="26"/>
        </w:rPr>
      </w:pPr>
    </w:p>
    <w:p w:rsidR="00000314" w:rsidRPr="00B92A4F" w:rsidRDefault="00000314">
      <w:pPr>
        <w:spacing w:line="250" w:lineRule="auto"/>
        <w:ind w:left="2"/>
        <w:jc w:val="both"/>
        <w:rPr>
          <w:sz w:val="26"/>
          <w:szCs w:val="26"/>
        </w:rPr>
      </w:pPr>
      <w:r w:rsidRPr="00B92A4F">
        <w:rPr>
          <w:sz w:val="26"/>
          <w:szCs w:val="26"/>
        </w:rPr>
        <w:t>Nhiều loài cây nhiệt đ</w:t>
      </w:r>
      <w:r w:rsidR="00AD0897" w:rsidRPr="00B92A4F">
        <w:rPr>
          <w:sz w:val="26"/>
          <w:szCs w:val="26"/>
        </w:rPr>
        <w:t>ới và một số loài cây ôn đới tạo</w:t>
      </w:r>
      <w:r w:rsidR="00AD0D29" w:rsidRPr="00B92A4F">
        <w:rPr>
          <w:sz w:val="26"/>
          <w:szCs w:val="26"/>
        </w:rPr>
        <w:t xml:space="preserve"> ra những hạt giống mẫn </w:t>
      </w:r>
      <w:r w:rsidRPr="00B92A4F">
        <w:rPr>
          <w:sz w:val="26"/>
          <w:szCs w:val="26"/>
        </w:rPr>
        <w:t>cảm vớ</w:t>
      </w:r>
      <w:r w:rsidR="00AD0897" w:rsidRPr="00B92A4F">
        <w:rPr>
          <w:sz w:val="26"/>
          <w:szCs w:val="26"/>
        </w:rPr>
        <w:t xml:space="preserve">i khô hạn và đặc biệt dễ mang </w:t>
      </w:r>
      <w:r w:rsidRPr="00B92A4F">
        <w:rPr>
          <w:sz w:val="26"/>
          <w:szCs w:val="26"/>
        </w:rPr>
        <w:t xml:space="preserve">bệnh tiềm ẩn hoặc </w:t>
      </w:r>
      <w:r w:rsidR="00792DEE" w:rsidRPr="00B92A4F">
        <w:rPr>
          <w:sz w:val="26"/>
          <w:szCs w:val="26"/>
        </w:rPr>
        <w:t>dễ lây nhiễm dịch hại</w:t>
      </w:r>
      <w:r w:rsidRPr="00B92A4F">
        <w:rPr>
          <w:sz w:val="26"/>
          <w:szCs w:val="26"/>
        </w:rPr>
        <w:t xml:space="preserve">. Các phương pháp </w:t>
      </w:r>
      <w:r w:rsidR="00792DEE" w:rsidRPr="00B92A4F">
        <w:rPr>
          <w:sz w:val="26"/>
          <w:szCs w:val="26"/>
        </w:rPr>
        <w:t>xử lý</w:t>
      </w:r>
      <w:r w:rsidRPr="00B92A4F">
        <w:rPr>
          <w:sz w:val="26"/>
          <w:szCs w:val="26"/>
        </w:rPr>
        <w:t xml:space="preserve"> </w:t>
      </w:r>
      <w:r w:rsidR="00792DEE" w:rsidRPr="00B92A4F">
        <w:rPr>
          <w:sz w:val="26"/>
          <w:szCs w:val="26"/>
        </w:rPr>
        <w:t xml:space="preserve">hóa học </w:t>
      </w:r>
      <w:r w:rsidRPr="00B92A4F">
        <w:rPr>
          <w:sz w:val="26"/>
          <w:szCs w:val="26"/>
        </w:rPr>
        <w:t xml:space="preserve">hoặc </w:t>
      </w:r>
      <w:r w:rsidR="00792DEE" w:rsidRPr="00B92A4F">
        <w:rPr>
          <w:sz w:val="26"/>
          <w:szCs w:val="26"/>
        </w:rPr>
        <w:t xml:space="preserve">vật lý </w:t>
      </w:r>
      <w:r w:rsidRPr="00B92A4F">
        <w:rPr>
          <w:sz w:val="26"/>
          <w:szCs w:val="26"/>
        </w:rPr>
        <w:t xml:space="preserve">có thể được áp dụng để ngăn chặn </w:t>
      </w:r>
      <w:r w:rsidR="00AD0897" w:rsidRPr="00B92A4F">
        <w:rPr>
          <w:sz w:val="26"/>
          <w:szCs w:val="26"/>
        </w:rPr>
        <w:t xml:space="preserve">sự phát triển của </w:t>
      </w:r>
      <w:r w:rsidRPr="00B92A4F">
        <w:rPr>
          <w:sz w:val="26"/>
          <w:szCs w:val="26"/>
        </w:rPr>
        <w:t xml:space="preserve">bệnh tiềm ẩn hoặc sự </w:t>
      </w:r>
      <w:r w:rsidR="00792DEE" w:rsidRPr="00B92A4F">
        <w:rPr>
          <w:sz w:val="26"/>
          <w:szCs w:val="26"/>
        </w:rPr>
        <w:t>lây nhiễm dịch hại</w:t>
      </w:r>
      <w:r w:rsidRPr="00B92A4F">
        <w:rPr>
          <w:sz w:val="26"/>
          <w:szCs w:val="26"/>
        </w:rPr>
        <w:t xml:space="preserve"> ở </w:t>
      </w:r>
      <w:r w:rsidR="00792DEE" w:rsidRPr="00B92A4F">
        <w:rPr>
          <w:sz w:val="26"/>
          <w:szCs w:val="26"/>
        </w:rPr>
        <w:t>những hạt cần được duy trì ở</w:t>
      </w:r>
      <w:r w:rsidRPr="00B92A4F">
        <w:rPr>
          <w:sz w:val="26"/>
          <w:szCs w:val="26"/>
        </w:rPr>
        <w:t xml:space="preserve"> độ ẩm cao.</w:t>
      </w:r>
    </w:p>
    <w:p w:rsidR="007D477C" w:rsidRPr="00B92A4F" w:rsidRDefault="007D477C">
      <w:pPr>
        <w:spacing w:line="136" w:lineRule="exact"/>
        <w:rPr>
          <w:sz w:val="26"/>
          <w:szCs w:val="26"/>
        </w:rPr>
      </w:pPr>
    </w:p>
    <w:p w:rsidR="00000314" w:rsidRPr="00B92A4F" w:rsidRDefault="000C29F8">
      <w:pPr>
        <w:tabs>
          <w:tab w:val="left" w:pos="541"/>
        </w:tabs>
        <w:ind w:left="2"/>
        <w:rPr>
          <w:b/>
          <w:sz w:val="26"/>
          <w:szCs w:val="26"/>
        </w:rPr>
      </w:pPr>
      <w:r w:rsidRPr="00B92A4F">
        <w:rPr>
          <w:b/>
          <w:bCs/>
          <w:sz w:val="26"/>
          <w:szCs w:val="26"/>
        </w:rPr>
        <w:t>2.5</w:t>
      </w:r>
      <w:r w:rsidRPr="00B92A4F">
        <w:rPr>
          <w:sz w:val="26"/>
          <w:szCs w:val="26"/>
        </w:rPr>
        <w:tab/>
      </w:r>
      <w:r w:rsidR="00792DEE" w:rsidRPr="00B92A4F">
        <w:rPr>
          <w:sz w:val="26"/>
          <w:szCs w:val="26"/>
        </w:rPr>
        <w:t>P</w:t>
      </w:r>
      <w:r w:rsidR="00792DEE" w:rsidRPr="00B92A4F">
        <w:rPr>
          <w:b/>
          <w:sz w:val="26"/>
          <w:szCs w:val="26"/>
        </w:rPr>
        <w:t>hương pháp tiếp cận hệ thống</w:t>
      </w:r>
    </w:p>
    <w:p w:rsidR="007D477C" w:rsidRPr="00B92A4F" w:rsidRDefault="007D477C">
      <w:pPr>
        <w:spacing w:line="122" w:lineRule="exact"/>
        <w:rPr>
          <w:sz w:val="26"/>
          <w:szCs w:val="26"/>
        </w:rPr>
      </w:pPr>
    </w:p>
    <w:p w:rsidR="00000314" w:rsidRPr="00B92A4F" w:rsidRDefault="00000314">
      <w:pPr>
        <w:spacing w:line="247" w:lineRule="auto"/>
        <w:ind w:left="2"/>
        <w:jc w:val="both"/>
        <w:rPr>
          <w:sz w:val="26"/>
          <w:szCs w:val="26"/>
        </w:rPr>
      </w:pPr>
      <w:r w:rsidRPr="00B92A4F">
        <w:rPr>
          <w:sz w:val="26"/>
          <w:szCs w:val="26"/>
        </w:rPr>
        <w:t>Các phươn</w:t>
      </w:r>
      <w:r w:rsidR="00792DEE" w:rsidRPr="00B92A4F">
        <w:rPr>
          <w:sz w:val="26"/>
          <w:szCs w:val="26"/>
        </w:rPr>
        <w:t>g pháp tiếp cận hệ thống tạo cơ hội xem xét các quy trình cả</w:t>
      </w:r>
      <w:r w:rsidRPr="00B92A4F">
        <w:rPr>
          <w:sz w:val="26"/>
          <w:szCs w:val="26"/>
        </w:rPr>
        <w:t xml:space="preserve"> trước và sau </w:t>
      </w:r>
      <w:proofErr w:type="gramStart"/>
      <w:r w:rsidRPr="00B92A4F">
        <w:rPr>
          <w:sz w:val="26"/>
          <w:szCs w:val="26"/>
        </w:rPr>
        <w:t>thu</w:t>
      </w:r>
      <w:proofErr w:type="gramEnd"/>
      <w:r w:rsidRPr="00B92A4F">
        <w:rPr>
          <w:sz w:val="26"/>
          <w:szCs w:val="26"/>
        </w:rPr>
        <w:t xml:space="preserve"> hoạch góp phần vào việc quản lý</w:t>
      </w:r>
      <w:r w:rsidR="00261549" w:rsidRPr="00B92A4F">
        <w:rPr>
          <w:sz w:val="26"/>
          <w:szCs w:val="26"/>
        </w:rPr>
        <w:t xml:space="preserve"> hiệu quả nguy cơ dịch hại</w:t>
      </w:r>
      <w:r w:rsidRPr="00B92A4F">
        <w:rPr>
          <w:sz w:val="26"/>
          <w:szCs w:val="26"/>
        </w:rPr>
        <w:t>. Nhi</w:t>
      </w:r>
      <w:r w:rsidR="00FC6CEB" w:rsidRPr="00B92A4F">
        <w:rPr>
          <w:sz w:val="26"/>
          <w:szCs w:val="26"/>
        </w:rPr>
        <w:t>ều biện pháp quản lý dịch hại nhằm</w:t>
      </w:r>
      <w:r w:rsidRPr="00B92A4F">
        <w:rPr>
          <w:sz w:val="26"/>
          <w:szCs w:val="26"/>
        </w:rPr>
        <w:t xml:space="preserve"> giảm nguy cơ dịch hại trong suốt quá trình sản xuất giống, từ </w:t>
      </w:r>
      <w:r w:rsidR="00261549" w:rsidRPr="00B92A4F">
        <w:rPr>
          <w:sz w:val="26"/>
          <w:szCs w:val="26"/>
        </w:rPr>
        <w:t xml:space="preserve">khi trồng </w:t>
      </w:r>
      <w:r w:rsidRPr="00B92A4F">
        <w:rPr>
          <w:sz w:val="26"/>
          <w:szCs w:val="26"/>
        </w:rPr>
        <w:t xml:space="preserve">đến </w:t>
      </w:r>
      <w:r w:rsidR="00261549" w:rsidRPr="00B92A4F">
        <w:rPr>
          <w:sz w:val="26"/>
          <w:szCs w:val="26"/>
        </w:rPr>
        <w:t xml:space="preserve">khi </w:t>
      </w:r>
      <w:proofErr w:type="gramStart"/>
      <w:r w:rsidRPr="00B92A4F">
        <w:rPr>
          <w:sz w:val="26"/>
          <w:szCs w:val="26"/>
        </w:rPr>
        <w:t>thu</w:t>
      </w:r>
      <w:proofErr w:type="gramEnd"/>
      <w:r w:rsidRPr="00B92A4F">
        <w:rPr>
          <w:sz w:val="26"/>
          <w:szCs w:val="26"/>
        </w:rPr>
        <w:t xml:space="preserve"> hoạch, có thể được </w:t>
      </w:r>
      <w:r w:rsidR="00261549" w:rsidRPr="00B92A4F">
        <w:rPr>
          <w:sz w:val="26"/>
          <w:szCs w:val="26"/>
        </w:rPr>
        <w:t>kết</w:t>
      </w:r>
      <w:r w:rsidRPr="00B92A4F">
        <w:rPr>
          <w:sz w:val="26"/>
          <w:szCs w:val="26"/>
        </w:rPr>
        <w:t xml:space="preserve"> hợp </w:t>
      </w:r>
      <w:r w:rsidR="00261549" w:rsidRPr="00B92A4F">
        <w:rPr>
          <w:sz w:val="26"/>
          <w:szCs w:val="26"/>
        </w:rPr>
        <w:t xml:space="preserve">với nhau </w:t>
      </w:r>
      <w:r w:rsidRPr="00B92A4F">
        <w:rPr>
          <w:sz w:val="26"/>
          <w:szCs w:val="26"/>
        </w:rPr>
        <w:t xml:space="preserve">trong một phương pháp tiếp cận hệ thống. </w:t>
      </w:r>
      <w:proofErr w:type="gramStart"/>
      <w:r w:rsidRPr="00B92A4F">
        <w:rPr>
          <w:sz w:val="26"/>
          <w:szCs w:val="26"/>
        </w:rPr>
        <w:t xml:space="preserve">ISPM 14 </w:t>
      </w:r>
      <w:r w:rsidR="00261549" w:rsidRPr="00B92A4F">
        <w:rPr>
          <w:sz w:val="26"/>
          <w:szCs w:val="26"/>
        </w:rPr>
        <w:t xml:space="preserve">đưa ra các </w:t>
      </w:r>
      <w:r w:rsidRPr="00B92A4F">
        <w:rPr>
          <w:sz w:val="26"/>
          <w:szCs w:val="26"/>
        </w:rPr>
        <w:t xml:space="preserve">hướng dẫn </w:t>
      </w:r>
      <w:r w:rsidR="00261549" w:rsidRPr="00B92A4F">
        <w:rPr>
          <w:sz w:val="26"/>
          <w:szCs w:val="26"/>
        </w:rPr>
        <w:t>đối với việc xây dựng</w:t>
      </w:r>
      <w:r w:rsidRPr="00B92A4F">
        <w:rPr>
          <w:sz w:val="26"/>
          <w:szCs w:val="26"/>
        </w:rPr>
        <w:t xml:space="preserve"> và đánh giá các biện pháp </w:t>
      </w:r>
      <w:r w:rsidR="00261549" w:rsidRPr="00B92A4F">
        <w:rPr>
          <w:sz w:val="26"/>
          <w:szCs w:val="26"/>
        </w:rPr>
        <w:t>tổng</w:t>
      </w:r>
      <w:r w:rsidRPr="00B92A4F">
        <w:rPr>
          <w:sz w:val="26"/>
          <w:szCs w:val="26"/>
        </w:rPr>
        <w:t xml:space="preserve"> hợp trong một phương pháp tiếp cận hệ thống như l</w:t>
      </w:r>
      <w:r w:rsidR="00261549" w:rsidRPr="00B92A4F">
        <w:rPr>
          <w:sz w:val="26"/>
          <w:szCs w:val="26"/>
        </w:rPr>
        <w:t>à một lựa chọn để quản lý nguy cơ</w:t>
      </w:r>
      <w:r w:rsidRPr="00B92A4F">
        <w:rPr>
          <w:sz w:val="26"/>
          <w:szCs w:val="26"/>
        </w:rPr>
        <w:t xml:space="preserve"> dịch hại.</w:t>
      </w:r>
      <w:proofErr w:type="gramEnd"/>
    </w:p>
    <w:p w:rsidR="007D477C" w:rsidRPr="00B92A4F" w:rsidRDefault="007D477C">
      <w:pPr>
        <w:spacing w:line="141" w:lineRule="exact"/>
        <w:rPr>
          <w:sz w:val="26"/>
          <w:szCs w:val="26"/>
        </w:rPr>
      </w:pPr>
    </w:p>
    <w:p w:rsidR="007D477C" w:rsidRPr="00B92A4F" w:rsidRDefault="000C29F8">
      <w:pPr>
        <w:tabs>
          <w:tab w:val="left" w:pos="541"/>
        </w:tabs>
        <w:ind w:left="2"/>
        <w:rPr>
          <w:b/>
          <w:bCs/>
          <w:sz w:val="26"/>
          <w:szCs w:val="26"/>
        </w:rPr>
      </w:pPr>
      <w:r w:rsidRPr="00B92A4F">
        <w:rPr>
          <w:b/>
          <w:bCs/>
          <w:sz w:val="26"/>
          <w:szCs w:val="26"/>
        </w:rPr>
        <w:t>2.6</w:t>
      </w:r>
      <w:r w:rsidRPr="00B92A4F">
        <w:rPr>
          <w:sz w:val="26"/>
          <w:szCs w:val="26"/>
        </w:rPr>
        <w:tab/>
      </w:r>
      <w:r w:rsidR="00C81DF9" w:rsidRPr="00B92A4F">
        <w:rPr>
          <w:b/>
          <w:bCs/>
          <w:sz w:val="26"/>
          <w:szCs w:val="26"/>
        </w:rPr>
        <w:t xml:space="preserve">Kiểm dịch thực vật </w:t>
      </w:r>
      <w:r w:rsidR="00525149" w:rsidRPr="00B92A4F">
        <w:rPr>
          <w:b/>
          <w:bCs/>
          <w:sz w:val="26"/>
          <w:szCs w:val="26"/>
        </w:rPr>
        <w:t>s</w:t>
      </w:r>
      <w:r w:rsidR="00C81DF9" w:rsidRPr="00B92A4F">
        <w:rPr>
          <w:b/>
          <w:bCs/>
          <w:sz w:val="26"/>
          <w:szCs w:val="26"/>
        </w:rPr>
        <w:t>au nhập khẩu</w:t>
      </w:r>
    </w:p>
    <w:p w:rsidR="007D477C" w:rsidRPr="00B92A4F" w:rsidRDefault="007D477C">
      <w:pPr>
        <w:spacing w:line="122" w:lineRule="exact"/>
        <w:rPr>
          <w:sz w:val="26"/>
          <w:szCs w:val="26"/>
        </w:rPr>
      </w:pPr>
    </w:p>
    <w:p w:rsidR="00000314" w:rsidRPr="00B92A4F" w:rsidRDefault="00000314">
      <w:pPr>
        <w:spacing w:line="247" w:lineRule="auto"/>
        <w:ind w:left="2" w:firstLine="1"/>
        <w:jc w:val="both"/>
        <w:rPr>
          <w:sz w:val="26"/>
          <w:szCs w:val="26"/>
        </w:rPr>
      </w:pPr>
      <w:r w:rsidRPr="00B92A4F">
        <w:rPr>
          <w:sz w:val="26"/>
          <w:szCs w:val="26"/>
        </w:rPr>
        <w:t xml:space="preserve">NPPO của nước nhập khẩu có thể yêu cầu kiểm dịch </w:t>
      </w:r>
      <w:r w:rsidR="00261549" w:rsidRPr="00B92A4F">
        <w:rPr>
          <w:sz w:val="26"/>
          <w:szCs w:val="26"/>
        </w:rPr>
        <w:t xml:space="preserve">sau nhập khẩu (SNK) </w:t>
      </w:r>
      <w:r w:rsidRPr="00B92A4F">
        <w:rPr>
          <w:sz w:val="26"/>
          <w:szCs w:val="26"/>
        </w:rPr>
        <w:t xml:space="preserve">đối với hạt giống, bao gồm </w:t>
      </w:r>
      <w:r w:rsidR="00261549" w:rsidRPr="00B92A4F">
        <w:rPr>
          <w:sz w:val="26"/>
          <w:szCs w:val="26"/>
        </w:rPr>
        <w:t>việc duy trì</w:t>
      </w:r>
      <w:r w:rsidRPr="00B92A4F">
        <w:rPr>
          <w:sz w:val="26"/>
          <w:szCs w:val="26"/>
        </w:rPr>
        <w:t xml:space="preserve"> tại </w:t>
      </w:r>
      <w:r w:rsidR="00261549" w:rsidRPr="00B92A4F">
        <w:rPr>
          <w:sz w:val="26"/>
          <w:szCs w:val="26"/>
        </w:rPr>
        <w:t xml:space="preserve">một </w:t>
      </w:r>
      <w:r w:rsidRPr="00B92A4F">
        <w:rPr>
          <w:sz w:val="26"/>
          <w:szCs w:val="26"/>
        </w:rPr>
        <w:t xml:space="preserve">trạm kiểm dịch, trong trường hợp </w:t>
      </w:r>
      <w:r w:rsidR="00261549" w:rsidRPr="00B92A4F">
        <w:rPr>
          <w:sz w:val="26"/>
          <w:szCs w:val="26"/>
        </w:rPr>
        <w:t xml:space="preserve">một dịch hại KDTV khó phát hiện, khi cần có thời gian để một dịch hại biểu hiện triệu chứng </w:t>
      </w:r>
      <w:r w:rsidRPr="00B92A4F">
        <w:rPr>
          <w:sz w:val="26"/>
          <w:szCs w:val="26"/>
        </w:rPr>
        <w:t xml:space="preserve">hoặc </w:t>
      </w:r>
      <w:r w:rsidR="00261549" w:rsidRPr="00B92A4F">
        <w:rPr>
          <w:sz w:val="26"/>
          <w:szCs w:val="26"/>
        </w:rPr>
        <w:t xml:space="preserve">khi việc </w:t>
      </w:r>
      <w:r w:rsidRPr="00B92A4F">
        <w:rPr>
          <w:sz w:val="26"/>
          <w:szCs w:val="26"/>
        </w:rPr>
        <w:t xml:space="preserve">kiểm tra hoặc </w:t>
      </w:r>
      <w:r w:rsidR="00261549" w:rsidRPr="00B92A4F">
        <w:rPr>
          <w:sz w:val="26"/>
          <w:szCs w:val="26"/>
        </w:rPr>
        <w:t>xử lý</w:t>
      </w:r>
      <w:r w:rsidR="00246CF6" w:rsidRPr="00B92A4F">
        <w:rPr>
          <w:sz w:val="26"/>
          <w:szCs w:val="26"/>
        </w:rPr>
        <w:t xml:space="preserve"> được yêu cầu nhưng không có biện pháp kiểm dịch thực vật thay thế</w:t>
      </w:r>
      <w:r w:rsidRPr="00B92A4F">
        <w:rPr>
          <w:sz w:val="26"/>
          <w:szCs w:val="26"/>
        </w:rPr>
        <w:t xml:space="preserve">. </w:t>
      </w:r>
      <w:proofErr w:type="gramStart"/>
      <w:r w:rsidRPr="00B92A4F">
        <w:rPr>
          <w:sz w:val="26"/>
          <w:szCs w:val="26"/>
        </w:rPr>
        <w:t>Hướ</w:t>
      </w:r>
      <w:r w:rsidR="00FC6CEB" w:rsidRPr="00B92A4F">
        <w:rPr>
          <w:sz w:val="26"/>
          <w:szCs w:val="26"/>
        </w:rPr>
        <w:t>ng dẫn về các trạm kiểm dịch sau</w:t>
      </w:r>
      <w:r w:rsidRPr="00B92A4F">
        <w:rPr>
          <w:sz w:val="26"/>
          <w:szCs w:val="26"/>
        </w:rPr>
        <w:t xml:space="preserve"> nhập được cung cấp trong ISPM 34 (</w:t>
      </w:r>
      <w:r w:rsidRPr="00B92A4F">
        <w:rPr>
          <w:i/>
          <w:sz w:val="26"/>
          <w:szCs w:val="26"/>
        </w:rPr>
        <w:t>Thiết kế và</w:t>
      </w:r>
      <w:r w:rsidR="00FC6CEB" w:rsidRPr="00B92A4F">
        <w:rPr>
          <w:i/>
          <w:sz w:val="26"/>
          <w:szCs w:val="26"/>
        </w:rPr>
        <w:t xml:space="preserve"> vận hành các trạm kiểm dịch sau</w:t>
      </w:r>
      <w:r w:rsidRPr="00B92A4F">
        <w:rPr>
          <w:i/>
          <w:sz w:val="26"/>
          <w:szCs w:val="26"/>
        </w:rPr>
        <w:t xml:space="preserve"> nhập </w:t>
      </w:r>
      <w:r w:rsidR="00246CF6" w:rsidRPr="00B92A4F">
        <w:rPr>
          <w:i/>
          <w:sz w:val="26"/>
          <w:szCs w:val="26"/>
        </w:rPr>
        <w:t>đối với thực vật</w:t>
      </w:r>
      <w:r w:rsidRPr="00B92A4F">
        <w:rPr>
          <w:sz w:val="26"/>
          <w:szCs w:val="26"/>
        </w:rPr>
        <w:t>).</w:t>
      </w:r>
      <w:proofErr w:type="gramEnd"/>
    </w:p>
    <w:p w:rsidR="007D477C" w:rsidRPr="00B92A4F" w:rsidRDefault="007D477C">
      <w:pPr>
        <w:spacing w:line="143" w:lineRule="exact"/>
        <w:rPr>
          <w:sz w:val="26"/>
          <w:szCs w:val="26"/>
        </w:rPr>
      </w:pPr>
    </w:p>
    <w:p w:rsidR="0024298F" w:rsidRPr="00B92A4F" w:rsidRDefault="00246CF6">
      <w:pPr>
        <w:spacing w:line="272" w:lineRule="auto"/>
        <w:ind w:left="2"/>
        <w:jc w:val="both"/>
        <w:rPr>
          <w:sz w:val="26"/>
          <w:szCs w:val="26"/>
        </w:rPr>
      </w:pPr>
      <w:proofErr w:type="gramStart"/>
      <w:r w:rsidRPr="00B92A4F">
        <w:rPr>
          <w:sz w:val="26"/>
          <w:szCs w:val="26"/>
        </w:rPr>
        <w:t xml:space="preserve">Như </w:t>
      </w:r>
      <w:r w:rsidR="0024298F" w:rsidRPr="00B92A4F">
        <w:rPr>
          <w:sz w:val="26"/>
          <w:szCs w:val="26"/>
        </w:rPr>
        <w:t xml:space="preserve">một phần của kiểm dịch sau nhập </w:t>
      </w:r>
      <w:r w:rsidR="002748B2" w:rsidRPr="00B92A4F">
        <w:rPr>
          <w:sz w:val="26"/>
          <w:szCs w:val="26"/>
        </w:rPr>
        <w:t>khẩu</w:t>
      </w:r>
      <w:r w:rsidR="0024298F" w:rsidRPr="00B92A4F">
        <w:rPr>
          <w:sz w:val="26"/>
          <w:szCs w:val="26"/>
        </w:rPr>
        <w:t xml:space="preserve">, một mẫu đại diện của lô </w:t>
      </w:r>
      <w:r w:rsidRPr="00B92A4F">
        <w:rPr>
          <w:sz w:val="26"/>
          <w:szCs w:val="26"/>
        </w:rPr>
        <w:t xml:space="preserve">hạt </w:t>
      </w:r>
      <w:r w:rsidR="0024298F" w:rsidRPr="00B92A4F">
        <w:rPr>
          <w:sz w:val="26"/>
          <w:szCs w:val="26"/>
        </w:rPr>
        <w:t>giống có thể được gieo và các cây trồng từ những hạt giống này được kiểm tra (đây có thể là một lựa chọn cho các lô hạt giống nhỏ được sử dụng để nghiên cứu).</w:t>
      </w:r>
      <w:proofErr w:type="gramEnd"/>
    </w:p>
    <w:p w:rsidR="007D477C" w:rsidRPr="00B92A4F" w:rsidRDefault="007D477C">
      <w:pPr>
        <w:spacing w:line="111" w:lineRule="exact"/>
        <w:rPr>
          <w:sz w:val="26"/>
          <w:szCs w:val="26"/>
        </w:rPr>
      </w:pPr>
    </w:p>
    <w:p w:rsidR="0024298F" w:rsidRPr="00B92A4F" w:rsidRDefault="00246CF6">
      <w:pPr>
        <w:spacing w:line="251" w:lineRule="auto"/>
        <w:ind w:left="2"/>
        <w:jc w:val="both"/>
        <w:rPr>
          <w:sz w:val="26"/>
          <w:szCs w:val="26"/>
        </w:rPr>
      </w:pPr>
      <w:proofErr w:type="gramStart"/>
      <w:r w:rsidRPr="00B92A4F">
        <w:rPr>
          <w:sz w:val="26"/>
          <w:szCs w:val="26"/>
        </w:rPr>
        <w:t xml:space="preserve">Dựa trên những phát hiện của PRA, </w:t>
      </w:r>
      <w:r w:rsidR="0024298F" w:rsidRPr="00B92A4F">
        <w:rPr>
          <w:sz w:val="26"/>
          <w:szCs w:val="26"/>
        </w:rPr>
        <w:t>NPPO của nước nhập khẩu có thể xem xét</w:t>
      </w:r>
      <w:r w:rsidR="00432FBD" w:rsidRPr="00B92A4F">
        <w:rPr>
          <w:sz w:val="26"/>
          <w:szCs w:val="26"/>
        </w:rPr>
        <w:t xml:space="preserve">, yêu cầu hạt giống nhập khẩu trồng trong một khu vực được chỉ định để quản lý </w:t>
      </w:r>
      <w:r w:rsidR="0024298F" w:rsidRPr="00B92A4F">
        <w:rPr>
          <w:sz w:val="26"/>
          <w:szCs w:val="26"/>
        </w:rPr>
        <w:t xml:space="preserve">nguy cơ dịch hại được </w:t>
      </w:r>
      <w:r w:rsidR="00432FBD" w:rsidRPr="00B92A4F">
        <w:rPr>
          <w:sz w:val="26"/>
          <w:szCs w:val="26"/>
        </w:rPr>
        <w:t>tốt</w:t>
      </w:r>
      <w:r w:rsidR="0024298F" w:rsidRPr="00B92A4F">
        <w:rPr>
          <w:sz w:val="26"/>
          <w:szCs w:val="26"/>
        </w:rPr>
        <w:t>.</w:t>
      </w:r>
      <w:proofErr w:type="gramEnd"/>
      <w:r w:rsidR="0024298F" w:rsidRPr="00B92A4F">
        <w:rPr>
          <w:sz w:val="26"/>
          <w:szCs w:val="26"/>
        </w:rPr>
        <w:t xml:space="preserve"> </w:t>
      </w:r>
      <w:r w:rsidR="00432FBD" w:rsidRPr="00B92A4F">
        <w:rPr>
          <w:sz w:val="26"/>
          <w:szCs w:val="26"/>
        </w:rPr>
        <w:t>Vùng trồng phải được cách ly với</w:t>
      </w:r>
      <w:r w:rsidR="0024298F" w:rsidRPr="00B92A4F">
        <w:rPr>
          <w:sz w:val="26"/>
          <w:szCs w:val="26"/>
        </w:rPr>
        <w:t xml:space="preserve"> các cây </w:t>
      </w:r>
      <w:r w:rsidR="00432FBD" w:rsidRPr="00B92A4F">
        <w:rPr>
          <w:sz w:val="26"/>
          <w:szCs w:val="26"/>
        </w:rPr>
        <w:t xml:space="preserve">ký </w:t>
      </w:r>
      <w:r w:rsidR="0024298F" w:rsidRPr="00B92A4F">
        <w:rPr>
          <w:sz w:val="26"/>
          <w:szCs w:val="26"/>
        </w:rPr>
        <w:t xml:space="preserve">chủ khác, và </w:t>
      </w:r>
      <w:r w:rsidR="00432FBD" w:rsidRPr="00B92A4F">
        <w:rPr>
          <w:sz w:val="26"/>
          <w:szCs w:val="26"/>
        </w:rPr>
        <w:t>việc phòng trừ cở dại</w:t>
      </w:r>
      <w:r w:rsidR="0024298F" w:rsidRPr="00B92A4F">
        <w:rPr>
          <w:sz w:val="26"/>
          <w:szCs w:val="26"/>
        </w:rPr>
        <w:t>,</w:t>
      </w:r>
      <w:r w:rsidR="00432FBD" w:rsidRPr="00B92A4F">
        <w:rPr>
          <w:sz w:val="26"/>
          <w:szCs w:val="26"/>
        </w:rPr>
        <w:t xml:space="preserve"> các biện pháp vệ sinh, vô trùng cho</w:t>
      </w:r>
      <w:r w:rsidR="0024298F" w:rsidRPr="00B92A4F">
        <w:rPr>
          <w:sz w:val="26"/>
          <w:szCs w:val="26"/>
        </w:rPr>
        <w:t xml:space="preserve"> người, máy móc và thiết bị có thể được yêu cầu</w:t>
      </w:r>
    </w:p>
    <w:p w:rsidR="007D477C" w:rsidRPr="00B92A4F" w:rsidRDefault="007D477C">
      <w:pPr>
        <w:spacing w:line="133" w:lineRule="exact"/>
        <w:rPr>
          <w:sz w:val="26"/>
          <w:szCs w:val="26"/>
        </w:rPr>
      </w:pPr>
    </w:p>
    <w:p w:rsidR="004B5CF0" w:rsidRPr="00B92A4F" w:rsidRDefault="000C29F8">
      <w:pPr>
        <w:tabs>
          <w:tab w:val="left" w:pos="541"/>
        </w:tabs>
        <w:ind w:left="2"/>
        <w:rPr>
          <w:b/>
          <w:bCs/>
          <w:sz w:val="26"/>
          <w:szCs w:val="26"/>
        </w:rPr>
      </w:pPr>
      <w:r w:rsidRPr="00B92A4F">
        <w:rPr>
          <w:b/>
          <w:bCs/>
          <w:sz w:val="26"/>
          <w:szCs w:val="26"/>
        </w:rPr>
        <w:t>2.7</w:t>
      </w:r>
      <w:r w:rsidRPr="00B92A4F">
        <w:rPr>
          <w:b/>
          <w:bCs/>
          <w:sz w:val="26"/>
          <w:szCs w:val="26"/>
        </w:rPr>
        <w:tab/>
      </w:r>
      <w:r w:rsidR="00475050" w:rsidRPr="00B92A4F">
        <w:rPr>
          <w:b/>
          <w:bCs/>
          <w:sz w:val="26"/>
          <w:szCs w:val="26"/>
        </w:rPr>
        <w:t>Cấm</w:t>
      </w:r>
    </w:p>
    <w:p w:rsidR="007D477C" w:rsidRPr="00B92A4F" w:rsidRDefault="007D477C">
      <w:pPr>
        <w:spacing w:line="122" w:lineRule="exact"/>
        <w:rPr>
          <w:sz w:val="26"/>
          <w:szCs w:val="26"/>
        </w:rPr>
      </w:pPr>
    </w:p>
    <w:p w:rsidR="004B5CF0" w:rsidRPr="00B92A4F" w:rsidRDefault="004B5CF0">
      <w:pPr>
        <w:spacing w:line="248" w:lineRule="auto"/>
        <w:ind w:left="2"/>
        <w:jc w:val="both"/>
        <w:rPr>
          <w:sz w:val="26"/>
          <w:szCs w:val="26"/>
        </w:rPr>
      </w:pPr>
      <w:r w:rsidRPr="00B92A4F">
        <w:rPr>
          <w:sz w:val="26"/>
          <w:szCs w:val="26"/>
        </w:rPr>
        <w:lastRenderedPageBreak/>
        <w:t>NPPO</w:t>
      </w:r>
      <w:r w:rsidR="00432FBD" w:rsidRPr="00B92A4F">
        <w:rPr>
          <w:sz w:val="26"/>
          <w:szCs w:val="26"/>
        </w:rPr>
        <w:t>s</w:t>
      </w:r>
      <w:r w:rsidRPr="00B92A4F">
        <w:rPr>
          <w:sz w:val="26"/>
          <w:szCs w:val="26"/>
        </w:rPr>
        <w:t xml:space="preserve"> có thể cấm nhập</w:t>
      </w:r>
      <w:r w:rsidR="00432FBD" w:rsidRPr="00B92A4F">
        <w:rPr>
          <w:sz w:val="26"/>
          <w:szCs w:val="26"/>
        </w:rPr>
        <w:t xml:space="preserve"> khẩu hạt giống của một số loài </w:t>
      </w:r>
      <w:r w:rsidRPr="00B92A4F">
        <w:rPr>
          <w:sz w:val="26"/>
          <w:szCs w:val="26"/>
        </w:rPr>
        <w:t xml:space="preserve">hoặc </w:t>
      </w:r>
      <w:r w:rsidR="00432FBD" w:rsidRPr="00B92A4F">
        <w:rPr>
          <w:sz w:val="26"/>
          <w:szCs w:val="26"/>
        </w:rPr>
        <w:t xml:space="preserve">hạt giống có xuất xứ từ một nơi nào đó </w:t>
      </w:r>
      <w:r w:rsidRPr="00B92A4F">
        <w:rPr>
          <w:sz w:val="26"/>
          <w:szCs w:val="26"/>
        </w:rPr>
        <w:t>khi PRA x</w:t>
      </w:r>
      <w:r w:rsidR="00432FBD" w:rsidRPr="00B92A4F">
        <w:rPr>
          <w:sz w:val="26"/>
          <w:szCs w:val="26"/>
        </w:rPr>
        <w:t>ác định</w:t>
      </w:r>
      <w:r w:rsidRPr="00B92A4F">
        <w:rPr>
          <w:sz w:val="26"/>
          <w:szCs w:val="26"/>
        </w:rPr>
        <w:t xml:space="preserve"> hạt giống </w:t>
      </w:r>
      <w:r w:rsidR="00432FBD" w:rsidRPr="00B92A4F">
        <w:rPr>
          <w:sz w:val="26"/>
          <w:szCs w:val="26"/>
        </w:rPr>
        <w:t xml:space="preserve">mang </w:t>
      </w:r>
      <w:proofErr w:type="gramStart"/>
      <w:r w:rsidR="00432FBD" w:rsidRPr="00B92A4F">
        <w:rPr>
          <w:sz w:val="26"/>
          <w:szCs w:val="26"/>
        </w:rPr>
        <w:t>theo</w:t>
      </w:r>
      <w:proofErr w:type="gramEnd"/>
      <w:r w:rsidRPr="00B92A4F">
        <w:rPr>
          <w:sz w:val="26"/>
          <w:szCs w:val="26"/>
        </w:rPr>
        <w:t xml:space="preserve"> nguy cơ dịch hại cao như là một con đường </w:t>
      </w:r>
      <w:r w:rsidR="00432FBD" w:rsidRPr="00B92A4F">
        <w:rPr>
          <w:sz w:val="26"/>
          <w:szCs w:val="26"/>
        </w:rPr>
        <w:t xml:space="preserve">lan truyền </w:t>
      </w:r>
      <w:r w:rsidR="008300F6" w:rsidRPr="00B92A4F">
        <w:rPr>
          <w:sz w:val="26"/>
          <w:szCs w:val="26"/>
        </w:rPr>
        <w:t xml:space="preserve">của các loài </w:t>
      </w:r>
      <w:r w:rsidRPr="00B92A4F">
        <w:rPr>
          <w:sz w:val="26"/>
          <w:szCs w:val="26"/>
        </w:rPr>
        <w:t xml:space="preserve">dịch hại kiểm dịch và không có biện pháp KDTV thay thế nào. Điều này bao gồm các tình huống hạt giống có thể có nguy cơ cao là một con đường </w:t>
      </w:r>
      <w:proofErr w:type="gramStart"/>
      <w:r w:rsidR="008300F6" w:rsidRPr="00B92A4F">
        <w:rPr>
          <w:sz w:val="26"/>
          <w:szCs w:val="26"/>
        </w:rPr>
        <w:t>lan</w:t>
      </w:r>
      <w:proofErr w:type="gramEnd"/>
      <w:r w:rsidR="008300F6" w:rsidRPr="00B92A4F">
        <w:rPr>
          <w:sz w:val="26"/>
          <w:szCs w:val="26"/>
        </w:rPr>
        <w:t xml:space="preserve"> truyền </w:t>
      </w:r>
      <w:r w:rsidRPr="00B92A4F">
        <w:rPr>
          <w:sz w:val="26"/>
          <w:szCs w:val="26"/>
        </w:rPr>
        <w:t xml:space="preserve">cho </w:t>
      </w:r>
      <w:r w:rsidR="008300F6" w:rsidRPr="00B92A4F">
        <w:rPr>
          <w:sz w:val="26"/>
          <w:szCs w:val="26"/>
        </w:rPr>
        <w:t>loài thực vật là dịch hại</w:t>
      </w:r>
      <w:r w:rsidRPr="00B92A4F">
        <w:rPr>
          <w:sz w:val="26"/>
          <w:szCs w:val="26"/>
        </w:rPr>
        <w:t xml:space="preserve"> (ví dụ như cỏ dại, loài ngoại lai xâm lấn). </w:t>
      </w:r>
      <w:proofErr w:type="gramStart"/>
      <w:r w:rsidRPr="00B92A4F">
        <w:rPr>
          <w:sz w:val="26"/>
          <w:szCs w:val="26"/>
        </w:rPr>
        <w:t xml:space="preserve">Hướng dẫn về </w:t>
      </w:r>
      <w:r w:rsidR="008300F6" w:rsidRPr="00B92A4F">
        <w:rPr>
          <w:sz w:val="26"/>
          <w:szCs w:val="26"/>
        </w:rPr>
        <w:t xml:space="preserve">việc </w:t>
      </w:r>
      <w:r w:rsidRPr="00B92A4F">
        <w:rPr>
          <w:sz w:val="26"/>
          <w:szCs w:val="26"/>
        </w:rPr>
        <w:t>cấm nhập khẩu có thể được tìm thấy trong ISPM 20 (</w:t>
      </w:r>
      <w:r w:rsidR="008300F6" w:rsidRPr="00B92A4F">
        <w:rPr>
          <w:i/>
          <w:sz w:val="26"/>
          <w:szCs w:val="26"/>
        </w:rPr>
        <w:t>Hướng dẫn về hệ thống quy định KDTV</w:t>
      </w:r>
      <w:r w:rsidRPr="00B92A4F">
        <w:rPr>
          <w:i/>
          <w:sz w:val="26"/>
          <w:szCs w:val="26"/>
        </w:rPr>
        <w:t xml:space="preserve"> nhập khẩu</w:t>
      </w:r>
      <w:r w:rsidRPr="00B92A4F">
        <w:rPr>
          <w:sz w:val="26"/>
          <w:szCs w:val="26"/>
        </w:rPr>
        <w:t>).</w:t>
      </w:r>
      <w:proofErr w:type="gramEnd"/>
    </w:p>
    <w:p w:rsidR="007D477C" w:rsidRPr="00B92A4F" w:rsidRDefault="007D477C">
      <w:pPr>
        <w:spacing w:line="138" w:lineRule="exact"/>
        <w:rPr>
          <w:sz w:val="26"/>
          <w:szCs w:val="26"/>
        </w:rPr>
      </w:pPr>
    </w:p>
    <w:p w:rsidR="004B5CF0" w:rsidRPr="00B92A4F" w:rsidRDefault="004B5CF0" w:rsidP="004B5CF0">
      <w:pPr>
        <w:spacing w:line="251" w:lineRule="auto"/>
        <w:ind w:left="2"/>
        <w:jc w:val="both"/>
        <w:rPr>
          <w:sz w:val="26"/>
          <w:szCs w:val="26"/>
        </w:rPr>
      </w:pPr>
      <w:r w:rsidRPr="00B92A4F">
        <w:rPr>
          <w:sz w:val="26"/>
          <w:szCs w:val="26"/>
        </w:rPr>
        <w:t xml:space="preserve">NPPO của quốc gia nhập khẩu có thể cho phép </w:t>
      </w:r>
      <w:r w:rsidR="008300F6" w:rsidRPr="00B92A4F">
        <w:rPr>
          <w:sz w:val="26"/>
          <w:szCs w:val="26"/>
        </w:rPr>
        <w:t>–</w:t>
      </w:r>
      <w:r w:rsidRPr="00B92A4F">
        <w:rPr>
          <w:sz w:val="26"/>
          <w:szCs w:val="26"/>
        </w:rPr>
        <w:t xml:space="preserve"> </w:t>
      </w:r>
      <w:r w:rsidR="008300F6" w:rsidRPr="00B92A4F">
        <w:rPr>
          <w:sz w:val="26"/>
          <w:szCs w:val="26"/>
        </w:rPr>
        <w:t>đối với</w:t>
      </w:r>
      <w:r w:rsidRPr="00B92A4F">
        <w:rPr>
          <w:sz w:val="26"/>
          <w:szCs w:val="26"/>
        </w:rPr>
        <w:t xml:space="preserve"> mục đích nghiên cứu và </w:t>
      </w:r>
      <w:r w:rsidR="008300F6" w:rsidRPr="00B92A4F">
        <w:rPr>
          <w:sz w:val="26"/>
          <w:szCs w:val="26"/>
        </w:rPr>
        <w:t>quy định rõ</w:t>
      </w:r>
      <w:r w:rsidRPr="00B92A4F">
        <w:rPr>
          <w:sz w:val="26"/>
          <w:szCs w:val="26"/>
        </w:rPr>
        <w:t xml:space="preserve"> </w:t>
      </w:r>
      <w:r w:rsidR="008300F6" w:rsidRPr="00B92A4F">
        <w:rPr>
          <w:sz w:val="26"/>
          <w:szCs w:val="26"/>
        </w:rPr>
        <w:t xml:space="preserve">các điều kiện cụ thể trong giấy phép </w:t>
      </w:r>
      <w:r w:rsidRPr="00B92A4F">
        <w:rPr>
          <w:sz w:val="26"/>
          <w:szCs w:val="26"/>
        </w:rPr>
        <w:t xml:space="preserve">nhập khẩu </w:t>
      </w:r>
      <w:r w:rsidR="008300F6" w:rsidRPr="00B92A4F">
        <w:rPr>
          <w:sz w:val="26"/>
          <w:szCs w:val="26"/>
        </w:rPr>
        <w:t>nhằm</w:t>
      </w:r>
      <w:r w:rsidRPr="00B92A4F">
        <w:rPr>
          <w:sz w:val="26"/>
          <w:szCs w:val="26"/>
        </w:rPr>
        <w:t xml:space="preserve"> ngăn chặn </w:t>
      </w:r>
      <w:r w:rsidR="008300F6" w:rsidRPr="00B92A4F">
        <w:rPr>
          <w:sz w:val="26"/>
          <w:szCs w:val="26"/>
        </w:rPr>
        <w:t>sự du nhập</w:t>
      </w:r>
      <w:r w:rsidRPr="00B92A4F">
        <w:rPr>
          <w:sz w:val="26"/>
          <w:szCs w:val="26"/>
        </w:rPr>
        <w:t xml:space="preserve"> và lây </w:t>
      </w:r>
      <w:proofErr w:type="gramStart"/>
      <w:r w:rsidRPr="00B92A4F">
        <w:rPr>
          <w:sz w:val="26"/>
          <w:szCs w:val="26"/>
        </w:rPr>
        <w:t>lan</w:t>
      </w:r>
      <w:proofErr w:type="gramEnd"/>
      <w:r w:rsidRPr="00B92A4F">
        <w:rPr>
          <w:sz w:val="26"/>
          <w:szCs w:val="26"/>
        </w:rPr>
        <w:t xml:space="preserve"> của </w:t>
      </w:r>
      <w:r w:rsidR="008300F6" w:rsidRPr="00B92A4F">
        <w:rPr>
          <w:sz w:val="26"/>
          <w:szCs w:val="26"/>
        </w:rPr>
        <w:t xml:space="preserve">các loài dịch hại </w:t>
      </w:r>
      <w:r w:rsidRPr="00B92A4F">
        <w:rPr>
          <w:sz w:val="26"/>
          <w:szCs w:val="26"/>
        </w:rPr>
        <w:t>kiểm dịch</w:t>
      </w:r>
    </w:p>
    <w:p w:rsidR="007D477C" w:rsidRPr="005504CA" w:rsidRDefault="00802E06" w:rsidP="005504CA">
      <w:pPr>
        <w:spacing w:line="251" w:lineRule="auto"/>
        <w:ind w:left="2"/>
        <w:jc w:val="both"/>
        <w:rPr>
          <w:sz w:val="26"/>
          <w:szCs w:val="26"/>
        </w:rPr>
      </w:pPr>
      <w:r w:rsidRPr="00B92A4F">
        <w:rPr>
          <w:sz w:val="26"/>
          <w:szCs w:val="26"/>
        </w:rPr>
        <w:t xml:space="preserve">- </w:t>
      </w:r>
      <w:proofErr w:type="gramStart"/>
      <w:r w:rsidRPr="00B92A4F">
        <w:rPr>
          <w:sz w:val="26"/>
          <w:szCs w:val="26"/>
        </w:rPr>
        <w:t>sự</w:t>
      </w:r>
      <w:proofErr w:type="gramEnd"/>
      <w:r w:rsidRPr="00B92A4F">
        <w:rPr>
          <w:sz w:val="26"/>
          <w:szCs w:val="26"/>
        </w:rPr>
        <w:t xml:space="preserve"> xâm nhập của các hạt giống thường bị cấm.</w:t>
      </w:r>
    </w:p>
    <w:p w:rsidR="007D477C" w:rsidRPr="005504CA" w:rsidRDefault="004D1247" w:rsidP="005504CA">
      <w:pPr>
        <w:pStyle w:val="Heading2"/>
        <w:numPr>
          <w:ilvl w:val="0"/>
          <w:numId w:val="34"/>
        </w:numPr>
        <w:ind w:left="284" w:hanging="284"/>
        <w:rPr>
          <w:rFonts w:ascii="Times New Roman" w:hAnsi="Times New Roman" w:cs="Times New Roman"/>
          <w:b/>
        </w:rPr>
      </w:pPr>
      <w:bookmarkStart w:id="11" w:name="_Toc11068978"/>
      <w:r w:rsidRPr="00B92A4F">
        <w:rPr>
          <w:rFonts w:ascii="Times New Roman" w:hAnsi="Times New Roman" w:cs="Times New Roman"/>
          <w:b/>
        </w:rPr>
        <w:t>Biện pháp KDTV tương đương</w:t>
      </w:r>
      <w:bookmarkEnd w:id="11"/>
    </w:p>
    <w:p w:rsidR="007D477C" w:rsidRPr="00B92A4F" w:rsidRDefault="007D477C">
      <w:pPr>
        <w:spacing w:line="119" w:lineRule="exact"/>
        <w:rPr>
          <w:sz w:val="26"/>
          <w:szCs w:val="26"/>
        </w:rPr>
      </w:pPr>
    </w:p>
    <w:p w:rsidR="000330CF" w:rsidRPr="00B92A4F" w:rsidRDefault="00802E06">
      <w:pPr>
        <w:spacing w:line="249" w:lineRule="auto"/>
        <w:ind w:left="2"/>
        <w:jc w:val="both"/>
        <w:rPr>
          <w:sz w:val="26"/>
          <w:szCs w:val="26"/>
        </w:rPr>
      </w:pPr>
      <w:r w:rsidRPr="00B92A4F">
        <w:rPr>
          <w:sz w:val="26"/>
          <w:szCs w:val="26"/>
        </w:rPr>
        <w:t>Tính tương đương của các biện pháp kiểm dịch</w:t>
      </w:r>
      <w:r w:rsidR="000330CF" w:rsidRPr="00B92A4F">
        <w:rPr>
          <w:sz w:val="26"/>
          <w:szCs w:val="26"/>
        </w:rPr>
        <w:t xml:space="preserve"> thực vật (ISPM 1</w:t>
      </w:r>
      <w:r w:rsidRPr="00B92A4F">
        <w:rPr>
          <w:i/>
          <w:sz w:val="26"/>
          <w:szCs w:val="26"/>
        </w:rPr>
        <w:t>(</w:t>
      </w:r>
      <w:r w:rsidR="000330CF" w:rsidRPr="00B92A4F">
        <w:rPr>
          <w:i/>
          <w:sz w:val="26"/>
          <w:szCs w:val="26"/>
        </w:rPr>
        <w:t xml:space="preserve">Các nguyên tắc KDTV </w:t>
      </w:r>
      <w:r w:rsidRPr="00B92A4F">
        <w:rPr>
          <w:i/>
          <w:sz w:val="26"/>
          <w:szCs w:val="26"/>
        </w:rPr>
        <w:t xml:space="preserve">đối với </w:t>
      </w:r>
      <w:r w:rsidR="000330CF" w:rsidRPr="00B92A4F">
        <w:rPr>
          <w:i/>
          <w:sz w:val="26"/>
          <w:szCs w:val="26"/>
        </w:rPr>
        <w:t xml:space="preserve">bảo vệ thực vật và </w:t>
      </w:r>
      <w:r w:rsidRPr="00B92A4F">
        <w:rPr>
          <w:i/>
          <w:sz w:val="26"/>
          <w:szCs w:val="26"/>
        </w:rPr>
        <w:t xml:space="preserve">việc </w:t>
      </w:r>
      <w:r w:rsidR="000330CF" w:rsidRPr="00B92A4F">
        <w:rPr>
          <w:i/>
          <w:sz w:val="26"/>
          <w:szCs w:val="26"/>
        </w:rPr>
        <w:t>áp dụng các biện pháp KDTV trong thương mại quốc tế</w:t>
      </w:r>
      <w:r w:rsidRPr="00B92A4F">
        <w:rPr>
          <w:sz w:val="26"/>
          <w:szCs w:val="26"/>
        </w:rPr>
        <w:t xml:space="preserve">) </w:t>
      </w:r>
      <w:r w:rsidR="000330CF" w:rsidRPr="00B92A4F">
        <w:rPr>
          <w:sz w:val="26"/>
          <w:szCs w:val="26"/>
        </w:rPr>
        <w:t>đặc bi</w:t>
      </w:r>
      <w:r w:rsidR="00FC6CEB" w:rsidRPr="00B92A4F">
        <w:rPr>
          <w:sz w:val="26"/>
          <w:szCs w:val="26"/>
        </w:rPr>
        <w:t xml:space="preserve">ệt quan trọng đối với sự chuyển dịch </w:t>
      </w:r>
      <w:r w:rsidRPr="00B92A4F">
        <w:rPr>
          <w:sz w:val="26"/>
          <w:szCs w:val="26"/>
        </w:rPr>
        <w:t xml:space="preserve">của </w:t>
      </w:r>
      <w:r w:rsidR="000330CF" w:rsidRPr="00B92A4F">
        <w:rPr>
          <w:sz w:val="26"/>
          <w:szCs w:val="26"/>
        </w:rPr>
        <w:t xml:space="preserve">hạt giống </w:t>
      </w:r>
      <w:r w:rsidRPr="00B92A4F">
        <w:rPr>
          <w:sz w:val="26"/>
          <w:szCs w:val="26"/>
        </w:rPr>
        <w:t>từ nước này sang nước khác vì các công ty</w:t>
      </w:r>
      <w:r w:rsidR="000330CF" w:rsidRPr="00B92A4F">
        <w:rPr>
          <w:sz w:val="26"/>
          <w:szCs w:val="26"/>
        </w:rPr>
        <w:t xml:space="preserve"> giống có th</w:t>
      </w:r>
      <w:r w:rsidR="00FC6CEB" w:rsidRPr="00B92A4F">
        <w:rPr>
          <w:sz w:val="26"/>
          <w:szCs w:val="26"/>
        </w:rPr>
        <w:t xml:space="preserve">ể có </w:t>
      </w:r>
      <w:r w:rsidRPr="00B92A4F">
        <w:rPr>
          <w:sz w:val="26"/>
          <w:szCs w:val="26"/>
        </w:rPr>
        <w:t xml:space="preserve">các </w:t>
      </w:r>
      <w:r w:rsidR="00FC6CEB" w:rsidRPr="00B92A4F">
        <w:rPr>
          <w:sz w:val="26"/>
          <w:szCs w:val="26"/>
        </w:rPr>
        <w:t xml:space="preserve">chương trình </w:t>
      </w:r>
      <w:r w:rsidRPr="00B92A4F">
        <w:rPr>
          <w:sz w:val="26"/>
          <w:szCs w:val="26"/>
        </w:rPr>
        <w:t>tạo giống và nhân giống ở một số quốc gia và có thể x</w:t>
      </w:r>
      <w:r w:rsidR="00DC10C6" w:rsidRPr="00B92A4F">
        <w:rPr>
          <w:sz w:val="26"/>
          <w:szCs w:val="26"/>
        </w:rPr>
        <w:t xml:space="preserve">uất </w:t>
      </w:r>
      <w:r w:rsidR="000330CF" w:rsidRPr="00B92A4F">
        <w:rPr>
          <w:sz w:val="26"/>
          <w:szCs w:val="26"/>
        </w:rPr>
        <w:t>khẩu những hạt giống này sang các nước khác, và có thể thường xuyên tái xuất khẩu từ một lô giống duy nhất.</w:t>
      </w:r>
    </w:p>
    <w:p w:rsidR="007D477C" w:rsidRPr="00B92A4F" w:rsidRDefault="007D477C">
      <w:pPr>
        <w:spacing w:line="136" w:lineRule="exact"/>
        <w:rPr>
          <w:sz w:val="26"/>
          <w:szCs w:val="26"/>
        </w:rPr>
      </w:pPr>
    </w:p>
    <w:p w:rsidR="001A2B21" w:rsidRPr="00B92A4F" w:rsidRDefault="00FC6CEB">
      <w:pPr>
        <w:spacing w:line="248" w:lineRule="auto"/>
        <w:ind w:left="2"/>
        <w:jc w:val="both"/>
        <w:rPr>
          <w:sz w:val="26"/>
          <w:szCs w:val="26"/>
        </w:rPr>
      </w:pPr>
      <w:r w:rsidRPr="00B92A4F">
        <w:rPr>
          <w:sz w:val="26"/>
          <w:szCs w:val="26"/>
        </w:rPr>
        <w:t>Việc xác định tính tương</w:t>
      </w:r>
      <w:r w:rsidR="00802E06" w:rsidRPr="00B92A4F">
        <w:rPr>
          <w:sz w:val="26"/>
          <w:szCs w:val="26"/>
        </w:rPr>
        <w:t xml:space="preserve"> đương</w:t>
      </w:r>
      <w:r w:rsidR="001A2B21" w:rsidRPr="00B92A4F">
        <w:rPr>
          <w:sz w:val="26"/>
          <w:szCs w:val="26"/>
        </w:rPr>
        <w:t xml:space="preserve"> của các biện pháp </w:t>
      </w:r>
      <w:r w:rsidR="000B00FD" w:rsidRPr="00B92A4F">
        <w:rPr>
          <w:sz w:val="26"/>
          <w:szCs w:val="26"/>
        </w:rPr>
        <w:t>KDTV</w:t>
      </w:r>
      <w:r w:rsidR="001A2B21" w:rsidRPr="00B92A4F">
        <w:rPr>
          <w:sz w:val="26"/>
          <w:szCs w:val="26"/>
        </w:rPr>
        <w:t xml:space="preserve"> có thể được </w:t>
      </w:r>
      <w:r w:rsidR="00802E06" w:rsidRPr="00B92A4F">
        <w:rPr>
          <w:sz w:val="26"/>
          <w:szCs w:val="26"/>
        </w:rPr>
        <w:t xml:space="preserve">nước xuất khẩu </w:t>
      </w:r>
      <w:r w:rsidR="001A2B21" w:rsidRPr="00B92A4F">
        <w:rPr>
          <w:sz w:val="26"/>
          <w:szCs w:val="26"/>
        </w:rPr>
        <w:t xml:space="preserve">khởi </w:t>
      </w:r>
      <w:proofErr w:type="gramStart"/>
      <w:r w:rsidR="001A2B21" w:rsidRPr="00B92A4F">
        <w:rPr>
          <w:sz w:val="26"/>
          <w:szCs w:val="26"/>
        </w:rPr>
        <w:t xml:space="preserve">xướng </w:t>
      </w:r>
      <w:r w:rsidR="00802E06" w:rsidRPr="00B92A4F">
        <w:rPr>
          <w:sz w:val="26"/>
          <w:szCs w:val="26"/>
        </w:rPr>
        <w:t xml:space="preserve"> bằng</w:t>
      </w:r>
      <w:proofErr w:type="gramEnd"/>
      <w:r w:rsidR="00802E06" w:rsidRPr="00B92A4F">
        <w:rPr>
          <w:sz w:val="26"/>
          <w:szCs w:val="26"/>
        </w:rPr>
        <w:t xml:space="preserve"> cách đưa ra một </w:t>
      </w:r>
      <w:r w:rsidR="001A2B21" w:rsidRPr="00B92A4F">
        <w:rPr>
          <w:sz w:val="26"/>
          <w:szCs w:val="26"/>
        </w:rPr>
        <w:t xml:space="preserve">yêu cầu </w:t>
      </w:r>
      <w:r w:rsidR="0098232D" w:rsidRPr="00B92A4F">
        <w:rPr>
          <w:sz w:val="26"/>
          <w:szCs w:val="26"/>
        </w:rPr>
        <w:t>về biện pháp tương đương cho</w:t>
      </w:r>
      <w:r w:rsidR="001A2B21" w:rsidRPr="00B92A4F">
        <w:rPr>
          <w:sz w:val="26"/>
          <w:szCs w:val="26"/>
        </w:rPr>
        <w:t xml:space="preserve"> nước nhập khẩu, như được mô tả trong ISPM 24 (Hướng dẫn </w:t>
      </w:r>
      <w:r w:rsidR="001A2B21" w:rsidRPr="00B92A4F">
        <w:rPr>
          <w:i/>
          <w:sz w:val="26"/>
          <w:szCs w:val="26"/>
        </w:rPr>
        <w:t xml:space="preserve">xác định và </w:t>
      </w:r>
      <w:r w:rsidR="0098232D" w:rsidRPr="00B92A4F">
        <w:rPr>
          <w:i/>
          <w:sz w:val="26"/>
          <w:szCs w:val="26"/>
        </w:rPr>
        <w:t>chấp</w:t>
      </w:r>
      <w:r w:rsidR="001A2B21" w:rsidRPr="00B92A4F">
        <w:rPr>
          <w:i/>
          <w:sz w:val="26"/>
          <w:szCs w:val="26"/>
        </w:rPr>
        <w:t xml:space="preserve"> nhận </w:t>
      </w:r>
      <w:r w:rsidR="0098232D" w:rsidRPr="00B92A4F">
        <w:rPr>
          <w:i/>
          <w:sz w:val="26"/>
          <w:szCs w:val="26"/>
        </w:rPr>
        <w:t>tính</w:t>
      </w:r>
      <w:r w:rsidR="001A2B21" w:rsidRPr="00B92A4F">
        <w:rPr>
          <w:i/>
          <w:sz w:val="26"/>
          <w:szCs w:val="26"/>
        </w:rPr>
        <w:t xml:space="preserve"> tương đương của các biện pháp KDTV</w:t>
      </w:r>
      <w:r w:rsidR="001A2B21" w:rsidRPr="00B92A4F">
        <w:rPr>
          <w:sz w:val="26"/>
          <w:szCs w:val="26"/>
        </w:rPr>
        <w:t xml:space="preserve">). </w:t>
      </w:r>
      <w:proofErr w:type="gramStart"/>
      <w:r w:rsidR="0098232D" w:rsidRPr="00B92A4F">
        <w:rPr>
          <w:sz w:val="26"/>
          <w:szCs w:val="26"/>
        </w:rPr>
        <w:t>Việc xác định tính tương đương của các biện pháp KDTV</w:t>
      </w:r>
      <w:r w:rsidR="001A2B21" w:rsidRPr="00B92A4F">
        <w:rPr>
          <w:sz w:val="26"/>
          <w:szCs w:val="26"/>
        </w:rPr>
        <w:t xml:space="preserve"> cũng có thể được </w:t>
      </w:r>
      <w:r w:rsidR="0098232D" w:rsidRPr="00B92A4F">
        <w:rPr>
          <w:sz w:val="26"/>
          <w:szCs w:val="26"/>
        </w:rPr>
        <w:t>quốc gia nhập khẩu khởi xướng</w:t>
      </w:r>
      <w:r w:rsidR="001A2B21" w:rsidRPr="00B92A4F">
        <w:rPr>
          <w:sz w:val="26"/>
          <w:szCs w:val="26"/>
        </w:rPr>
        <w:t>.</w:t>
      </w:r>
      <w:proofErr w:type="gramEnd"/>
      <w:r w:rsidR="001A2B21" w:rsidRPr="00B92A4F">
        <w:rPr>
          <w:sz w:val="26"/>
          <w:szCs w:val="26"/>
        </w:rPr>
        <w:t xml:space="preserve"> </w:t>
      </w:r>
      <w:proofErr w:type="gramStart"/>
      <w:r w:rsidR="001A2B21" w:rsidRPr="00B92A4F">
        <w:rPr>
          <w:sz w:val="26"/>
          <w:szCs w:val="26"/>
        </w:rPr>
        <w:t>NPPO</w:t>
      </w:r>
      <w:r w:rsidR="0098232D" w:rsidRPr="00B92A4F">
        <w:rPr>
          <w:sz w:val="26"/>
          <w:szCs w:val="26"/>
        </w:rPr>
        <w:t>s</w:t>
      </w:r>
      <w:r w:rsidR="001A2B21" w:rsidRPr="00B92A4F">
        <w:rPr>
          <w:sz w:val="26"/>
          <w:szCs w:val="26"/>
        </w:rPr>
        <w:t xml:space="preserve"> được</w:t>
      </w:r>
      <w:r w:rsidR="0098232D" w:rsidRPr="00B92A4F">
        <w:rPr>
          <w:sz w:val="26"/>
          <w:szCs w:val="26"/>
        </w:rPr>
        <w:t xml:space="preserve"> khuyến khích cung cấp nhiều lựa</w:t>
      </w:r>
      <w:r w:rsidR="001A2B21" w:rsidRPr="00B92A4F">
        <w:rPr>
          <w:sz w:val="26"/>
          <w:szCs w:val="26"/>
        </w:rPr>
        <w:t xml:space="preserve"> chọn khi đặt </w:t>
      </w:r>
      <w:r w:rsidR="0098232D" w:rsidRPr="00B92A4F">
        <w:rPr>
          <w:sz w:val="26"/>
          <w:szCs w:val="26"/>
        </w:rPr>
        <w:t xml:space="preserve">ra các </w:t>
      </w:r>
      <w:r w:rsidR="001A2B21" w:rsidRPr="00B92A4F">
        <w:rPr>
          <w:sz w:val="26"/>
          <w:szCs w:val="26"/>
        </w:rPr>
        <w:t xml:space="preserve">yêu cầu </w:t>
      </w:r>
      <w:r w:rsidR="0098232D" w:rsidRPr="00B92A4F">
        <w:rPr>
          <w:sz w:val="26"/>
          <w:szCs w:val="26"/>
        </w:rPr>
        <w:t>nhập khẩu</w:t>
      </w:r>
      <w:r w:rsidR="001A2B21" w:rsidRPr="00B92A4F">
        <w:rPr>
          <w:sz w:val="26"/>
          <w:szCs w:val="26"/>
        </w:rPr>
        <w:t>.</w:t>
      </w:r>
      <w:proofErr w:type="gramEnd"/>
    </w:p>
    <w:p w:rsidR="007D477C" w:rsidRPr="00B92A4F" w:rsidRDefault="007D477C">
      <w:pPr>
        <w:spacing w:line="200" w:lineRule="exact"/>
        <w:rPr>
          <w:sz w:val="26"/>
          <w:szCs w:val="26"/>
        </w:rPr>
      </w:pPr>
    </w:p>
    <w:p w:rsidR="00276C3A" w:rsidRPr="00B92A4F" w:rsidRDefault="0098232D">
      <w:pPr>
        <w:spacing w:line="266" w:lineRule="auto"/>
        <w:ind w:left="2"/>
        <w:jc w:val="both"/>
        <w:rPr>
          <w:sz w:val="26"/>
          <w:szCs w:val="26"/>
        </w:rPr>
      </w:pPr>
      <w:r w:rsidRPr="00B92A4F">
        <w:rPr>
          <w:sz w:val="26"/>
          <w:szCs w:val="26"/>
        </w:rPr>
        <w:t>Các biện pháp kiểm dịch</w:t>
      </w:r>
      <w:r w:rsidR="00276C3A" w:rsidRPr="00B92A4F">
        <w:rPr>
          <w:sz w:val="26"/>
          <w:szCs w:val="26"/>
        </w:rPr>
        <w:t xml:space="preserve"> thực vật tương đương có th</w:t>
      </w:r>
      <w:r w:rsidR="00FC6CEB" w:rsidRPr="00B92A4F">
        <w:rPr>
          <w:sz w:val="26"/>
          <w:szCs w:val="26"/>
        </w:rPr>
        <w:t xml:space="preserve">ể cung cấp </w:t>
      </w:r>
      <w:r w:rsidRPr="00B92A4F">
        <w:rPr>
          <w:sz w:val="26"/>
          <w:szCs w:val="26"/>
        </w:rPr>
        <w:t xml:space="preserve">cho các </w:t>
      </w:r>
      <w:r w:rsidR="00FC6CEB" w:rsidRPr="00B92A4F">
        <w:rPr>
          <w:sz w:val="26"/>
          <w:szCs w:val="26"/>
        </w:rPr>
        <w:t xml:space="preserve">NPPO </w:t>
      </w:r>
      <w:r w:rsidRPr="00B92A4F">
        <w:rPr>
          <w:sz w:val="26"/>
          <w:szCs w:val="26"/>
        </w:rPr>
        <w:t xml:space="preserve">nhiều lựa chọn để đạt được sự bảo vệ </w:t>
      </w:r>
      <w:proofErr w:type="gramStart"/>
      <w:r w:rsidRPr="00B92A4F">
        <w:rPr>
          <w:sz w:val="26"/>
          <w:szCs w:val="26"/>
        </w:rPr>
        <w:t>theo</w:t>
      </w:r>
      <w:proofErr w:type="gramEnd"/>
      <w:r w:rsidRPr="00B92A4F">
        <w:rPr>
          <w:sz w:val="26"/>
          <w:szCs w:val="26"/>
        </w:rPr>
        <w:t xml:space="preserve"> yêu cầu</w:t>
      </w:r>
      <w:r w:rsidR="00276C3A" w:rsidRPr="00B92A4F">
        <w:rPr>
          <w:sz w:val="26"/>
          <w:szCs w:val="26"/>
        </w:rPr>
        <w:t xml:space="preserve">. Một ví dụ về biện pháp </w:t>
      </w:r>
      <w:r w:rsidR="005D32D5" w:rsidRPr="00B92A4F">
        <w:rPr>
          <w:sz w:val="26"/>
          <w:szCs w:val="26"/>
        </w:rPr>
        <w:t>KDTV</w:t>
      </w:r>
      <w:r w:rsidR="00276C3A" w:rsidRPr="00B92A4F">
        <w:rPr>
          <w:sz w:val="26"/>
          <w:szCs w:val="26"/>
        </w:rPr>
        <w:t xml:space="preserve"> tương đương là thay thế yêu cầu kiểm tra thực địa </w:t>
      </w:r>
      <w:r w:rsidRPr="00B92A4F">
        <w:rPr>
          <w:sz w:val="26"/>
          <w:szCs w:val="26"/>
        </w:rPr>
        <w:t>khi gieo trồng</w:t>
      </w:r>
      <w:r w:rsidR="00276C3A" w:rsidRPr="00B92A4F">
        <w:rPr>
          <w:sz w:val="26"/>
          <w:szCs w:val="26"/>
        </w:rPr>
        <w:t xml:space="preserve"> ở nước xuất xứ </w:t>
      </w:r>
      <w:r w:rsidRPr="00B92A4F">
        <w:rPr>
          <w:sz w:val="26"/>
          <w:szCs w:val="26"/>
        </w:rPr>
        <w:t xml:space="preserve">bằng các biện pháp kiểm tra </w:t>
      </w:r>
      <w:r w:rsidR="00276C3A" w:rsidRPr="00B92A4F">
        <w:rPr>
          <w:sz w:val="26"/>
          <w:szCs w:val="26"/>
        </w:rPr>
        <w:t xml:space="preserve">hạt giống thích hợp hoặc xử lý </w:t>
      </w:r>
      <w:r w:rsidRPr="00B92A4F">
        <w:rPr>
          <w:sz w:val="26"/>
          <w:szCs w:val="26"/>
        </w:rPr>
        <w:t xml:space="preserve">các dịch hại thuộc diện điều chỉnh đi </w:t>
      </w:r>
      <w:proofErr w:type="gramStart"/>
      <w:r w:rsidRPr="00B92A4F">
        <w:rPr>
          <w:sz w:val="26"/>
          <w:szCs w:val="26"/>
        </w:rPr>
        <w:t>theo</w:t>
      </w:r>
      <w:proofErr w:type="gramEnd"/>
      <w:r w:rsidRPr="00B92A4F">
        <w:rPr>
          <w:sz w:val="26"/>
          <w:szCs w:val="26"/>
        </w:rPr>
        <w:t xml:space="preserve"> hạt giống</w:t>
      </w:r>
      <w:r w:rsidR="00276C3A" w:rsidRPr="00B92A4F">
        <w:rPr>
          <w:sz w:val="26"/>
          <w:szCs w:val="26"/>
        </w:rPr>
        <w:t xml:space="preserve">. </w:t>
      </w:r>
      <w:proofErr w:type="gramStart"/>
      <w:r w:rsidR="00276C3A" w:rsidRPr="00B92A4F">
        <w:rPr>
          <w:sz w:val="26"/>
          <w:szCs w:val="26"/>
        </w:rPr>
        <w:t xml:space="preserve">ISPM </w:t>
      </w:r>
      <w:r w:rsidR="003B2E84" w:rsidRPr="00B92A4F">
        <w:rPr>
          <w:sz w:val="26"/>
          <w:szCs w:val="26"/>
        </w:rPr>
        <w:t>24 cung cấp thêm hướng dẫn về tính</w:t>
      </w:r>
      <w:r w:rsidR="00276C3A" w:rsidRPr="00B92A4F">
        <w:rPr>
          <w:sz w:val="26"/>
          <w:szCs w:val="26"/>
        </w:rPr>
        <w:t xml:space="preserve"> tương đương của các biện pháp KDTV.</w:t>
      </w:r>
      <w:proofErr w:type="gramEnd"/>
    </w:p>
    <w:p w:rsidR="007D477C" w:rsidRPr="00B92A4F" w:rsidRDefault="007D477C">
      <w:pPr>
        <w:spacing w:line="120" w:lineRule="exact"/>
        <w:rPr>
          <w:sz w:val="26"/>
          <w:szCs w:val="26"/>
        </w:rPr>
      </w:pPr>
    </w:p>
    <w:p w:rsidR="00276C3A" w:rsidRPr="00B92A4F" w:rsidRDefault="00276C3A">
      <w:pPr>
        <w:spacing w:line="246" w:lineRule="auto"/>
        <w:ind w:left="2"/>
        <w:jc w:val="both"/>
        <w:rPr>
          <w:sz w:val="26"/>
          <w:szCs w:val="26"/>
        </w:rPr>
      </w:pPr>
      <w:r w:rsidRPr="00B92A4F">
        <w:rPr>
          <w:sz w:val="26"/>
          <w:szCs w:val="26"/>
        </w:rPr>
        <w:t xml:space="preserve">Đối với hạt giống (kể cả hạt giống hữu cơ) cần nhập khẩu </w:t>
      </w:r>
      <w:r w:rsidR="003B2E84" w:rsidRPr="00B92A4F">
        <w:rPr>
          <w:sz w:val="26"/>
          <w:szCs w:val="26"/>
        </w:rPr>
        <w:t xml:space="preserve">một </w:t>
      </w:r>
      <w:r w:rsidRPr="00B92A4F">
        <w:rPr>
          <w:sz w:val="26"/>
          <w:szCs w:val="26"/>
        </w:rPr>
        <w:t xml:space="preserve">hóa chất </w:t>
      </w:r>
      <w:r w:rsidR="003B2E84" w:rsidRPr="00B92A4F">
        <w:rPr>
          <w:sz w:val="26"/>
          <w:szCs w:val="26"/>
        </w:rPr>
        <w:t xml:space="preserve">xử lý </w:t>
      </w:r>
      <w:r w:rsidRPr="00B92A4F">
        <w:rPr>
          <w:sz w:val="26"/>
          <w:szCs w:val="26"/>
        </w:rPr>
        <w:t xml:space="preserve">cụ thể, nếu hóa chất không được phép sử dụng ở nước xuất xứ, </w:t>
      </w:r>
      <w:r w:rsidR="003B2E84" w:rsidRPr="00B92A4F">
        <w:rPr>
          <w:sz w:val="26"/>
          <w:szCs w:val="26"/>
        </w:rPr>
        <w:t xml:space="preserve">nước </w:t>
      </w:r>
      <w:r w:rsidRPr="00B92A4F">
        <w:rPr>
          <w:sz w:val="26"/>
          <w:szCs w:val="26"/>
        </w:rPr>
        <w:t>xuất khẩu hoặc tái xuất, NPPO của nước nhập khẩu nên xem xét biện pháp kiểm dịch t</w:t>
      </w:r>
      <w:r w:rsidR="005D32D5" w:rsidRPr="00B92A4F">
        <w:rPr>
          <w:sz w:val="26"/>
          <w:szCs w:val="26"/>
        </w:rPr>
        <w:t>hực vật tương đương, nếu có thể</w:t>
      </w:r>
      <w:r w:rsidRPr="00B92A4F">
        <w:rPr>
          <w:sz w:val="26"/>
          <w:szCs w:val="26"/>
        </w:rPr>
        <w:t xml:space="preserve">, với điều kiện là biện pháp </w:t>
      </w:r>
      <w:r w:rsidR="003B2E84" w:rsidRPr="00B92A4F">
        <w:rPr>
          <w:sz w:val="26"/>
          <w:szCs w:val="26"/>
        </w:rPr>
        <w:t xml:space="preserve">đó khả thi về mặt </w:t>
      </w:r>
      <w:r w:rsidRPr="00B92A4F">
        <w:rPr>
          <w:sz w:val="26"/>
          <w:szCs w:val="26"/>
        </w:rPr>
        <w:t xml:space="preserve">kỹ thuật và giảm nguy cơ dịch hại được đánh giá </w:t>
      </w:r>
      <w:r w:rsidR="003B2E84" w:rsidRPr="00B92A4F">
        <w:rPr>
          <w:sz w:val="26"/>
          <w:szCs w:val="26"/>
        </w:rPr>
        <w:t xml:space="preserve">xuống </w:t>
      </w:r>
      <w:r w:rsidRPr="00B92A4F">
        <w:rPr>
          <w:sz w:val="26"/>
          <w:szCs w:val="26"/>
        </w:rPr>
        <w:t xml:space="preserve">mức </w:t>
      </w:r>
      <w:r w:rsidR="003B2E84" w:rsidRPr="00B92A4F">
        <w:rPr>
          <w:sz w:val="26"/>
          <w:szCs w:val="26"/>
        </w:rPr>
        <w:t xml:space="preserve">có thể </w:t>
      </w:r>
      <w:r w:rsidRPr="00B92A4F">
        <w:rPr>
          <w:sz w:val="26"/>
          <w:szCs w:val="26"/>
        </w:rPr>
        <w:t xml:space="preserve">chấp nhận được. </w:t>
      </w:r>
      <w:proofErr w:type="gramStart"/>
      <w:r w:rsidR="003B2E84" w:rsidRPr="00B92A4F">
        <w:rPr>
          <w:sz w:val="26"/>
          <w:szCs w:val="26"/>
        </w:rPr>
        <w:t>Người ta khuyến cáo</w:t>
      </w:r>
      <w:r w:rsidRPr="00B92A4F">
        <w:rPr>
          <w:sz w:val="26"/>
          <w:szCs w:val="26"/>
        </w:rPr>
        <w:t xml:space="preserve"> rằng các yêu cầu nhập </w:t>
      </w:r>
      <w:r w:rsidR="003B2E84" w:rsidRPr="00B92A4F">
        <w:rPr>
          <w:sz w:val="26"/>
          <w:szCs w:val="26"/>
        </w:rPr>
        <w:t>khẩu KDTV không chỉ rõ</w:t>
      </w:r>
      <w:r w:rsidRPr="00B92A4F">
        <w:rPr>
          <w:sz w:val="26"/>
          <w:szCs w:val="26"/>
        </w:rPr>
        <w:t xml:space="preserve"> các sản ph</w:t>
      </w:r>
      <w:r w:rsidR="003B2E84" w:rsidRPr="00B92A4F">
        <w:rPr>
          <w:sz w:val="26"/>
          <w:szCs w:val="26"/>
        </w:rPr>
        <w:t>ẩm hóa học, thành phần hoạt chất</w:t>
      </w:r>
      <w:r w:rsidRPr="00B92A4F">
        <w:rPr>
          <w:sz w:val="26"/>
          <w:szCs w:val="26"/>
        </w:rPr>
        <w:t xml:space="preserve"> hoặc các </w:t>
      </w:r>
      <w:r w:rsidR="003B2E84" w:rsidRPr="00B92A4F">
        <w:rPr>
          <w:sz w:val="26"/>
          <w:szCs w:val="26"/>
        </w:rPr>
        <w:t xml:space="preserve">quy trình </w:t>
      </w:r>
      <w:r w:rsidRPr="00B92A4F">
        <w:rPr>
          <w:sz w:val="26"/>
          <w:szCs w:val="26"/>
        </w:rPr>
        <w:t>chính xác.</w:t>
      </w:r>
      <w:proofErr w:type="gramEnd"/>
    </w:p>
    <w:p w:rsidR="007D477C" w:rsidRPr="00B92A4F" w:rsidRDefault="007D477C">
      <w:pPr>
        <w:spacing w:line="201" w:lineRule="exact"/>
        <w:rPr>
          <w:sz w:val="26"/>
          <w:szCs w:val="26"/>
        </w:rPr>
      </w:pPr>
    </w:p>
    <w:p w:rsidR="00936E0A" w:rsidRPr="00B92A4F" w:rsidRDefault="00936E0A" w:rsidP="00B92A4F">
      <w:pPr>
        <w:pStyle w:val="Heading2"/>
        <w:numPr>
          <w:ilvl w:val="0"/>
          <w:numId w:val="34"/>
        </w:numPr>
        <w:ind w:left="284" w:hanging="284"/>
        <w:rPr>
          <w:rFonts w:ascii="Times New Roman" w:hAnsi="Times New Roman" w:cs="Times New Roman"/>
          <w:b/>
        </w:rPr>
      </w:pPr>
      <w:bookmarkStart w:id="12" w:name="_Toc11068979"/>
      <w:r w:rsidRPr="00B92A4F">
        <w:rPr>
          <w:rFonts w:ascii="Times New Roman" w:hAnsi="Times New Roman" w:cs="Times New Roman"/>
          <w:b/>
        </w:rPr>
        <w:t>Yêu cầu cụ thể</w:t>
      </w:r>
      <w:bookmarkEnd w:id="12"/>
    </w:p>
    <w:p w:rsidR="007D477C" w:rsidRPr="00B92A4F" w:rsidRDefault="007D477C">
      <w:pPr>
        <w:spacing w:line="122" w:lineRule="exact"/>
        <w:rPr>
          <w:sz w:val="26"/>
          <w:szCs w:val="26"/>
        </w:rPr>
      </w:pPr>
    </w:p>
    <w:p w:rsidR="00427D67" w:rsidRPr="00B92A4F" w:rsidRDefault="00427D67">
      <w:pPr>
        <w:spacing w:line="272" w:lineRule="auto"/>
        <w:ind w:left="2"/>
        <w:jc w:val="both"/>
        <w:rPr>
          <w:sz w:val="26"/>
          <w:szCs w:val="26"/>
        </w:rPr>
      </w:pPr>
      <w:proofErr w:type="gramStart"/>
      <w:r w:rsidRPr="00B92A4F">
        <w:rPr>
          <w:sz w:val="26"/>
          <w:szCs w:val="26"/>
        </w:rPr>
        <w:t xml:space="preserve">Các yêu cầu cụ thể </w:t>
      </w:r>
      <w:r w:rsidR="001B6D2B" w:rsidRPr="00B92A4F">
        <w:rPr>
          <w:sz w:val="26"/>
          <w:szCs w:val="26"/>
        </w:rPr>
        <w:t>đối với việc</w:t>
      </w:r>
      <w:r w:rsidRPr="00B92A4F">
        <w:rPr>
          <w:sz w:val="26"/>
          <w:szCs w:val="26"/>
        </w:rPr>
        <w:t xml:space="preserve">kiểm tra, lấy mẫu và kiểm tra </w:t>
      </w:r>
      <w:r w:rsidR="001B6D2B" w:rsidRPr="00B92A4F">
        <w:rPr>
          <w:sz w:val="26"/>
          <w:szCs w:val="26"/>
        </w:rPr>
        <w:t xml:space="preserve">trong phòng thí nghiệm </w:t>
      </w:r>
      <w:r w:rsidRPr="00B92A4F">
        <w:rPr>
          <w:sz w:val="26"/>
          <w:szCs w:val="26"/>
        </w:rPr>
        <w:t xml:space="preserve">để </w:t>
      </w:r>
      <w:r w:rsidR="001B6D2B" w:rsidRPr="00B92A4F">
        <w:rPr>
          <w:sz w:val="26"/>
          <w:szCs w:val="26"/>
        </w:rPr>
        <w:t>chứng nhận</w:t>
      </w:r>
      <w:r w:rsidRPr="00B92A4F">
        <w:rPr>
          <w:sz w:val="26"/>
          <w:szCs w:val="26"/>
        </w:rPr>
        <w:t xml:space="preserve"> </w:t>
      </w:r>
      <w:r w:rsidR="00C12107" w:rsidRPr="00B92A4F">
        <w:rPr>
          <w:sz w:val="26"/>
          <w:szCs w:val="26"/>
        </w:rPr>
        <w:t>KDTV</w:t>
      </w:r>
      <w:r w:rsidRPr="00B92A4F">
        <w:rPr>
          <w:sz w:val="26"/>
          <w:szCs w:val="26"/>
        </w:rPr>
        <w:t xml:space="preserve"> hoặc </w:t>
      </w:r>
      <w:r w:rsidR="001B6D2B" w:rsidRPr="00B92A4F">
        <w:rPr>
          <w:sz w:val="26"/>
          <w:szCs w:val="26"/>
        </w:rPr>
        <w:t>thẩm định</w:t>
      </w:r>
      <w:r w:rsidRPr="00B92A4F">
        <w:rPr>
          <w:sz w:val="26"/>
          <w:szCs w:val="26"/>
        </w:rPr>
        <w:t xml:space="preserve"> được cung cấp như sau.</w:t>
      </w:r>
      <w:proofErr w:type="gramEnd"/>
    </w:p>
    <w:p w:rsidR="007D477C" w:rsidRPr="00B92A4F" w:rsidRDefault="007D477C">
      <w:pPr>
        <w:spacing w:line="108" w:lineRule="exact"/>
        <w:rPr>
          <w:sz w:val="26"/>
          <w:szCs w:val="26"/>
        </w:rPr>
      </w:pPr>
    </w:p>
    <w:p w:rsidR="00427D67" w:rsidRPr="00B92A4F" w:rsidRDefault="000C29F8">
      <w:pPr>
        <w:tabs>
          <w:tab w:val="left" w:pos="541"/>
        </w:tabs>
        <w:ind w:left="2"/>
        <w:rPr>
          <w:b/>
          <w:bCs/>
          <w:sz w:val="26"/>
          <w:szCs w:val="26"/>
        </w:rPr>
      </w:pPr>
      <w:r w:rsidRPr="00B92A4F">
        <w:rPr>
          <w:b/>
          <w:bCs/>
          <w:sz w:val="26"/>
          <w:szCs w:val="26"/>
        </w:rPr>
        <w:t>4.1</w:t>
      </w:r>
      <w:r w:rsidRPr="00B92A4F">
        <w:rPr>
          <w:b/>
          <w:bCs/>
          <w:sz w:val="26"/>
          <w:szCs w:val="26"/>
        </w:rPr>
        <w:tab/>
      </w:r>
      <w:r w:rsidR="00427D67" w:rsidRPr="00B92A4F">
        <w:rPr>
          <w:b/>
          <w:bCs/>
          <w:sz w:val="26"/>
          <w:szCs w:val="26"/>
        </w:rPr>
        <w:t>Kiểm tra</w:t>
      </w:r>
    </w:p>
    <w:p w:rsidR="007D477C" w:rsidRPr="00B92A4F" w:rsidRDefault="007D477C">
      <w:pPr>
        <w:spacing w:line="122" w:lineRule="exact"/>
        <w:rPr>
          <w:sz w:val="26"/>
          <w:szCs w:val="26"/>
        </w:rPr>
      </w:pPr>
    </w:p>
    <w:p w:rsidR="00427D67" w:rsidRPr="00B92A4F" w:rsidRDefault="00427D67">
      <w:pPr>
        <w:spacing w:line="256" w:lineRule="auto"/>
        <w:ind w:left="2"/>
        <w:jc w:val="both"/>
        <w:rPr>
          <w:sz w:val="26"/>
          <w:szCs w:val="26"/>
        </w:rPr>
      </w:pPr>
      <w:r w:rsidRPr="00B92A4F">
        <w:rPr>
          <w:sz w:val="26"/>
          <w:szCs w:val="26"/>
        </w:rPr>
        <w:t>Việc kiểm tra có th</w:t>
      </w:r>
      <w:r w:rsidR="001B6D2B" w:rsidRPr="00B92A4F">
        <w:rPr>
          <w:sz w:val="26"/>
          <w:szCs w:val="26"/>
        </w:rPr>
        <w:t>ể được thực hiện đối với lô hạt</w:t>
      </w:r>
      <w:r w:rsidRPr="00B92A4F">
        <w:rPr>
          <w:sz w:val="26"/>
          <w:szCs w:val="26"/>
        </w:rPr>
        <w:t xml:space="preserve"> giống hoặc kiểm tra thực địa </w:t>
      </w:r>
      <w:r w:rsidR="001B6D2B" w:rsidRPr="00B92A4F">
        <w:rPr>
          <w:sz w:val="26"/>
          <w:szCs w:val="26"/>
        </w:rPr>
        <w:t>khi gieo trồng</w:t>
      </w:r>
      <w:r w:rsidRPr="00B92A4F">
        <w:rPr>
          <w:sz w:val="26"/>
          <w:szCs w:val="26"/>
        </w:rPr>
        <w:t xml:space="preserve">, hoặc cả hai </w:t>
      </w:r>
      <w:proofErr w:type="gramStart"/>
      <w:r w:rsidRPr="00B92A4F">
        <w:rPr>
          <w:sz w:val="26"/>
          <w:szCs w:val="26"/>
        </w:rPr>
        <w:t>theo</w:t>
      </w:r>
      <w:proofErr w:type="gramEnd"/>
      <w:r w:rsidRPr="00B92A4F">
        <w:rPr>
          <w:sz w:val="26"/>
          <w:szCs w:val="26"/>
        </w:rPr>
        <w:t xml:space="preserve"> yêu cầu. </w:t>
      </w:r>
      <w:proofErr w:type="gramStart"/>
      <w:r w:rsidRPr="00B92A4F">
        <w:rPr>
          <w:sz w:val="26"/>
          <w:szCs w:val="26"/>
        </w:rPr>
        <w:t>ISPM 23 (</w:t>
      </w:r>
      <w:r w:rsidRPr="00B92A4F">
        <w:rPr>
          <w:i/>
          <w:sz w:val="26"/>
          <w:szCs w:val="26"/>
        </w:rPr>
        <w:t>Hướng dẫn kiểm tra</w:t>
      </w:r>
      <w:r w:rsidRPr="00B92A4F">
        <w:rPr>
          <w:sz w:val="26"/>
          <w:szCs w:val="26"/>
        </w:rPr>
        <w:t>) và ISPM 31 cung cấp thêm hướng dẫn về kiểm tra và lấy mẫu.</w:t>
      </w:r>
      <w:proofErr w:type="gramEnd"/>
    </w:p>
    <w:p w:rsidR="007D477C" w:rsidRPr="00B92A4F" w:rsidRDefault="007D477C">
      <w:pPr>
        <w:spacing w:line="129" w:lineRule="exact"/>
        <w:rPr>
          <w:sz w:val="26"/>
          <w:szCs w:val="26"/>
        </w:rPr>
      </w:pPr>
    </w:p>
    <w:p w:rsidR="007E1EF4" w:rsidRPr="00B92A4F" w:rsidRDefault="000C29F8">
      <w:pPr>
        <w:ind w:left="2"/>
        <w:rPr>
          <w:b/>
          <w:bCs/>
          <w:sz w:val="26"/>
          <w:szCs w:val="26"/>
        </w:rPr>
      </w:pPr>
      <w:r w:rsidRPr="00B92A4F">
        <w:rPr>
          <w:b/>
          <w:bCs/>
          <w:sz w:val="26"/>
          <w:szCs w:val="26"/>
        </w:rPr>
        <w:t xml:space="preserve">4.1.1 </w:t>
      </w:r>
      <w:r w:rsidR="007E1EF4" w:rsidRPr="00B92A4F">
        <w:rPr>
          <w:b/>
          <w:bCs/>
          <w:sz w:val="26"/>
          <w:szCs w:val="26"/>
        </w:rPr>
        <w:t xml:space="preserve">Kiểm tra lô hạt giống </w:t>
      </w:r>
    </w:p>
    <w:p w:rsidR="007D477C" w:rsidRPr="00B92A4F" w:rsidRDefault="007D477C">
      <w:pPr>
        <w:spacing w:line="122" w:lineRule="exact"/>
        <w:rPr>
          <w:sz w:val="26"/>
          <w:szCs w:val="26"/>
        </w:rPr>
      </w:pPr>
    </w:p>
    <w:p w:rsidR="007E1EF4" w:rsidRPr="00B92A4F" w:rsidRDefault="007E1EF4">
      <w:pPr>
        <w:spacing w:line="245" w:lineRule="auto"/>
        <w:ind w:left="2"/>
        <w:jc w:val="both"/>
        <w:rPr>
          <w:sz w:val="26"/>
          <w:szCs w:val="26"/>
        </w:rPr>
      </w:pPr>
      <w:r w:rsidRPr="00B92A4F">
        <w:rPr>
          <w:sz w:val="26"/>
          <w:szCs w:val="26"/>
        </w:rPr>
        <w:t xml:space="preserve">Các lô hàng hạt giống có thể được kiểm tra về sự </w:t>
      </w:r>
      <w:r w:rsidR="001B6D2B" w:rsidRPr="00B92A4F">
        <w:rPr>
          <w:sz w:val="26"/>
          <w:szCs w:val="26"/>
        </w:rPr>
        <w:t>xuất hiện</w:t>
      </w:r>
      <w:r w:rsidRPr="00B92A4F">
        <w:rPr>
          <w:sz w:val="26"/>
          <w:szCs w:val="26"/>
        </w:rPr>
        <w:t xml:space="preserve"> của các</w:t>
      </w:r>
      <w:r w:rsidR="001B6D2B" w:rsidRPr="00B92A4F">
        <w:rPr>
          <w:sz w:val="26"/>
          <w:szCs w:val="26"/>
        </w:rPr>
        <w:t xml:space="preserve"> hạt của các loại thực vật là dịch hại </w:t>
      </w:r>
      <w:r w:rsidRPr="00B92A4F">
        <w:rPr>
          <w:sz w:val="26"/>
          <w:szCs w:val="26"/>
        </w:rPr>
        <w:t>(</w:t>
      </w:r>
      <w:r w:rsidR="001B6D2B" w:rsidRPr="00B92A4F">
        <w:rPr>
          <w:sz w:val="26"/>
          <w:szCs w:val="26"/>
        </w:rPr>
        <w:t>Ví dụ</w:t>
      </w:r>
      <w:r w:rsidRPr="00B92A4F">
        <w:rPr>
          <w:sz w:val="26"/>
          <w:szCs w:val="26"/>
        </w:rPr>
        <w:t xml:space="preserve"> cỏ dại, các loài ngoại lai xâm lấn), </w:t>
      </w:r>
      <w:r w:rsidR="001B6D2B" w:rsidRPr="00B92A4F">
        <w:rPr>
          <w:sz w:val="26"/>
          <w:szCs w:val="26"/>
        </w:rPr>
        <w:t xml:space="preserve">kiểm tra </w:t>
      </w:r>
      <w:r w:rsidRPr="00B92A4F">
        <w:rPr>
          <w:sz w:val="26"/>
          <w:szCs w:val="26"/>
        </w:rPr>
        <w:t xml:space="preserve">các dấu hiệu hoặc triệu chứng của các loài </w:t>
      </w:r>
      <w:r w:rsidR="001B6D2B" w:rsidRPr="00B92A4F">
        <w:rPr>
          <w:sz w:val="26"/>
          <w:szCs w:val="26"/>
        </w:rPr>
        <w:t>dịch hại thuộc diện điều chỉnh</w:t>
      </w:r>
      <w:r w:rsidRPr="00B92A4F">
        <w:rPr>
          <w:sz w:val="26"/>
          <w:szCs w:val="26"/>
        </w:rPr>
        <w:t xml:space="preserve">, </w:t>
      </w:r>
      <w:r w:rsidR="001B6D2B" w:rsidRPr="00B92A4F">
        <w:rPr>
          <w:sz w:val="26"/>
          <w:szCs w:val="26"/>
        </w:rPr>
        <w:t>kiểm tra sự xuất hiện</w:t>
      </w:r>
      <w:r w:rsidRPr="00B92A4F">
        <w:rPr>
          <w:sz w:val="26"/>
          <w:szCs w:val="26"/>
        </w:rPr>
        <w:t xml:space="preserve"> của các vật thể được</w:t>
      </w:r>
      <w:r w:rsidR="001B6D2B" w:rsidRPr="00B92A4F">
        <w:rPr>
          <w:sz w:val="26"/>
          <w:szCs w:val="26"/>
        </w:rPr>
        <w:t xml:space="preserve"> quy định</w:t>
      </w:r>
      <w:r w:rsidRPr="00B92A4F">
        <w:rPr>
          <w:sz w:val="26"/>
          <w:szCs w:val="26"/>
        </w:rPr>
        <w:t xml:space="preserve"> (ví dụ như đất) hoặc </w:t>
      </w:r>
      <w:r w:rsidR="001B6D2B" w:rsidRPr="00B92A4F">
        <w:rPr>
          <w:sz w:val="26"/>
          <w:szCs w:val="26"/>
        </w:rPr>
        <w:t>kiểm tra sự nhiễm tạp dịch hại</w:t>
      </w:r>
      <w:r w:rsidRPr="00B92A4F">
        <w:rPr>
          <w:sz w:val="26"/>
          <w:szCs w:val="26"/>
        </w:rPr>
        <w:t xml:space="preserve">. </w:t>
      </w:r>
      <w:proofErr w:type="gramStart"/>
      <w:r w:rsidRPr="00B92A4F">
        <w:rPr>
          <w:sz w:val="26"/>
          <w:szCs w:val="26"/>
        </w:rPr>
        <w:t xml:space="preserve">Việc kiểm tra các triệu chứng </w:t>
      </w:r>
      <w:r w:rsidR="001B6D2B" w:rsidRPr="00B92A4F">
        <w:rPr>
          <w:sz w:val="26"/>
          <w:szCs w:val="26"/>
        </w:rPr>
        <w:t xml:space="preserve">của dịch hại có thể </w:t>
      </w:r>
      <w:r w:rsidRPr="00B92A4F">
        <w:rPr>
          <w:sz w:val="26"/>
          <w:szCs w:val="26"/>
        </w:rPr>
        <w:t xml:space="preserve">hiệu quả </w:t>
      </w:r>
      <w:r w:rsidR="001B6D2B" w:rsidRPr="00B92A4F">
        <w:rPr>
          <w:sz w:val="26"/>
          <w:szCs w:val="26"/>
        </w:rPr>
        <w:t xml:space="preserve">khi </w:t>
      </w:r>
      <w:r w:rsidRPr="00B92A4F">
        <w:rPr>
          <w:sz w:val="26"/>
          <w:szCs w:val="26"/>
        </w:rPr>
        <w:t xml:space="preserve">các hạt bị nhiễm có </w:t>
      </w:r>
      <w:r w:rsidR="00CF7264" w:rsidRPr="00B92A4F">
        <w:rPr>
          <w:sz w:val="26"/>
          <w:szCs w:val="26"/>
        </w:rPr>
        <w:t xml:space="preserve">biểu hiện </w:t>
      </w:r>
      <w:r w:rsidRPr="00B92A4F">
        <w:rPr>
          <w:sz w:val="26"/>
          <w:szCs w:val="26"/>
        </w:rPr>
        <w:t xml:space="preserve">các triệu chứng </w:t>
      </w:r>
      <w:r w:rsidR="00CF7264" w:rsidRPr="00B92A4F">
        <w:rPr>
          <w:sz w:val="26"/>
          <w:szCs w:val="26"/>
        </w:rPr>
        <w:t>điển hình như biến</w:t>
      </w:r>
      <w:r w:rsidRPr="00B92A4F">
        <w:rPr>
          <w:sz w:val="26"/>
          <w:szCs w:val="26"/>
        </w:rPr>
        <w:t xml:space="preserve"> màu hoặc</w:t>
      </w:r>
      <w:r w:rsidR="00CF7264" w:rsidRPr="00B92A4F">
        <w:rPr>
          <w:sz w:val="26"/>
          <w:szCs w:val="26"/>
        </w:rPr>
        <w:t xml:space="preserve"> teo tóp</w:t>
      </w:r>
      <w:r w:rsidRPr="00B92A4F">
        <w:rPr>
          <w:sz w:val="26"/>
          <w:szCs w:val="26"/>
        </w:rPr>
        <w:t>.</w:t>
      </w:r>
      <w:proofErr w:type="gramEnd"/>
      <w:r w:rsidRPr="00B92A4F">
        <w:rPr>
          <w:sz w:val="26"/>
          <w:szCs w:val="26"/>
        </w:rPr>
        <w:t xml:space="preserve"> </w:t>
      </w:r>
      <w:proofErr w:type="gramStart"/>
      <w:r w:rsidRPr="00B92A4F">
        <w:rPr>
          <w:sz w:val="26"/>
          <w:szCs w:val="26"/>
        </w:rPr>
        <w:t xml:space="preserve">Tuy nhiên, sự </w:t>
      </w:r>
      <w:r w:rsidR="00CF7264" w:rsidRPr="00B92A4F">
        <w:rPr>
          <w:sz w:val="26"/>
          <w:szCs w:val="26"/>
        </w:rPr>
        <w:t>xuất hiện</w:t>
      </w:r>
      <w:r w:rsidRPr="00B92A4F">
        <w:rPr>
          <w:sz w:val="26"/>
          <w:szCs w:val="26"/>
        </w:rPr>
        <w:t xml:space="preserve"> của dịch hại phải được </w:t>
      </w:r>
      <w:r w:rsidR="00CF7264" w:rsidRPr="00B92A4F">
        <w:rPr>
          <w:sz w:val="26"/>
          <w:szCs w:val="26"/>
        </w:rPr>
        <w:t>khẳng định</w:t>
      </w:r>
      <w:r w:rsidRPr="00B92A4F">
        <w:rPr>
          <w:sz w:val="26"/>
          <w:szCs w:val="26"/>
        </w:rPr>
        <w:t xml:space="preserve"> bằng </w:t>
      </w:r>
      <w:r w:rsidR="00CF7264" w:rsidRPr="00B92A4F">
        <w:rPr>
          <w:sz w:val="26"/>
          <w:szCs w:val="26"/>
        </w:rPr>
        <w:t>việc kiểm tra</w:t>
      </w:r>
      <w:r w:rsidRPr="00B92A4F">
        <w:rPr>
          <w:sz w:val="26"/>
          <w:szCs w:val="26"/>
        </w:rPr>
        <w:t xml:space="preserve"> trong phòng thí nghiệm.</w:t>
      </w:r>
      <w:proofErr w:type="gramEnd"/>
      <w:r w:rsidRPr="00B92A4F">
        <w:rPr>
          <w:sz w:val="26"/>
          <w:szCs w:val="26"/>
        </w:rPr>
        <w:t xml:space="preserve"> </w:t>
      </w:r>
      <w:proofErr w:type="gramStart"/>
      <w:r w:rsidRPr="00B92A4F">
        <w:rPr>
          <w:sz w:val="26"/>
          <w:szCs w:val="26"/>
        </w:rPr>
        <w:t xml:space="preserve">Kiểm tra bằng mắt nên được kết hợp với </w:t>
      </w:r>
      <w:r w:rsidR="00CF7264" w:rsidRPr="00B92A4F">
        <w:rPr>
          <w:sz w:val="26"/>
          <w:szCs w:val="26"/>
        </w:rPr>
        <w:t>kiểm tra trong phòng thí nghiệm</w:t>
      </w:r>
      <w:r w:rsidRPr="00B92A4F">
        <w:rPr>
          <w:sz w:val="26"/>
          <w:szCs w:val="26"/>
        </w:rPr>
        <w:t xml:space="preserve"> nếu </w:t>
      </w:r>
      <w:r w:rsidR="00CF7264" w:rsidRPr="00B92A4F">
        <w:rPr>
          <w:sz w:val="26"/>
          <w:szCs w:val="26"/>
        </w:rPr>
        <w:t xml:space="preserve">không phát hiện thấy </w:t>
      </w:r>
      <w:r w:rsidRPr="00B92A4F">
        <w:rPr>
          <w:sz w:val="26"/>
          <w:szCs w:val="26"/>
        </w:rPr>
        <w:t xml:space="preserve">dịch hại hoặc </w:t>
      </w:r>
      <w:r w:rsidR="00CF7264" w:rsidRPr="00B92A4F">
        <w:rPr>
          <w:sz w:val="26"/>
          <w:szCs w:val="26"/>
        </w:rPr>
        <w:t xml:space="preserve">một ngưỡng chấp nhận </w:t>
      </w:r>
      <w:r w:rsidRPr="00B92A4F">
        <w:rPr>
          <w:sz w:val="26"/>
          <w:szCs w:val="26"/>
        </w:rPr>
        <w:t xml:space="preserve">cụ thể </w:t>
      </w:r>
      <w:r w:rsidR="00CF7264" w:rsidRPr="00B92A4F">
        <w:rPr>
          <w:sz w:val="26"/>
          <w:szCs w:val="26"/>
        </w:rPr>
        <w:t xml:space="preserve">được yêu cầu </w:t>
      </w:r>
      <w:r w:rsidRPr="00B92A4F">
        <w:rPr>
          <w:sz w:val="26"/>
          <w:szCs w:val="26"/>
        </w:rPr>
        <w:t xml:space="preserve">đối với các loài </w:t>
      </w:r>
      <w:r w:rsidR="00CF7264" w:rsidRPr="00B92A4F">
        <w:rPr>
          <w:sz w:val="26"/>
          <w:szCs w:val="26"/>
        </w:rPr>
        <w:t>dịch hại thuộc diện điều chỉnh không</w:t>
      </w:r>
      <w:r w:rsidRPr="00B92A4F">
        <w:rPr>
          <w:sz w:val="26"/>
          <w:szCs w:val="26"/>
        </w:rPr>
        <w:t xml:space="preserve"> có triệu chứng hoặc </w:t>
      </w:r>
      <w:r w:rsidR="00CF7264" w:rsidRPr="00B92A4F">
        <w:rPr>
          <w:sz w:val="26"/>
          <w:szCs w:val="26"/>
        </w:rPr>
        <w:t xml:space="preserve">triệu chứng </w:t>
      </w:r>
      <w:r w:rsidRPr="00B92A4F">
        <w:rPr>
          <w:sz w:val="26"/>
          <w:szCs w:val="26"/>
        </w:rPr>
        <w:t>không đáng tin cậy.</w:t>
      </w:r>
      <w:proofErr w:type="gramEnd"/>
    </w:p>
    <w:p w:rsidR="007D477C" w:rsidRPr="00B92A4F" w:rsidRDefault="007D477C">
      <w:pPr>
        <w:spacing w:line="143" w:lineRule="exact"/>
        <w:rPr>
          <w:sz w:val="26"/>
          <w:szCs w:val="26"/>
        </w:rPr>
      </w:pPr>
    </w:p>
    <w:p w:rsidR="007E1EF4" w:rsidRPr="00B92A4F" w:rsidRDefault="007E1EF4">
      <w:pPr>
        <w:spacing w:line="246" w:lineRule="auto"/>
        <w:ind w:left="2"/>
        <w:jc w:val="both"/>
        <w:rPr>
          <w:sz w:val="26"/>
          <w:szCs w:val="26"/>
        </w:rPr>
      </w:pPr>
      <w:proofErr w:type="gramStart"/>
      <w:r w:rsidRPr="00B92A4F">
        <w:rPr>
          <w:sz w:val="26"/>
          <w:szCs w:val="26"/>
        </w:rPr>
        <w:t>Kiểm tra hạt giống có thể được thực hiện có hoặc không có sự trợ giúp của các thiết bị tự động phân loại hạt giống dựa trên các đặc điểm vật lý có thể nhìn thấy.</w:t>
      </w:r>
      <w:proofErr w:type="gramEnd"/>
      <w:r w:rsidRPr="00B92A4F">
        <w:rPr>
          <w:sz w:val="26"/>
          <w:szCs w:val="26"/>
        </w:rPr>
        <w:t xml:space="preserve"> Mặc dù việc kiểm tra có thể có hiệu quả đối với việc phát hiện côn trùng và </w:t>
      </w:r>
      <w:r w:rsidR="007950E4" w:rsidRPr="00B92A4F">
        <w:rPr>
          <w:sz w:val="26"/>
          <w:szCs w:val="26"/>
        </w:rPr>
        <w:t>nhện</w:t>
      </w:r>
      <w:r w:rsidRPr="00B92A4F">
        <w:rPr>
          <w:sz w:val="26"/>
          <w:szCs w:val="26"/>
        </w:rPr>
        <w:t xml:space="preserve">, phần lớn các loài </w:t>
      </w:r>
      <w:r w:rsidR="007950E4" w:rsidRPr="00B92A4F">
        <w:rPr>
          <w:sz w:val="26"/>
          <w:szCs w:val="26"/>
        </w:rPr>
        <w:t>dịch truyền qua h</w:t>
      </w:r>
      <w:r w:rsidRPr="00B92A4F">
        <w:rPr>
          <w:sz w:val="26"/>
          <w:szCs w:val="26"/>
        </w:rPr>
        <w:t xml:space="preserve">ạt </w:t>
      </w:r>
      <w:r w:rsidR="007950E4" w:rsidRPr="00B92A4F">
        <w:rPr>
          <w:sz w:val="26"/>
          <w:szCs w:val="26"/>
        </w:rPr>
        <w:t>giống (ví dụ</w:t>
      </w:r>
      <w:r w:rsidRPr="00B92A4F">
        <w:rPr>
          <w:sz w:val="26"/>
          <w:szCs w:val="26"/>
        </w:rPr>
        <w:t xml:space="preserve"> vi khuẩn, nấm, tuyến trùng, viroids, virus) không thể phát hiện bằng mắt thường và yêu cầu kiểm tra chuyên sâu hơn (ví dụ: kính hiển </w:t>
      </w:r>
      <w:r w:rsidR="007950E4" w:rsidRPr="00B92A4F">
        <w:rPr>
          <w:sz w:val="26"/>
          <w:szCs w:val="26"/>
        </w:rPr>
        <w:t>vi</w:t>
      </w:r>
      <w:r w:rsidRPr="00B92A4F">
        <w:rPr>
          <w:sz w:val="26"/>
          <w:szCs w:val="26"/>
        </w:rPr>
        <w:t xml:space="preserve">) hoặc </w:t>
      </w:r>
      <w:r w:rsidR="007950E4" w:rsidRPr="00B92A4F">
        <w:rPr>
          <w:sz w:val="26"/>
          <w:szCs w:val="26"/>
        </w:rPr>
        <w:t>kiểm tra</w:t>
      </w:r>
      <w:r w:rsidRPr="00B92A4F">
        <w:rPr>
          <w:sz w:val="26"/>
          <w:szCs w:val="26"/>
        </w:rPr>
        <w:t xml:space="preserve"> trong phòng thí nghiệm. </w:t>
      </w:r>
      <w:proofErr w:type="gramStart"/>
      <w:r w:rsidRPr="00B92A4F">
        <w:rPr>
          <w:sz w:val="26"/>
          <w:szCs w:val="26"/>
        </w:rPr>
        <w:t>Rửa,</w:t>
      </w:r>
      <w:proofErr w:type="gramEnd"/>
      <w:r w:rsidRPr="00B92A4F">
        <w:rPr>
          <w:sz w:val="26"/>
          <w:szCs w:val="26"/>
        </w:rPr>
        <w:t xml:space="preserve"> sàng hoặc phá vỡ hạt giống có thể cần thiết trước khi kiểm tra.</w:t>
      </w:r>
    </w:p>
    <w:p w:rsidR="007D477C" w:rsidRPr="00B92A4F" w:rsidRDefault="007D477C">
      <w:pPr>
        <w:spacing w:line="141" w:lineRule="exact"/>
        <w:rPr>
          <w:sz w:val="26"/>
          <w:szCs w:val="26"/>
        </w:rPr>
      </w:pPr>
    </w:p>
    <w:p w:rsidR="007E1EF4" w:rsidRPr="00B92A4F" w:rsidRDefault="005B5CFB">
      <w:pPr>
        <w:spacing w:line="244" w:lineRule="auto"/>
        <w:ind w:left="2"/>
        <w:jc w:val="both"/>
        <w:rPr>
          <w:sz w:val="26"/>
          <w:szCs w:val="26"/>
        </w:rPr>
      </w:pPr>
      <w:r w:rsidRPr="00B92A4F">
        <w:rPr>
          <w:sz w:val="26"/>
          <w:szCs w:val="26"/>
        </w:rPr>
        <w:t>Việc kiểm tra hạt được bọc vỏ</w:t>
      </w:r>
      <w:r w:rsidR="007E1EF4" w:rsidRPr="00B92A4F">
        <w:rPr>
          <w:sz w:val="26"/>
          <w:szCs w:val="26"/>
        </w:rPr>
        <w:t xml:space="preserve">, viên hoặc </w:t>
      </w:r>
      <w:r w:rsidRPr="00B92A4F">
        <w:rPr>
          <w:sz w:val="26"/>
          <w:szCs w:val="26"/>
        </w:rPr>
        <w:t>quấn băng hoặc bất kỳ chất</w:t>
      </w:r>
      <w:r w:rsidR="007E1EF4" w:rsidRPr="00B92A4F">
        <w:rPr>
          <w:sz w:val="26"/>
          <w:szCs w:val="26"/>
        </w:rPr>
        <w:t xml:space="preserve"> nào khác có thể yêu cầu loại bỏ vật liệu phủ</w:t>
      </w:r>
      <w:r w:rsidRPr="00B92A4F">
        <w:rPr>
          <w:sz w:val="26"/>
          <w:szCs w:val="26"/>
        </w:rPr>
        <w:t xml:space="preserve"> bên ngoài</w:t>
      </w:r>
      <w:r w:rsidR="007E1EF4" w:rsidRPr="00B92A4F">
        <w:rPr>
          <w:sz w:val="26"/>
          <w:szCs w:val="26"/>
        </w:rPr>
        <w:t xml:space="preserve"> bằng cách rửa sạch hạt hoặc làm vỡ hạt vì vật liệu đó có thể làm giảm khả năng </w:t>
      </w:r>
      <w:r w:rsidRPr="00B92A4F">
        <w:rPr>
          <w:sz w:val="26"/>
          <w:szCs w:val="26"/>
        </w:rPr>
        <w:t>quan sát</w:t>
      </w:r>
      <w:r w:rsidR="007E1EF4" w:rsidRPr="00B92A4F">
        <w:rPr>
          <w:sz w:val="26"/>
          <w:szCs w:val="26"/>
        </w:rPr>
        <w:t xml:space="preserve"> hạt hoặc</w:t>
      </w:r>
      <w:r w:rsidRPr="00B92A4F">
        <w:rPr>
          <w:sz w:val="26"/>
          <w:szCs w:val="26"/>
        </w:rPr>
        <w:t xml:space="preserve"> phát hiện</w:t>
      </w:r>
      <w:r w:rsidR="007E1EF4" w:rsidRPr="00B92A4F">
        <w:rPr>
          <w:sz w:val="26"/>
          <w:szCs w:val="26"/>
        </w:rPr>
        <w:t xml:space="preserve"> triệu chứng của </w:t>
      </w:r>
      <w:r w:rsidRPr="00B92A4F">
        <w:rPr>
          <w:sz w:val="26"/>
          <w:szCs w:val="26"/>
        </w:rPr>
        <w:t>dịch hại</w:t>
      </w:r>
      <w:r w:rsidR="007E1EF4" w:rsidRPr="00B92A4F">
        <w:rPr>
          <w:sz w:val="26"/>
          <w:szCs w:val="26"/>
        </w:rPr>
        <w:t xml:space="preserve"> trên hạt. </w:t>
      </w:r>
      <w:proofErr w:type="gramStart"/>
      <w:r w:rsidR="007E1EF4" w:rsidRPr="00B92A4F">
        <w:rPr>
          <w:sz w:val="26"/>
          <w:szCs w:val="26"/>
        </w:rPr>
        <w:t xml:space="preserve">Trong những trường hợp như vậy, NPPO của nước nhập khẩu có thể yêu cầu NPPO của nước xuất khẩu lấy mẫu hạt giống một cách có hệ thống </w:t>
      </w:r>
      <w:r w:rsidRPr="00B92A4F">
        <w:rPr>
          <w:sz w:val="26"/>
          <w:szCs w:val="26"/>
        </w:rPr>
        <w:t xml:space="preserve">để kiểm tra </w:t>
      </w:r>
      <w:r w:rsidR="007E1EF4" w:rsidRPr="00B92A4F">
        <w:rPr>
          <w:sz w:val="26"/>
          <w:szCs w:val="26"/>
        </w:rPr>
        <w:t xml:space="preserve">trước khi </w:t>
      </w:r>
      <w:r w:rsidRPr="00B92A4F">
        <w:rPr>
          <w:sz w:val="26"/>
          <w:szCs w:val="26"/>
        </w:rPr>
        <w:t>bọc,</w:t>
      </w:r>
      <w:r w:rsidR="007E1EF4" w:rsidRPr="00B92A4F">
        <w:rPr>
          <w:sz w:val="26"/>
          <w:szCs w:val="26"/>
        </w:rPr>
        <w:t xml:space="preserve"> </w:t>
      </w:r>
      <w:r w:rsidRPr="00B92A4F">
        <w:rPr>
          <w:sz w:val="26"/>
          <w:szCs w:val="26"/>
        </w:rPr>
        <w:t>viên</w:t>
      </w:r>
      <w:r w:rsidR="007E1EF4" w:rsidRPr="00B92A4F">
        <w:rPr>
          <w:sz w:val="26"/>
          <w:szCs w:val="26"/>
        </w:rPr>
        <w:t xml:space="preserve"> hoặc </w:t>
      </w:r>
      <w:r w:rsidRPr="00B92A4F">
        <w:rPr>
          <w:sz w:val="26"/>
          <w:szCs w:val="26"/>
        </w:rPr>
        <w:t>phủ bên ngoài</w:t>
      </w:r>
      <w:r w:rsidR="007E1EF4" w:rsidRPr="00B92A4F">
        <w:rPr>
          <w:sz w:val="26"/>
          <w:szCs w:val="26"/>
        </w:rPr>
        <w:t>.</w:t>
      </w:r>
      <w:proofErr w:type="gramEnd"/>
      <w:r w:rsidR="007E1EF4" w:rsidRPr="00B92A4F">
        <w:rPr>
          <w:sz w:val="26"/>
          <w:szCs w:val="26"/>
        </w:rPr>
        <w:t xml:space="preserve"> Để giám sát nhập khẩu, </w:t>
      </w:r>
      <w:r w:rsidR="007970A6" w:rsidRPr="00B92A4F">
        <w:rPr>
          <w:sz w:val="26"/>
          <w:szCs w:val="26"/>
        </w:rPr>
        <w:t xml:space="preserve">tùy thuộc vào thỏa thuận song phương, </w:t>
      </w:r>
      <w:r w:rsidR="007E1EF4" w:rsidRPr="00B92A4F">
        <w:rPr>
          <w:sz w:val="26"/>
          <w:szCs w:val="26"/>
        </w:rPr>
        <w:t>NPPO của nước nhập khẩu có thể yêu cầu NPPO của nước xuất khẩu cung cấp một mẫu hạt giống (có kích thước tương</w:t>
      </w:r>
      <w:r w:rsidRPr="00B92A4F">
        <w:rPr>
          <w:sz w:val="26"/>
          <w:szCs w:val="26"/>
        </w:rPr>
        <w:t xml:space="preserve"> ứng với lô giống) </w:t>
      </w:r>
      <w:r w:rsidR="006710CF" w:rsidRPr="00B92A4F">
        <w:rPr>
          <w:sz w:val="26"/>
          <w:szCs w:val="26"/>
        </w:rPr>
        <w:t xml:space="preserve">để kiểm tra và thử nghiệm </w:t>
      </w:r>
      <w:r w:rsidRPr="00B92A4F">
        <w:rPr>
          <w:sz w:val="26"/>
          <w:szCs w:val="26"/>
        </w:rPr>
        <w:t>trước khi bọc, viên hoặc xử lý</w:t>
      </w:r>
      <w:r w:rsidR="006710CF" w:rsidRPr="00B92A4F">
        <w:rPr>
          <w:sz w:val="26"/>
          <w:szCs w:val="26"/>
        </w:rPr>
        <w:t>,</w:t>
      </w:r>
      <w:r w:rsidR="00076E4F" w:rsidRPr="00B92A4F">
        <w:rPr>
          <w:sz w:val="26"/>
          <w:szCs w:val="26"/>
        </w:rPr>
        <w:t xml:space="preserve"> hoặc</w:t>
      </w:r>
      <w:r w:rsidR="007E1EF4" w:rsidRPr="00B92A4F">
        <w:rPr>
          <w:sz w:val="26"/>
          <w:szCs w:val="26"/>
        </w:rPr>
        <w:t xml:space="preserve"> lấy mẫu </w:t>
      </w:r>
      <w:r w:rsidR="007970A6" w:rsidRPr="00B92A4F">
        <w:rPr>
          <w:sz w:val="26"/>
          <w:szCs w:val="26"/>
        </w:rPr>
        <w:t>chính thức và kiểm tra hạt không bọc ngoài</w:t>
      </w:r>
      <w:r w:rsidR="007E1EF4" w:rsidRPr="00B92A4F">
        <w:rPr>
          <w:sz w:val="26"/>
          <w:szCs w:val="26"/>
        </w:rPr>
        <w:t xml:space="preserve">, </w:t>
      </w:r>
      <w:r w:rsidR="007970A6" w:rsidRPr="00B92A4F">
        <w:rPr>
          <w:sz w:val="26"/>
          <w:szCs w:val="26"/>
        </w:rPr>
        <w:t>viên hoặc xử lý</w:t>
      </w:r>
      <w:r w:rsidR="007E1EF4" w:rsidRPr="00B92A4F">
        <w:rPr>
          <w:sz w:val="26"/>
          <w:szCs w:val="26"/>
        </w:rPr>
        <w:t xml:space="preserve"> và để cung cấp kết quả </w:t>
      </w:r>
      <w:r w:rsidR="007970A6" w:rsidRPr="00B92A4F">
        <w:rPr>
          <w:sz w:val="26"/>
          <w:szCs w:val="26"/>
        </w:rPr>
        <w:t>kiểm tra</w:t>
      </w:r>
      <w:r w:rsidR="007E1EF4" w:rsidRPr="00B92A4F">
        <w:rPr>
          <w:sz w:val="26"/>
          <w:szCs w:val="26"/>
        </w:rPr>
        <w:t>.</w:t>
      </w:r>
    </w:p>
    <w:p w:rsidR="007D477C" w:rsidRPr="00B92A4F" w:rsidRDefault="007D477C">
      <w:pPr>
        <w:spacing w:line="141" w:lineRule="exact"/>
        <w:rPr>
          <w:sz w:val="26"/>
          <w:szCs w:val="26"/>
        </w:rPr>
      </w:pPr>
    </w:p>
    <w:p w:rsidR="00132CE3" w:rsidRPr="00B92A4F" w:rsidRDefault="000C29F8">
      <w:pPr>
        <w:ind w:left="2"/>
        <w:rPr>
          <w:b/>
          <w:bCs/>
          <w:sz w:val="26"/>
          <w:szCs w:val="26"/>
        </w:rPr>
      </w:pPr>
      <w:r w:rsidRPr="00B92A4F">
        <w:rPr>
          <w:b/>
          <w:bCs/>
          <w:sz w:val="26"/>
          <w:szCs w:val="26"/>
        </w:rPr>
        <w:t xml:space="preserve">4.1.2 </w:t>
      </w:r>
      <w:r w:rsidR="00132CE3" w:rsidRPr="00B92A4F">
        <w:rPr>
          <w:b/>
          <w:bCs/>
          <w:sz w:val="26"/>
          <w:szCs w:val="26"/>
        </w:rPr>
        <w:t xml:space="preserve">Kiểm tra </w:t>
      </w:r>
      <w:r w:rsidR="00525149" w:rsidRPr="00B92A4F">
        <w:rPr>
          <w:b/>
          <w:bCs/>
          <w:sz w:val="26"/>
          <w:szCs w:val="26"/>
        </w:rPr>
        <w:t>đồng ruộng</w:t>
      </w:r>
    </w:p>
    <w:p w:rsidR="007D477C" w:rsidRPr="00B92A4F" w:rsidRDefault="007D477C">
      <w:pPr>
        <w:spacing w:line="122" w:lineRule="exact"/>
        <w:rPr>
          <w:sz w:val="26"/>
          <w:szCs w:val="26"/>
        </w:rPr>
      </w:pPr>
    </w:p>
    <w:p w:rsidR="00132CE3" w:rsidRPr="00B92A4F" w:rsidRDefault="00132CE3">
      <w:pPr>
        <w:spacing w:line="250" w:lineRule="auto"/>
        <w:ind w:left="2"/>
        <w:jc w:val="both"/>
        <w:rPr>
          <w:sz w:val="26"/>
          <w:szCs w:val="26"/>
        </w:rPr>
      </w:pPr>
      <w:r w:rsidRPr="00B92A4F">
        <w:rPr>
          <w:sz w:val="26"/>
          <w:szCs w:val="26"/>
        </w:rPr>
        <w:t xml:space="preserve">Việc kiểm tra cây </w:t>
      </w:r>
      <w:r w:rsidR="007970A6" w:rsidRPr="00B92A4F">
        <w:rPr>
          <w:sz w:val="26"/>
          <w:szCs w:val="26"/>
        </w:rPr>
        <w:t>ngoài đồng ruộng</w:t>
      </w:r>
      <w:r w:rsidRPr="00B92A4F">
        <w:rPr>
          <w:sz w:val="26"/>
          <w:szCs w:val="26"/>
        </w:rPr>
        <w:t xml:space="preserve"> bởi các nhân viên được đào tạo tại một thời điểm thích hợp có thể hữu ích để phát hiện các loài </w:t>
      </w:r>
      <w:r w:rsidR="007970A6" w:rsidRPr="00B92A4F">
        <w:rPr>
          <w:sz w:val="26"/>
          <w:szCs w:val="26"/>
        </w:rPr>
        <w:t>dịch hại thuộc diện điều chỉnh có biểu hiện</w:t>
      </w:r>
      <w:r w:rsidRPr="00B92A4F">
        <w:rPr>
          <w:sz w:val="26"/>
          <w:szCs w:val="26"/>
        </w:rPr>
        <w:t xml:space="preserve"> các triệu chứng rõ ràng. </w:t>
      </w:r>
      <w:proofErr w:type="gramStart"/>
      <w:r w:rsidRPr="00B92A4F">
        <w:rPr>
          <w:sz w:val="26"/>
          <w:szCs w:val="26"/>
        </w:rPr>
        <w:t xml:space="preserve">Một </w:t>
      </w:r>
      <w:r w:rsidR="007970A6" w:rsidRPr="00B92A4F">
        <w:rPr>
          <w:sz w:val="26"/>
          <w:szCs w:val="26"/>
        </w:rPr>
        <w:t>loài dịch hại được phát hiện trên cây mẹ ngoài đồng ruộng</w:t>
      </w:r>
      <w:r w:rsidRPr="00B92A4F">
        <w:rPr>
          <w:sz w:val="26"/>
          <w:szCs w:val="26"/>
        </w:rPr>
        <w:t xml:space="preserve"> có thể không nhất thiết có mặt trên hoặc trong các hạt được </w:t>
      </w:r>
      <w:r w:rsidR="007970A6" w:rsidRPr="00B92A4F">
        <w:rPr>
          <w:sz w:val="26"/>
          <w:szCs w:val="26"/>
        </w:rPr>
        <w:t>tạo ra từ những</w:t>
      </w:r>
      <w:r w:rsidRPr="00B92A4F">
        <w:rPr>
          <w:sz w:val="26"/>
          <w:szCs w:val="26"/>
        </w:rPr>
        <w:t xml:space="preserve"> cây này (phần 1.2).</w:t>
      </w:r>
      <w:proofErr w:type="gramEnd"/>
      <w:r w:rsidRPr="00B92A4F">
        <w:rPr>
          <w:sz w:val="26"/>
          <w:szCs w:val="26"/>
        </w:rPr>
        <w:t xml:space="preserve"> </w:t>
      </w:r>
      <w:proofErr w:type="gramStart"/>
      <w:r w:rsidR="007970A6" w:rsidRPr="00B92A4F">
        <w:rPr>
          <w:sz w:val="26"/>
          <w:szCs w:val="26"/>
        </w:rPr>
        <w:t>kiểm</w:t>
      </w:r>
      <w:proofErr w:type="gramEnd"/>
      <w:r w:rsidR="007970A6" w:rsidRPr="00B92A4F">
        <w:rPr>
          <w:sz w:val="26"/>
          <w:szCs w:val="26"/>
        </w:rPr>
        <w:t xml:space="preserve"> tra trong phòng thí nghiệm</w:t>
      </w:r>
      <w:r w:rsidRPr="00B92A4F">
        <w:rPr>
          <w:sz w:val="26"/>
          <w:szCs w:val="26"/>
        </w:rPr>
        <w:t xml:space="preserve"> có thể được tiến hành trên hạt </w:t>
      </w:r>
      <w:r w:rsidR="007970A6" w:rsidRPr="00B92A4F">
        <w:rPr>
          <w:sz w:val="26"/>
          <w:szCs w:val="26"/>
        </w:rPr>
        <w:t>sau khi</w:t>
      </w:r>
      <w:r w:rsidRPr="00B92A4F">
        <w:rPr>
          <w:sz w:val="26"/>
          <w:szCs w:val="26"/>
        </w:rPr>
        <w:t xml:space="preserve"> thu hoạch để xác định xem chúng có bị nhiễm </w:t>
      </w:r>
      <w:r w:rsidR="007970A6" w:rsidRPr="00B92A4F">
        <w:rPr>
          <w:sz w:val="26"/>
          <w:szCs w:val="26"/>
        </w:rPr>
        <w:t>dịch hại</w:t>
      </w:r>
      <w:r w:rsidRPr="00B92A4F">
        <w:rPr>
          <w:sz w:val="26"/>
          <w:szCs w:val="26"/>
        </w:rPr>
        <w:t xml:space="preserve"> hay không.</w:t>
      </w:r>
    </w:p>
    <w:p w:rsidR="00B473B3" w:rsidRPr="00B92A4F" w:rsidRDefault="00B473B3" w:rsidP="00B473B3">
      <w:pPr>
        <w:spacing w:line="250" w:lineRule="auto"/>
        <w:ind w:left="2"/>
        <w:jc w:val="both"/>
        <w:rPr>
          <w:sz w:val="26"/>
          <w:szCs w:val="26"/>
        </w:rPr>
      </w:pPr>
    </w:p>
    <w:p w:rsidR="00BD32F1" w:rsidRPr="005504CA" w:rsidRDefault="000C29F8">
      <w:pPr>
        <w:tabs>
          <w:tab w:val="left" w:pos="541"/>
        </w:tabs>
        <w:ind w:left="2"/>
        <w:rPr>
          <w:b/>
          <w:bCs/>
          <w:sz w:val="26"/>
          <w:szCs w:val="26"/>
        </w:rPr>
      </w:pPr>
      <w:r w:rsidRPr="005504CA">
        <w:rPr>
          <w:b/>
          <w:bCs/>
          <w:sz w:val="26"/>
          <w:szCs w:val="26"/>
        </w:rPr>
        <w:t>4.2</w:t>
      </w:r>
      <w:r w:rsidRPr="005504CA">
        <w:rPr>
          <w:b/>
          <w:bCs/>
          <w:sz w:val="26"/>
          <w:szCs w:val="26"/>
        </w:rPr>
        <w:tab/>
      </w:r>
      <w:r w:rsidR="003B3A7A" w:rsidRPr="005504CA">
        <w:rPr>
          <w:b/>
          <w:bCs/>
          <w:sz w:val="26"/>
          <w:szCs w:val="26"/>
        </w:rPr>
        <w:t xml:space="preserve">Lấy mẫu </w:t>
      </w:r>
      <w:r w:rsidR="004D1247" w:rsidRPr="005504CA">
        <w:rPr>
          <w:b/>
          <w:bCs/>
          <w:sz w:val="26"/>
          <w:szCs w:val="26"/>
        </w:rPr>
        <w:t>lô hàng</w:t>
      </w:r>
      <w:r w:rsidR="003B3A7A" w:rsidRPr="005504CA">
        <w:rPr>
          <w:b/>
          <w:bCs/>
          <w:sz w:val="26"/>
          <w:szCs w:val="26"/>
        </w:rPr>
        <w:t xml:space="preserve"> </w:t>
      </w:r>
    </w:p>
    <w:p w:rsidR="007D477C" w:rsidRPr="00B92A4F" w:rsidRDefault="007D477C">
      <w:pPr>
        <w:spacing w:line="122" w:lineRule="exact"/>
        <w:rPr>
          <w:sz w:val="26"/>
          <w:szCs w:val="26"/>
        </w:rPr>
      </w:pPr>
    </w:p>
    <w:p w:rsidR="00BD32F1" w:rsidRPr="00B92A4F" w:rsidRDefault="00BD32F1">
      <w:pPr>
        <w:ind w:left="2"/>
        <w:rPr>
          <w:sz w:val="26"/>
          <w:szCs w:val="26"/>
        </w:rPr>
      </w:pPr>
      <w:proofErr w:type="gramStart"/>
      <w:r w:rsidRPr="00B92A4F">
        <w:rPr>
          <w:sz w:val="26"/>
          <w:szCs w:val="26"/>
        </w:rPr>
        <w:t xml:space="preserve">Lấy mẫu một lô </w:t>
      </w:r>
      <w:r w:rsidR="00B564E9" w:rsidRPr="00B92A4F">
        <w:rPr>
          <w:sz w:val="26"/>
          <w:szCs w:val="26"/>
        </w:rPr>
        <w:t>giống</w:t>
      </w:r>
      <w:r w:rsidRPr="00B92A4F">
        <w:rPr>
          <w:sz w:val="26"/>
          <w:szCs w:val="26"/>
        </w:rPr>
        <w:t xml:space="preserve"> có thể được thực hiện để kiểm tra hoặc kiểm tra sự vắng mặt của </w:t>
      </w:r>
      <w:r w:rsidR="00B564E9" w:rsidRPr="00B92A4F">
        <w:rPr>
          <w:sz w:val="26"/>
          <w:szCs w:val="26"/>
        </w:rPr>
        <w:t>một dịch haị</w:t>
      </w:r>
      <w:r w:rsidRPr="00B92A4F">
        <w:rPr>
          <w:sz w:val="26"/>
          <w:szCs w:val="26"/>
        </w:rPr>
        <w:t xml:space="preserve"> trong lô.</w:t>
      </w:r>
      <w:proofErr w:type="gramEnd"/>
    </w:p>
    <w:p w:rsidR="007D477C" w:rsidRPr="00B92A4F" w:rsidRDefault="007D477C">
      <w:pPr>
        <w:spacing w:line="179" w:lineRule="exact"/>
        <w:rPr>
          <w:sz w:val="26"/>
          <w:szCs w:val="26"/>
        </w:rPr>
      </w:pPr>
    </w:p>
    <w:p w:rsidR="00BD32F1" w:rsidRPr="00B92A4F" w:rsidRDefault="00B564E9">
      <w:pPr>
        <w:spacing w:line="256" w:lineRule="auto"/>
        <w:ind w:left="2"/>
        <w:jc w:val="both"/>
        <w:rPr>
          <w:sz w:val="26"/>
          <w:szCs w:val="26"/>
        </w:rPr>
      </w:pPr>
      <w:proofErr w:type="gramStart"/>
      <w:r w:rsidRPr="00B92A4F">
        <w:rPr>
          <w:sz w:val="26"/>
          <w:szCs w:val="26"/>
        </w:rPr>
        <w:t>K</w:t>
      </w:r>
      <w:r w:rsidR="00BD32F1" w:rsidRPr="00B92A4F">
        <w:rPr>
          <w:sz w:val="26"/>
          <w:szCs w:val="26"/>
        </w:rPr>
        <w:t xml:space="preserve">iểm tra </w:t>
      </w:r>
      <w:r w:rsidRPr="00B92A4F">
        <w:rPr>
          <w:sz w:val="26"/>
          <w:szCs w:val="26"/>
        </w:rPr>
        <w:t>dịch hại</w:t>
      </w:r>
      <w:r w:rsidR="00BD32F1" w:rsidRPr="00B92A4F">
        <w:rPr>
          <w:sz w:val="26"/>
          <w:szCs w:val="26"/>
        </w:rPr>
        <w:t xml:space="preserve"> thường dựa trên việc lấy mẫu.</w:t>
      </w:r>
      <w:proofErr w:type="gramEnd"/>
      <w:r w:rsidR="00BD32F1" w:rsidRPr="00B92A4F">
        <w:rPr>
          <w:sz w:val="26"/>
          <w:szCs w:val="26"/>
        </w:rPr>
        <w:t xml:space="preserve"> Phương pháp lấy mẫu được NPPO sử dụng sẽ phụ thuộc vào mục tiêu lấy mẫu (ví dụ: lấy mẫu để thử nghiệm hoặc kiểm tra) và có thể dựa trên thống kê</w:t>
      </w:r>
      <w:r w:rsidRPr="00B92A4F">
        <w:rPr>
          <w:sz w:val="26"/>
          <w:szCs w:val="26"/>
        </w:rPr>
        <w:t xml:space="preserve"> riêng rẽ</w:t>
      </w:r>
      <w:r w:rsidR="00BD32F1" w:rsidRPr="00B92A4F">
        <w:rPr>
          <w:sz w:val="26"/>
          <w:szCs w:val="26"/>
        </w:rPr>
        <w:t xml:space="preserve"> hoặc </w:t>
      </w:r>
      <w:r w:rsidRPr="00B92A4F">
        <w:rPr>
          <w:sz w:val="26"/>
          <w:szCs w:val="26"/>
        </w:rPr>
        <w:t xml:space="preserve">xây dựng </w:t>
      </w:r>
      <w:r w:rsidR="000A2F47" w:rsidRPr="00B92A4F">
        <w:rPr>
          <w:sz w:val="26"/>
          <w:szCs w:val="26"/>
        </w:rPr>
        <w:t xml:space="preserve">mối </w:t>
      </w:r>
      <w:r w:rsidRPr="00B92A4F">
        <w:rPr>
          <w:sz w:val="26"/>
          <w:szCs w:val="26"/>
        </w:rPr>
        <w:t>liên kết</w:t>
      </w:r>
      <w:r w:rsidR="00BD32F1" w:rsidRPr="00B92A4F">
        <w:rPr>
          <w:sz w:val="26"/>
          <w:szCs w:val="26"/>
        </w:rPr>
        <w:t xml:space="preserve"> </w:t>
      </w:r>
      <w:r w:rsidR="000A2F47" w:rsidRPr="00B92A4F">
        <w:rPr>
          <w:sz w:val="26"/>
          <w:szCs w:val="26"/>
        </w:rPr>
        <w:t>các hoạt động đặc biệt.</w:t>
      </w:r>
    </w:p>
    <w:p w:rsidR="007D477C" w:rsidRPr="00B92A4F" w:rsidRDefault="007D477C">
      <w:pPr>
        <w:spacing w:line="129" w:lineRule="exact"/>
        <w:rPr>
          <w:sz w:val="26"/>
          <w:szCs w:val="26"/>
        </w:rPr>
      </w:pPr>
    </w:p>
    <w:p w:rsidR="00BD32F1" w:rsidRPr="00B92A4F" w:rsidRDefault="000A2F47">
      <w:pPr>
        <w:ind w:left="2"/>
        <w:rPr>
          <w:sz w:val="26"/>
          <w:szCs w:val="26"/>
        </w:rPr>
      </w:pPr>
      <w:proofErr w:type="gramStart"/>
      <w:r w:rsidRPr="00B92A4F">
        <w:rPr>
          <w:sz w:val="26"/>
          <w:szCs w:val="26"/>
        </w:rPr>
        <w:t>Hướng dẫn về lấy mẫu các lô hàng để</w:t>
      </w:r>
      <w:r w:rsidR="00BD32F1" w:rsidRPr="00B92A4F">
        <w:rPr>
          <w:sz w:val="26"/>
          <w:szCs w:val="26"/>
        </w:rPr>
        <w:t xml:space="preserve"> kiểm tra được đưa ra trong ISPM 31.</w:t>
      </w:r>
      <w:proofErr w:type="gramEnd"/>
    </w:p>
    <w:p w:rsidR="007D477C" w:rsidRPr="00B92A4F" w:rsidRDefault="007D477C">
      <w:pPr>
        <w:spacing w:line="179" w:lineRule="exact"/>
        <w:rPr>
          <w:sz w:val="26"/>
          <w:szCs w:val="26"/>
        </w:rPr>
      </w:pPr>
    </w:p>
    <w:p w:rsidR="00FD22CA" w:rsidRPr="00B92A4F" w:rsidRDefault="000C29F8">
      <w:pPr>
        <w:ind w:left="2"/>
        <w:rPr>
          <w:b/>
          <w:bCs/>
          <w:sz w:val="26"/>
          <w:szCs w:val="26"/>
        </w:rPr>
      </w:pPr>
      <w:r w:rsidRPr="00B92A4F">
        <w:rPr>
          <w:b/>
          <w:bCs/>
          <w:sz w:val="26"/>
          <w:szCs w:val="26"/>
        </w:rPr>
        <w:t xml:space="preserve">4.2.1 </w:t>
      </w:r>
      <w:r w:rsidR="00FD22CA" w:rsidRPr="00B92A4F">
        <w:rPr>
          <w:b/>
          <w:bCs/>
          <w:sz w:val="26"/>
          <w:szCs w:val="26"/>
        </w:rPr>
        <w:t xml:space="preserve">Lấy mẫu </w:t>
      </w:r>
      <w:r w:rsidR="004D1247" w:rsidRPr="00B92A4F">
        <w:rPr>
          <w:b/>
          <w:bCs/>
          <w:sz w:val="26"/>
          <w:szCs w:val="26"/>
        </w:rPr>
        <w:t>của</w:t>
      </w:r>
      <w:r w:rsidR="00FD22CA" w:rsidRPr="00B92A4F">
        <w:rPr>
          <w:b/>
          <w:bCs/>
          <w:sz w:val="26"/>
          <w:szCs w:val="26"/>
        </w:rPr>
        <w:t xml:space="preserve"> lô </w:t>
      </w:r>
      <w:r w:rsidR="00525149" w:rsidRPr="00B92A4F">
        <w:rPr>
          <w:b/>
          <w:bCs/>
          <w:sz w:val="26"/>
          <w:szCs w:val="26"/>
        </w:rPr>
        <w:t xml:space="preserve">hàng </w:t>
      </w:r>
      <w:r w:rsidR="00FD22CA" w:rsidRPr="00B92A4F">
        <w:rPr>
          <w:b/>
          <w:bCs/>
          <w:sz w:val="26"/>
          <w:szCs w:val="26"/>
        </w:rPr>
        <w:t>nhỏ</w:t>
      </w:r>
    </w:p>
    <w:p w:rsidR="007D477C" w:rsidRPr="00B92A4F" w:rsidRDefault="007D477C">
      <w:pPr>
        <w:spacing w:line="122" w:lineRule="exact"/>
        <w:rPr>
          <w:sz w:val="26"/>
          <w:szCs w:val="26"/>
        </w:rPr>
      </w:pPr>
    </w:p>
    <w:p w:rsidR="00FD22CA" w:rsidRPr="00B92A4F" w:rsidRDefault="000A2F47">
      <w:pPr>
        <w:spacing w:line="250" w:lineRule="auto"/>
        <w:ind w:left="2"/>
        <w:jc w:val="both"/>
        <w:rPr>
          <w:sz w:val="26"/>
          <w:szCs w:val="26"/>
        </w:rPr>
      </w:pPr>
      <w:r w:rsidRPr="00B92A4F">
        <w:rPr>
          <w:sz w:val="26"/>
          <w:szCs w:val="26"/>
        </w:rPr>
        <w:t xml:space="preserve">Việc kiểm tra </w:t>
      </w:r>
      <w:r w:rsidR="00EC414E" w:rsidRPr="00B92A4F">
        <w:rPr>
          <w:sz w:val="26"/>
          <w:szCs w:val="26"/>
        </w:rPr>
        <w:t xml:space="preserve">mẫu </w:t>
      </w:r>
      <w:r w:rsidRPr="00B92A4F">
        <w:rPr>
          <w:sz w:val="26"/>
          <w:szCs w:val="26"/>
        </w:rPr>
        <w:t xml:space="preserve">được tiến hành </w:t>
      </w:r>
      <w:proofErr w:type="gramStart"/>
      <w:r w:rsidR="00EC414E" w:rsidRPr="00B92A4F">
        <w:rPr>
          <w:sz w:val="26"/>
          <w:szCs w:val="26"/>
        </w:rPr>
        <w:t>theo</w:t>
      </w:r>
      <w:proofErr w:type="gramEnd"/>
      <w:r w:rsidR="00EC414E" w:rsidRPr="00B92A4F">
        <w:rPr>
          <w:sz w:val="26"/>
          <w:szCs w:val="26"/>
        </w:rPr>
        <w:t xml:space="preserve"> tiêu chuẩn</w:t>
      </w:r>
      <w:r w:rsidR="00FD22CA" w:rsidRPr="00B92A4F">
        <w:rPr>
          <w:sz w:val="26"/>
          <w:szCs w:val="26"/>
        </w:rPr>
        <w:t xml:space="preserve"> ISPM 31 từ một lô nhỏ có thể dẫn đến sự phá hủy một </w:t>
      </w:r>
      <w:r w:rsidRPr="00B92A4F">
        <w:rPr>
          <w:sz w:val="26"/>
          <w:szCs w:val="26"/>
        </w:rPr>
        <w:t>phần</w:t>
      </w:r>
      <w:r w:rsidR="00FD22CA" w:rsidRPr="00B92A4F">
        <w:rPr>
          <w:sz w:val="26"/>
          <w:szCs w:val="26"/>
        </w:rPr>
        <w:t xml:space="preserve"> lớn lô</w:t>
      </w:r>
      <w:r w:rsidRPr="00B92A4F">
        <w:rPr>
          <w:sz w:val="26"/>
          <w:szCs w:val="26"/>
        </w:rPr>
        <w:t xml:space="preserve"> hàng</w:t>
      </w:r>
      <w:r w:rsidR="00FD22CA" w:rsidRPr="00B92A4F">
        <w:rPr>
          <w:sz w:val="26"/>
          <w:szCs w:val="26"/>
        </w:rPr>
        <w:t xml:space="preserve">. Trong các trường hợp như vậy, các phương pháp lấy mẫu thay thế (ví dụ: phân cụm các mẫu nhỏ của các lô khác nhau để </w:t>
      </w:r>
      <w:r w:rsidRPr="00B92A4F">
        <w:rPr>
          <w:sz w:val="26"/>
          <w:szCs w:val="26"/>
        </w:rPr>
        <w:t>kiểm tra</w:t>
      </w:r>
      <w:r w:rsidR="00FD22CA" w:rsidRPr="00B92A4F">
        <w:rPr>
          <w:sz w:val="26"/>
          <w:szCs w:val="26"/>
        </w:rPr>
        <w:t xml:space="preserve">) hoặc </w:t>
      </w:r>
      <w:r w:rsidR="00FD22CA" w:rsidRPr="00B92A4F">
        <w:rPr>
          <w:sz w:val="26"/>
          <w:szCs w:val="26"/>
        </w:rPr>
        <w:lastRenderedPageBreak/>
        <w:t xml:space="preserve">các </w:t>
      </w:r>
      <w:r w:rsidRPr="00B92A4F">
        <w:rPr>
          <w:sz w:val="26"/>
          <w:szCs w:val="26"/>
        </w:rPr>
        <w:t>quy trình</w:t>
      </w:r>
      <w:r w:rsidR="00FD22CA" w:rsidRPr="00B92A4F">
        <w:rPr>
          <w:sz w:val="26"/>
          <w:szCs w:val="26"/>
        </w:rPr>
        <w:t xml:space="preserve"> KDTV tương đương cần được NPPO của nước nhập khẩu xem xét, </w:t>
      </w:r>
      <w:proofErr w:type="gramStart"/>
      <w:r w:rsidR="00FD22CA" w:rsidRPr="00B92A4F">
        <w:rPr>
          <w:sz w:val="26"/>
          <w:szCs w:val="26"/>
        </w:rPr>
        <w:t>theo</w:t>
      </w:r>
      <w:proofErr w:type="gramEnd"/>
      <w:r w:rsidR="00FD22CA" w:rsidRPr="00B92A4F">
        <w:rPr>
          <w:sz w:val="26"/>
          <w:szCs w:val="26"/>
        </w:rPr>
        <w:t xml:space="preserve"> hướng dẫn trong ISPM 24.</w:t>
      </w:r>
    </w:p>
    <w:p w:rsidR="007D477C" w:rsidRPr="00B92A4F" w:rsidRDefault="007D477C">
      <w:pPr>
        <w:spacing w:line="136" w:lineRule="exact"/>
        <w:rPr>
          <w:sz w:val="26"/>
          <w:szCs w:val="26"/>
        </w:rPr>
      </w:pPr>
    </w:p>
    <w:p w:rsidR="00FD22CA" w:rsidRPr="00B92A4F" w:rsidRDefault="00FD22CA">
      <w:pPr>
        <w:spacing w:line="274" w:lineRule="auto"/>
        <w:ind w:left="2"/>
        <w:jc w:val="both"/>
        <w:rPr>
          <w:sz w:val="26"/>
          <w:szCs w:val="26"/>
        </w:rPr>
      </w:pPr>
      <w:proofErr w:type="gramStart"/>
      <w:r w:rsidRPr="00B92A4F">
        <w:rPr>
          <w:sz w:val="26"/>
          <w:szCs w:val="26"/>
        </w:rPr>
        <w:t xml:space="preserve">Trong trường hợp không thể lấy mẫu từ lô nhỏ, các yêu cầu kiểm dịch sau nhập </w:t>
      </w:r>
      <w:r w:rsidR="00DC70CD" w:rsidRPr="00B92A4F">
        <w:rPr>
          <w:sz w:val="26"/>
          <w:szCs w:val="26"/>
        </w:rPr>
        <w:t>khẩu</w:t>
      </w:r>
      <w:r w:rsidRPr="00B92A4F">
        <w:rPr>
          <w:sz w:val="26"/>
          <w:szCs w:val="26"/>
        </w:rPr>
        <w:t xml:space="preserve"> cụ thể có thể được xác định bởi NPPO của nước nhập khẩu.</w:t>
      </w:r>
      <w:proofErr w:type="gramEnd"/>
    </w:p>
    <w:p w:rsidR="007D477C" w:rsidRPr="00B92A4F" w:rsidRDefault="007D477C">
      <w:pPr>
        <w:spacing w:line="107" w:lineRule="exact"/>
        <w:rPr>
          <w:sz w:val="26"/>
          <w:szCs w:val="26"/>
        </w:rPr>
      </w:pPr>
    </w:p>
    <w:p w:rsidR="00734C10" w:rsidRPr="00B92A4F" w:rsidRDefault="000C29F8">
      <w:pPr>
        <w:tabs>
          <w:tab w:val="left" w:pos="541"/>
        </w:tabs>
        <w:ind w:left="2"/>
        <w:rPr>
          <w:b/>
          <w:sz w:val="26"/>
          <w:szCs w:val="26"/>
        </w:rPr>
      </w:pPr>
      <w:r w:rsidRPr="00B92A4F">
        <w:rPr>
          <w:b/>
          <w:bCs/>
          <w:sz w:val="26"/>
          <w:szCs w:val="26"/>
        </w:rPr>
        <w:t>4.3</w:t>
      </w:r>
      <w:r w:rsidRPr="00B92A4F">
        <w:rPr>
          <w:sz w:val="26"/>
          <w:szCs w:val="26"/>
        </w:rPr>
        <w:tab/>
      </w:r>
      <w:r w:rsidR="004D1247" w:rsidRPr="00B92A4F">
        <w:rPr>
          <w:b/>
          <w:sz w:val="26"/>
          <w:szCs w:val="26"/>
        </w:rPr>
        <w:t>Kiểm tra</w:t>
      </w:r>
    </w:p>
    <w:p w:rsidR="007D477C" w:rsidRPr="00B92A4F" w:rsidRDefault="007D477C">
      <w:pPr>
        <w:spacing w:line="122" w:lineRule="exact"/>
        <w:rPr>
          <w:sz w:val="26"/>
          <w:szCs w:val="26"/>
        </w:rPr>
      </w:pPr>
    </w:p>
    <w:p w:rsidR="00782E66" w:rsidRPr="00B92A4F" w:rsidRDefault="00782E66">
      <w:pPr>
        <w:spacing w:line="248" w:lineRule="auto"/>
        <w:ind w:left="2"/>
        <w:jc w:val="both"/>
        <w:rPr>
          <w:sz w:val="26"/>
          <w:szCs w:val="26"/>
        </w:rPr>
      </w:pPr>
      <w:proofErr w:type="gramStart"/>
      <w:r w:rsidRPr="00B92A4F">
        <w:rPr>
          <w:sz w:val="26"/>
          <w:szCs w:val="26"/>
        </w:rPr>
        <w:t xml:space="preserve">Việc kiểm tra có thể không đủ để xác định nếu </w:t>
      </w:r>
      <w:r w:rsidR="000A2F47" w:rsidRPr="00B92A4F">
        <w:rPr>
          <w:sz w:val="26"/>
          <w:szCs w:val="26"/>
        </w:rPr>
        <w:t xml:space="preserve">một </w:t>
      </w:r>
      <w:r w:rsidRPr="00B92A4F">
        <w:rPr>
          <w:sz w:val="26"/>
          <w:szCs w:val="26"/>
        </w:rPr>
        <w:t xml:space="preserve">dịch hại </w:t>
      </w:r>
      <w:r w:rsidR="000A2F47" w:rsidRPr="00B92A4F">
        <w:rPr>
          <w:sz w:val="26"/>
          <w:szCs w:val="26"/>
        </w:rPr>
        <w:t>thuộc diện điều chỉnh xuất hiện</w:t>
      </w:r>
      <w:r w:rsidRPr="00B92A4F">
        <w:rPr>
          <w:sz w:val="26"/>
          <w:szCs w:val="26"/>
        </w:rPr>
        <w:t xml:space="preserve"> và các hình thức kiểm tra khác có thể cần thiết (ví dụ </w:t>
      </w:r>
      <w:r w:rsidR="000A2F47" w:rsidRPr="00B92A4F">
        <w:rPr>
          <w:sz w:val="26"/>
          <w:szCs w:val="26"/>
        </w:rPr>
        <w:t xml:space="preserve">kiểm tra </w:t>
      </w:r>
      <w:r w:rsidRPr="00B92A4F">
        <w:rPr>
          <w:sz w:val="26"/>
          <w:szCs w:val="26"/>
        </w:rPr>
        <w:t>trong phòng thí nghiệm).</w:t>
      </w:r>
      <w:proofErr w:type="gramEnd"/>
      <w:r w:rsidRPr="00B92A4F">
        <w:rPr>
          <w:sz w:val="26"/>
          <w:szCs w:val="26"/>
        </w:rPr>
        <w:t xml:space="preserve"> Một số vi </w:t>
      </w:r>
      <w:r w:rsidR="000A2F47" w:rsidRPr="00B92A4F">
        <w:rPr>
          <w:sz w:val="26"/>
          <w:szCs w:val="26"/>
        </w:rPr>
        <w:t>khuẩn, nấm, côn trùng, tuyến trùng, viroids</w:t>
      </w:r>
      <w:r w:rsidRPr="00B92A4F">
        <w:rPr>
          <w:sz w:val="26"/>
          <w:szCs w:val="26"/>
        </w:rPr>
        <w:t xml:space="preserve"> và vi rút có thể không phát hiện được bằng cách kiểm tra lô hàng hoặc cây trong quá trình sinh trưởng, nhưng chúng có thể được phát hiện bằng các xét nghiệm cụ thể trong phòng thí nghiệm</w:t>
      </w:r>
      <w:r w:rsidR="002840A3" w:rsidRPr="00B92A4F">
        <w:rPr>
          <w:sz w:val="26"/>
          <w:szCs w:val="26"/>
        </w:rPr>
        <w:t xml:space="preserve"> theo các quy trình giám định dịch hại thuộc diện điều chỉnh</w:t>
      </w:r>
      <w:r w:rsidRPr="00B92A4F">
        <w:rPr>
          <w:sz w:val="26"/>
          <w:szCs w:val="26"/>
        </w:rPr>
        <w:t>.</w:t>
      </w:r>
    </w:p>
    <w:p w:rsidR="007D477C" w:rsidRPr="00B92A4F" w:rsidRDefault="007D477C">
      <w:pPr>
        <w:spacing w:line="138" w:lineRule="exact"/>
        <w:rPr>
          <w:sz w:val="26"/>
          <w:szCs w:val="26"/>
        </w:rPr>
      </w:pPr>
    </w:p>
    <w:p w:rsidR="00782E66" w:rsidRPr="00B92A4F" w:rsidRDefault="00782E66">
      <w:pPr>
        <w:spacing w:line="246" w:lineRule="auto"/>
        <w:ind w:left="2"/>
        <w:jc w:val="both"/>
        <w:rPr>
          <w:sz w:val="26"/>
          <w:szCs w:val="26"/>
        </w:rPr>
      </w:pPr>
      <w:proofErr w:type="gramStart"/>
      <w:r w:rsidRPr="00B92A4F">
        <w:rPr>
          <w:sz w:val="26"/>
          <w:szCs w:val="26"/>
        </w:rPr>
        <w:t xml:space="preserve">Phương pháp chẩn đoán phân tử và huyết thanh học được coi là các </w:t>
      </w:r>
      <w:r w:rsidR="002840A3" w:rsidRPr="00B92A4F">
        <w:rPr>
          <w:sz w:val="26"/>
          <w:szCs w:val="26"/>
        </w:rPr>
        <w:t xml:space="preserve">quy trình </w:t>
      </w:r>
      <w:r w:rsidRPr="00B92A4F">
        <w:rPr>
          <w:sz w:val="26"/>
          <w:szCs w:val="26"/>
        </w:rPr>
        <w:t xml:space="preserve">gián tiếp để phát hiện </w:t>
      </w:r>
      <w:r w:rsidR="002840A3" w:rsidRPr="00B92A4F">
        <w:rPr>
          <w:sz w:val="26"/>
          <w:szCs w:val="26"/>
        </w:rPr>
        <w:t>dịch hại trên</w:t>
      </w:r>
      <w:r w:rsidRPr="00B92A4F">
        <w:rPr>
          <w:sz w:val="26"/>
          <w:szCs w:val="26"/>
        </w:rPr>
        <w:t xml:space="preserve"> hạt.</w:t>
      </w:r>
      <w:proofErr w:type="gramEnd"/>
      <w:r w:rsidRPr="00B92A4F">
        <w:rPr>
          <w:sz w:val="26"/>
          <w:szCs w:val="26"/>
        </w:rPr>
        <w:t xml:space="preserve"> Những phương pháp này có thể cho kết quả dương tính ngay cả khi không </w:t>
      </w:r>
      <w:r w:rsidR="002840A3" w:rsidRPr="00B92A4F">
        <w:rPr>
          <w:sz w:val="26"/>
          <w:szCs w:val="26"/>
        </w:rPr>
        <w:t>quan sát thấy sự xuất hiện của dịch hại</w:t>
      </w:r>
      <w:r w:rsidRPr="00B92A4F">
        <w:rPr>
          <w:sz w:val="26"/>
          <w:szCs w:val="26"/>
        </w:rPr>
        <w:t xml:space="preserve">. Do đó, khi </w:t>
      </w:r>
      <w:r w:rsidR="002840A3" w:rsidRPr="00B92A4F">
        <w:rPr>
          <w:sz w:val="26"/>
          <w:szCs w:val="26"/>
        </w:rPr>
        <w:t xml:space="preserve">kiểm </w:t>
      </w:r>
      <w:proofErr w:type="gramStart"/>
      <w:r w:rsidR="002840A3" w:rsidRPr="00B92A4F">
        <w:rPr>
          <w:sz w:val="26"/>
          <w:szCs w:val="26"/>
        </w:rPr>
        <w:t xml:space="preserve">tra </w:t>
      </w:r>
      <w:r w:rsidRPr="00B92A4F">
        <w:rPr>
          <w:sz w:val="26"/>
          <w:szCs w:val="26"/>
        </w:rPr>
        <w:t xml:space="preserve"> hạt</w:t>
      </w:r>
      <w:proofErr w:type="gramEnd"/>
      <w:r w:rsidRPr="00B92A4F">
        <w:rPr>
          <w:sz w:val="26"/>
          <w:szCs w:val="26"/>
        </w:rPr>
        <w:t xml:space="preserve"> giống </w:t>
      </w:r>
      <w:r w:rsidR="002840A3" w:rsidRPr="00B92A4F">
        <w:rPr>
          <w:sz w:val="26"/>
          <w:szCs w:val="26"/>
        </w:rPr>
        <w:t>bằng các</w:t>
      </w:r>
      <w:r w:rsidRPr="00B92A4F">
        <w:rPr>
          <w:sz w:val="26"/>
          <w:szCs w:val="26"/>
        </w:rPr>
        <w:t xml:space="preserve"> phương pháp này, kết quả nên được giải thích cẩn thận. Các xét nghiệm xác nhận hoặc các xét nghiệm bổ sung dựa trên </w:t>
      </w:r>
      <w:r w:rsidR="002840A3" w:rsidRPr="00B92A4F">
        <w:rPr>
          <w:sz w:val="26"/>
          <w:szCs w:val="26"/>
        </w:rPr>
        <w:t>một nguyên tắc sinh học khác</w:t>
      </w:r>
      <w:r w:rsidRPr="00B92A4F">
        <w:rPr>
          <w:sz w:val="26"/>
          <w:szCs w:val="26"/>
        </w:rPr>
        <w:t xml:space="preserve"> có thể được yêu cầu để </w:t>
      </w:r>
      <w:r w:rsidR="002840A3" w:rsidRPr="00B92A4F">
        <w:rPr>
          <w:sz w:val="26"/>
          <w:szCs w:val="26"/>
        </w:rPr>
        <w:t>khẳng định</w:t>
      </w:r>
      <w:r w:rsidRPr="00B92A4F">
        <w:rPr>
          <w:sz w:val="26"/>
          <w:szCs w:val="26"/>
        </w:rPr>
        <w:t xml:space="preserve"> sự hiện diện của một </w:t>
      </w:r>
      <w:r w:rsidR="002840A3" w:rsidRPr="00B92A4F">
        <w:rPr>
          <w:sz w:val="26"/>
          <w:szCs w:val="26"/>
        </w:rPr>
        <w:t>loài dịch hại</w:t>
      </w:r>
      <w:r w:rsidRPr="00B92A4F">
        <w:rPr>
          <w:sz w:val="26"/>
          <w:szCs w:val="26"/>
        </w:rPr>
        <w:t xml:space="preserve"> trong một mẫu. </w:t>
      </w:r>
      <w:proofErr w:type="gramStart"/>
      <w:r w:rsidRPr="00B92A4F">
        <w:rPr>
          <w:sz w:val="26"/>
          <w:szCs w:val="26"/>
        </w:rPr>
        <w:t xml:space="preserve">NPPOs phải đảm bảo rằng các </w:t>
      </w:r>
      <w:r w:rsidR="002840A3" w:rsidRPr="00B92A4F">
        <w:rPr>
          <w:sz w:val="26"/>
          <w:szCs w:val="26"/>
        </w:rPr>
        <w:t xml:space="preserve">quy trình </w:t>
      </w:r>
      <w:r w:rsidRPr="00B92A4F">
        <w:rPr>
          <w:sz w:val="26"/>
          <w:szCs w:val="26"/>
        </w:rPr>
        <w:t xml:space="preserve">chẩn đoán </w:t>
      </w:r>
      <w:r w:rsidR="002840A3" w:rsidRPr="00B92A4F">
        <w:rPr>
          <w:sz w:val="26"/>
          <w:szCs w:val="26"/>
        </w:rPr>
        <w:t xml:space="preserve">đã </w:t>
      </w:r>
      <w:r w:rsidRPr="00B92A4F">
        <w:rPr>
          <w:sz w:val="26"/>
          <w:szCs w:val="26"/>
        </w:rPr>
        <w:t>được</w:t>
      </w:r>
      <w:r w:rsidR="002840A3" w:rsidRPr="00B92A4F">
        <w:rPr>
          <w:sz w:val="26"/>
          <w:szCs w:val="26"/>
        </w:rPr>
        <w:t xml:space="preserve"> thế giới</w:t>
      </w:r>
      <w:r w:rsidRPr="00B92A4F">
        <w:rPr>
          <w:sz w:val="26"/>
          <w:szCs w:val="26"/>
        </w:rPr>
        <w:t xml:space="preserve"> công nhận hoặc </w:t>
      </w:r>
      <w:r w:rsidR="002840A3" w:rsidRPr="00B92A4F">
        <w:rPr>
          <w:sz w:val="26"/>
          <w:szCs w:val="26"/>
        </w:rPr>
        <w:t>chấp nhận</w:t>
      </w:r>
      <w:r w:rsidRPr="00B92A4F">
        <w:rPr>
          <w:sz w:val="26"/>
          <w:szCs w:val="26"/>
        </w:rPr>
        <w:t xml:space="preserve"> được sử dụng để tránh các kết quả dương tính giả hoặc âm tính giả.</w:t>
      </w:r>
      <w:proofErr w:type="gramEnd"/>
    </w:p>
    <w:p w:rsidR="007D477C" w:rsidRPr="00B92A4F" w:rsidRDefault="007D477C">
      <w:pPr>
        <w:spacing w:line="139" w:lineRule="exact"/>
        <w:rPr>
          <w:sz w:val="26"/>
          <w:szCs w:val="26"/>
        </w:rPr>
      </w:pPr>
    </w:p>
    <w:p w:rsidR="00782E66" w:rsidRPr="00B92A4F" w:rsidRDefault="00782E66">
      <w:pPr>
        <w:spacing w:line="257" w:lineRule="auto"/>
        <w:ind w:left="2"/>
        <w:jc w:val="both"/>
        <w:rPr>
          <w:sz w:val="26"/>
          <w:szCs w:val="26"/>
        </w:rPr>
      </w:pPr>
      <w:proofErr w:type="gramStart"/>
      <w:r w:rsidRPr="00B92A4F">
        <w:rPr>
          <w:sz w:val="26"/>
          <w:szCs w:val="26"/>
        </w:rPr>
        <w:t xml:space="preserve">Mục đích và cách sử dụng các </w:t>
      </w:r>
      <w:r w:rsidR="002840A3" w:rsidRPr="00B92A4F">
        <w:rPr>
          <w:sz w:val="26"/>
          <w:szCs w:val="26"/>
        </w:rPr>
        <w:t>quy trình</w:t>
      </w:r>
      <w:r w:rsidRPr="00B92A4F">
        <w:rPr>
          <w:sz w:val="26"/>
          <w:szCs w:val="26"/>
        </w:rPr>
        <w:t xml:space="preserve"> chẩn đoán được mô tả trong ISPM 27 (</w:t>
      </w:r>
      <w:r w:rsidRPr="00B92A4F">
        <w:rPr>
          <w:i/>
          <w:sz w:val="26"/>
          <w:szCs w:val="26"/>
        </w:rPr>
        <w:t xml:space="preserve">Các </w:t>
      </w:r>
      <w:r w:rsidR="002840A3" w:rsidRPr="00B92A4F">
        <w:rPr>
          <w:i/>
          <w:sz w:val="26"/>
          <w:szCs w:val="26"/>
        </w:rPr>
        <w:t>quy trình</w:t>
      </w:r>
      <w:r w:rsidRPr="00B92A4F">
        <w:rPr>
          <w:i/>
          <w:sz w:val="26"/>
          <w:szCs w:val="26"/>
        </w:rPr>
        <w:t xml:space="preserve"> chẩn đoán đối với </w:t>
      </w:r>
      <w:r w:rsidR="002840A3" w:rsidRPr="00B92A4F">
        <w:rPr>
          <w:i/>
          <w:sz w:val="26"/>
          <w:szCs w:val="26"/>
        </w:rPr>
        <w:t>dịch hại thuộc diện điều chỉnh</w:t>
      </w:r>
      <w:r w:rsidRPr="00B92A4F">
        <w:rPr>
          <w:sz w:val="26"/>
          <w:szCs w:val="26"/>
        </w:rPr>
        <w:t xml:space="preserve">) và các </w:t>
      </w:r>
      <w:r w:rsidR="007D417D" w:rsidRPr="00B92A4F">
        <w:rPr>
          <w:sz w:val="26"/>
          <w:szCs w:val="26"/>
        </w:rPr>
        <w:t>quy trình</w:t>
      </w:r>
      <w:r w:rsidRPr="00B92A4F">
        <w:rPr>
          <w:sz w:val="26"/>
          <w:szCs w:val="26"/>
        </w:rPr>
        <w:t xml:space="preserve"> được chấp nhận được cung cấp như phụ lục</w:t>
      </w:r>
      <w:r w:rsidR="007D417D" w:rsidRPr="00B92A4F">
        <w:rPr>
          <w:sz w:val="26"/>
          <w:szCs w:val="26"/>
        </w:rPr>
        <w:t xml:space="preserve"> của</w:t>
      </w:r>
      <w:r w:rsidRPr="00B92A4F">
        <w:rPr>
          <w:sz w:val="26"/>
          <w:szCs w:val="26"/>
        </w:rPr>
        <w:t xml:space="preserve"> ISPM 27.</w:t>
      </w:r>
      <w:proofErr w:type="gramEnd"/>
      <w:r w:rsidRPr="00B92A4F">
        <w:rPr>
          <w:sz w:val="26"/>
          <w:szCs w:val="26"/>
        </w:rPr>
        <w:t xml:space="preserve"> Thông tin về một loạt các </w:t>
      </w:r>
      <w:r w:rsidR="007D417D" w:rsidRPr="00B92A4F">
        <w:rPr>
          <w:sz w:val="26"/>
          <w:szCs w:val="26"/>
        </w:rPr>
        <w:t>quy trình</w:t>
      </w:r>
      <w:r w:rsidRPr="00B92A4F">
        <w:rPr>
          <w:sz w:val="26"/>
          <w:szCs w:val="26"/>
        </w:rPr>
        <w:t xml:space="preserve"> khác, </w:t>
      </w:r>
      <w:r w:rsidR="007D417D" w:rsidRPr="00B92A4F">
        <w:rPr>
          <w:sz w:val="26"/>
          <w:szCs w:val="26"/>
        </w:rPr>
        <w:t>trong đó một số đã được công nhận</w:t>
      </w:r>
      <w:r w:rsidRPr="00B92A4F">
        <w:rPr>
          <w:sz w:val="26"/>
          <w:szCs w:val="26"/>
        </w:rPr>
        <w:t>, có thể tìm thấy trong các nguồn được liệt kê trong Phụ lục 3.</w:t>
      </w:r>
    </w:p>
    <w:p w:rsidR="007D477C" w:rsidRPr="00B92A4F" w:rsidRDefault="007D477C">
      <w:pPr>
        <w:spacing w:line="127" w:lineRule="exact"/>
        <w:rPr>
          <w:sz w:val="26"/>
          <w:szCs w:val="26"/>
        </w:rPr>
      </w:pPr>
    </w:p>
    <w:p w:rsidR="00554EF1" w:rsidRPr="00B92A4F" w:rsidRDefault="000C29F8">
      <w:pPr>
        <w:ind w:left="2"/>
        <w:rPr>
          <w:b/>
          <w:bCs/>
          <w:sz w:val="26"/>
          <w:szCs w:val="26"/>
        </w:rPr>
      </w:pPr>
      <w:r w:rsidRPr="00B92A4F">
        <w:rPr>
          <w:b/>
          <w:bCs/>
          <w:sz w:val="26"/>
          <w:szCs w:val="26"/>
        </w:rPr>
        <w:t xml:space="preserve">4.3.1 </w:t>
      </w:r>
      <w:r w:rsidR="008E02C3" w:rsidRPr="00B92A4F">
        <w:rPr>
          <w:b/>
          <w:bCs/>
          <w:sz w:val="26"/>
          <w:szCs w:val="26"/>
        </w:rPr>
        <w:t>Kiểm tra</w:t>
      </w:r>
      <w:r w:rsidR="00554EF1" w:rsidRPr="00B92A4F">
        <w:rPr>
          <w:b/>
          <w:bCs/>
          <w:sz w:val="26"/>
          <w:szCs w:val="26"/>
        </w:rPr>
        <w:t xml:space="preserve"> </w:t>
      </w:r>
      <w:r w:rsidR="00525149" w:rsidRPr="00B92A4F">
        <w:rPr>
          <w:b/>
          <w:bCs/>
          <w:sz w:val="26"/>
          <w:szCs w:val="26"/>
        </w:rPr>
        <w:t xml:space="preserve">giống </w:t>
      </w:r>
      <w:r w:rsidR="00554EF1" w:rsidRPr="00B92A4F">
        <w:rPr>
          <w:b/>
          <w:bCs/>
          <w:sz w:val="26"/>
          <w:szCs w:val="26"/>
        </w:rPr>
        <w:t xml:space="preserve">đã </w:t>
      </w:r>
      <w:r w:rsidR="00525149" w:rsidRPr="00B92A4F">
        <w:rPr>
          <w:b/>
          <w:bCs/>
          <w:sz w:val="26"/>
          <w:szCs w:val="26"/>
        </w:rPr>
        <w:t xml:space="preserve">qua </w:t>
      </w:r>
      <w:r w:rsidR="00554EF1" w:rsidRPr="00B92A4F">
        <w:rPr>
          <w:b/>
          <w:bCs/>
          <w:sz w:val="26"/>
          <w:szCs w:val="26"/>
        </w:rPr>
        <w:t>xử lý</w:t>
      </w:r>
    </w:p>
    <w:p w:rsidR="00554EF1" w:rsidRPr="00B92A4F" w:rsidRDefault="00554EF1">
      <w:pPr>
        <w:spacing w:line="258" w:lineRule="auto"/>
        <w:ind w:left="2"/>
        <w:jc w:val="both"/>
        <w:rPr>
          <w:sz w:val="26"/>
          <w:szCs w:val="26"/>
        </w:rPr>
      </w:pPr>
      <w:proofErr w:type="gramStart"/>
      <w:r w:rsidRPr="00B92A4F">
        <w:rPr>
          <w:sz w:val="26"/>
          <w:szCs w:val="26"/>
        </w:rPr>
        <w:t>Xử lý hạt giống có thể ảnh hưởng đến độ nhạy của xét nghiệm.</w:t>
      </w:r>
      <w:proofErr w:type="gramEnd"/>
      <w:r w:rsidRPr="00B92A4F">
        <w:rPr>
          <w:sz w:val="26"/>
          <w:szCs w:val="26"/>
        </w:rPr>
        <w:t xml:space="preserve"> </w:t>
      </w:r>
      <w:proofErr w:type="gramStart"/>
      <w:r w:rsidRPr="00B92A4F">
        <w:rPr>
          <w:sz w:val="26"/>
          <w:szCs w:val="26"/>
        </w:rPr>
        <w:t xml:space="preserve">Lý tưởng nhất, một phương pháp phát hiện </w:t>
      </w:r>
      <w:r w:rsidR="0017760F" w:rsidRPr="00B92A4F">
        <w:rPr>
          <w:sz w:val="26"/>
          <w:szCs w:val="26"/>
        </w:rPr>
        <w:t xml:space="preserve">chỉ phát hiện </w:t>
      </w:r>
      <w:r w:rsidRPr="00B92A4F">
        <w:rPr>
          <w:sz w:val="26"/>
          <w:szCs w:val="26"/>
        </w:rPr>
        <w:t xml:space="preserve">các loài </w:t>
      </w:r>
      <w:r w:rsidR="0017760F" w:rsidRPr="00B92A4F">
        <w:rPr>
          <w:sz w:val="26"/>
          <w:szCs w:val="26"/>
        </w:rPr>
        <w:t>dịch hại sống</w:t>
      </w:r>
      <w:r w:rsidRPr="00B92A4F">
        <w:rPr>
          <w:sz w:val="26"/>
          <w:szCs w:val="26"/>
        </w:rPr>
        <w:t xml:space="preserve"> nên được sử dụng để xác định hiệu quả </w:t>
      </w:r>
      <w:r w:rsidR="0017760F" w:rsidRPr="00B92A4F">
        <w:rPr>
          <w:sz w:val="26"/>
          <w:szCs w:val="26"/>
        </w:rPr>
        <w:t>của việc xử lý</w:t>
      </w:r>
      <w:r w:rsidRPr="00B92A4F">
        <w:rPr>
          <w:sz w:val="26"/>
          <w:szCs w:val="26"/>
        </w:rPr>
        <w:t xml:space="preserve">, vì vậy </w:t>
      </w:r>
      <w:r w:rsidR="0017760F" w:rsidRPr="00B92A4F">
        <w:rPr>
          <w:sz w:val="26"/>
          <w:szCs w:val="26"/>
        </w:rPr>
        <w:t xml:space="preserve">việc xử lý chỉ </w:t>
      </w:r>
      <w:r w:rsidRPr="00B92A4F">
        <w:rPr>
          <w:sz w:val="26"/>
          <w:szCs w:val="26"/>
        </w:rPr>
        <w:t xml:space="preserve">thành công </w:t>
      </w:r>
      <w:r w:rsidR="0017760F" w:rsidRPr="00B92A4F">
        <w:rPr>
          <w:sz w:val="26"/>
          <w:szCs w:val="26"/>
        </w:rPr>
        <w:t>khi kết quả xét nghiệm</w:t>
      </w:r>
      <w:r w:rsidRPr="00B92A4F">
        <w:rPr>
          <w:sz w:val="26"/>
          <w:szCs w:val="26"/>
        </w:rPr>
        <w:t xml:space="preserve"> âm tính.</w:t>
      </w:r>
      <w:proofErr w:type="gramEnd"/>
      <w:r w:rsidRPr="00B92A4F">
        <w:rPr>
          <w:sz w:val="26"/>
          <w:szCs w:val="26"/>
        </w:rPr>
        <w:t xml:space="preserve"> </w:t>
      </w:r>
      <w:proofErr w:type="gramStart"/>
      <w:r w:rsidRPr="00B92A4F">
        <w:rPr>
          <w:sz w:val="26"/>
          <w:szCs w:val="26"/>
        </w:rPr>
        <w:t>Ví dụ về các phương pháp phát hiện như vậy là kỹ thuậ</w:t>
      </w:r>
      <w:r w:rsidR="0017760F" w:rsidRPr="00B92A4F">
        <w:rPr>
          <w:sz w:val="26"/>
          <w:szCs w:val="26"/>
        </w:rPr>
        <w:t>t phát hiện vi khuẩn và nấm khi các sinh vật sẽ phát triển trên giá thể</w:t>
      </w:r>
      <w:r w:rsidRPr="00B92A4F">
        <w:rPr>
          <w:sz w:val="26"/>
          <w:szCs w:val="26"/>
        </w:rPr>
        <w:t xml:space="preserve"> (</w:t>
      </w:r>
      <w:r w:rsidR="0017760F" w:rsidRPr="00B92A4F">
        <w:rPr>
          <w:sz w:val="26"/>
          <w:szCs w:val="26"/>
        </w:rPr>
        <w:t>Môi trường nhân tạo hoặc giấy ẩm</w:t>
      </w:r>
      <w:r w:rsidRPr="00B92A4F">
        <w:rPr>
          <w:sz w:val="26"/>
          <w:szCs w:val="26"/>
        </w:rPr>
        <w:t xml:space="preserve">), và kỹ thuật phát hiện vi rút, </w:t>
      </w:r>
      <w:r w:rsidR="0017760F" w:rsidRPr="00B92A4F">
        <w:rPr>
          <w:sz w:val="26"/>
          <w:szCs w:val="26"/>
        </w:rPr>
        <w:t xml:space="preserve">khi </w:t>
      </w:r>
      <w:r w:rsidRPr="00B92A4F">
        <w:rPr>
          <w:sz w:val="26"/>
          <w:szCs w:val="26"/>
        </w:rPr>
        <w:t xml:space="preserve">hạt </w:t>
      </w:r>
      <w:r w:rsidR="0017760F" w:rsidRPr="00B92A4F">
        <w:rPr>
          <w:sz w:val="26"/>
          <w:szCs w:val="26"/>
        </w:rPr>
        <w:t xml:space="preserve">được gieo </w:t>
      </w:r>
      <w:r w:rsidRPr="00B92A4F">
        <w:rPr>
          <w:sz w:val="26"/>
          <w:szCs w:val="26"/>
        </w:rPr>
        <w:t xml:space="preserve">và </w:t>
      </w:r>
      <w:r w:rsidR="0017760F" w:rsidRPr="00B92A4F">
        <w:rPr>
          <w:sz w:val="26"/>
          <w:szCs w:val="26"/>
        </w:rPr>
        <w:t>phát triển thành cây</w:t>
      </w:r>
      <w:r w:rsidRPr="00B92A4F">
        <w:rPr>
          <w:sz w:val="26"/>
          <w:szCs w:val="26"/>
        </w:rPr>
        <w:t xml:space="preserve"> từ hạt </w:t>
      </w:r>
      <w:r w:rsidR="0017760F" w:rsidRPr="00B92A4F">
        <w:rPr>
          <w:sz w:val="26"/>
          <w:szCs w:val="26"/>
        </w:rPr>
        <w:t xml:space="preserve">có </w:t>
      </w:r>
      <w:r w:rsidRPr="00B92A4F">
        <w:rPr>
          <w:sz w:val="26"/>
          <w:szCs w:val="26"/>
        </w:rPr>
        <w:t>triệu chứng.</w:t>
      </w:r>
      <w:proofErr w:type="gramEnd"/>
      <w:r w:rsidRPr="00B92A4F">
        <w:rPr>
          <w:sz w:val="26"/>
          <w:szCs w:val="26"/>
        </w:rPr>
        <w:t xml:space="preserve"> </w:t>
      </w:r>
      <w:proofErr w:type="gramStart"/>
      <w:r w:rsidRPr="00B92A4F">
        <w:rPr>
          <w:sz w:val="26"/>
          <w:szCs w:val="26"/>
        </w:rPr>
        <w:t xml:space="preserve">Hầu hết các phương pháp </w:t>
      </w:r>
      <w:r w:rsidR="0017760F" w:rsidRPr="00B92A4F">
        <w:rPr>
          <w:sz w:val="26"/>
          <w:szCs w:val="26"/>
        </w:rPr>
        <w:t xml:space="preserve">kiểm tra hạt giống đã được xây dựng tiếp tục </w:t>
      </w:r>
      <w:r w:rsidRPr="00B92A4F">
        <w:rPr>
          <w:sz w:val="26"/>
          <w:szCs w:val="26"/>
        </w:rPr>
        <w:t xml:space="preserve">được phát triển và </w:t>
      </w:r>
      <w:r w:rsidR="0017760F" w:rsidRPr="00B92A4F">
        <w:rPr>
          <w:sz w:val="26"/>
          <w:szCs w:val="26"/>
        </w:rPr>
        <w:t>công nhận</w:t>
      </w:r>
      <w:r w:rsidRPr="00B92A4F">
        <w:rPr>
          <w:sz w:val="26"/>
          <w:szCs w:val="26"/>
        </w:rPr>
        <w:t xml:space="preserve"> để sử dụng trên</w:t>
      </w:r>
      <w:r w:rsidR="00A7196D" w:rsidRPr="00B92A4F">
        <w:rPr>
          <w:sz w:val="26"/>
          <w:szCs w:val="26"/>
        </w:rPr>
        <w:t xml:space="preserve"> các hạt giống chưa được xử lý.</w:t>
      </w:r>
      <w:proofErr w:type="gramEnd"/>
      <w:r w:rsidR="00A7196D" w:rsidRPr="00B92A4F">
        <w:rPr>
          <w:sz w:val="26"/>
          <w:szCs w:val="26"/>
        </w:rPr>
        <w:t xml:space="preserve"> </w:t>
      </w:r>
      <w:proofErr w:type="gramStart"/>
      <w:r w:rsidR="0017760F" w:rsidRPr="00B92A4F">
        <w:rPr>
          <w:sz w:val="26"/>
          <w:szCs w:val="26"/>
        </w:rPr>
        <w:t>Nếu hạt giống đã</w:t>
      </w:r>
      <w:r w:rsidRPr="00B92A4F">
        <w:rPr>
          <w:sz w:val="26"/>
          <w:szCs w:val="26"/>
        </w:rPr>
        <w:t xml:space="preserve"> xử lý </w:t>
      </w:r>
      <w:r w:rsidR="0017760F" w:rsidRPr="00B92A4F">
        <w:rPr>
          <w:sz w:val="26"/>
          <w:szCs w:val="26"/>
        </w:rPr>
        <w:t>cần phải</w:t>
      </w:r>
      <w:r w:rsidRPr="00B92A4F">
        <w:rPr>
          <w:sz w:val="26"/>
          <w:szCs w:val="26"/>
        </w:rPr>
        <w:t xml:space="preserve"> kiểm tra, phương pháp </w:t>
      </w:r>
      <w:r w:rsidR="0017760F" w:rsidRPr="00B92A4F">
        <w:rPr>
          <w:sz w:val="26"/>
          <w:szCs w:val="26"/>
        </w:rPr>
        <w:t>kiểm tra</w:t>
      </w:r>
      <w:r w:rsidRPr="00B92A4F">
        <w:rPr>
          <w:sz w:val="26"/>
          <w:szCs w:val="26"/>
        </w:rPr>
        <w:t xml:space="preserve"> phải được </w:t>
      </w:r>
      <w:r w:rsidR="0017760F" w:rsidRPr="00B92A4F">
        <w:rPr>
          <w:sz w:val="26"/>
          <w:szCs w:val="26"/>
        </w:rPr>
        <w:t>công</w:t>
      </w:r>
      <w:r w:rsidRPr="00B92A4F">
        <w:rPr>
          <w:sz w:val="26"/>
          <w:szCs w:val="26"/>
        </w:rPr>
        <w:t xml:space="preserve"> nhận </w:t>
      </w:r>
      <w:r w:rsidR="0017760F" w:rsidRPr="00B92A4F">
        <w:rPr>
          <w:sz w:val="26"/>
          <w:szCs w:val="26"/>
        </w:rPr>
        <w:t>c</w:t>
      </w:r>
      <w:r w:rsidRPr="00B92A4F">
        <w:rPr>
          <w:sz w:val="26"/>
          <w:szCs w:val="26"/>
        </w:rPr>
        <w:t>ho hạt được xử lý.</w:t>
      </w:r>
      <w:proofErr w:type="gramEnd"/>
    </w:p>
    <w:p w:rsidR="00554EF1" w:rsidRPr="00B92A4F" w:rsidRDefault="00554EF1">
      <w:pPr>
        <w:spacing w:line="258" w:lineRule="auto"/>
        <w:ind w:left="2"/>
        <w:jc w:val="both"/>
        <w:rPr>
          <w:sz w:val="26"/>
          <w:szCs w:val="26"/>
        </w:rPr>
      </w:pPr>
    </w:p>
    <w:p w:rsidR="007D477C" w:rsidRPr="00B92A4F" w:rsidRDefault="007D477C">
      <w:pPr>
        <w:spacing w:line="134" w:lineRule="exact"/>
        <w:rPr>
          <w:sz w:val="26"/>
          <w:szCs w:val="26"/>
        </w:rPr>
      </w:pPr>
    </w:p>
    <w:p w:rsidR="00554EF1" w:rsidRPr="00B92A4F" w:rsidRDefault="001C6300">
      <w:pPr>
        <w:spacing w:line="267" w:lineRule="auto"/>
        <w:ind w:left="2" w:right="20"/>
        <w:jc w:val="both"/>
        <w:rPr>
          <w:sz w:val="26"/>
          <w:szCs w:val="26"/>
        </w:rPr>
      </w:pPr>
      <w:r w:rsidRPr="00B92A4F">
        <w:rPr>
          <w:sz w:val="26"/>
          <w:szCs w:val="26"/>
        </w:rPr>
        <w:t>Các kết quả kiểm tra</w:t>
      </w:r>
      <w:r w:rsidR="00554EF1" w:rsidRPr="00B92A4F">
        <w:rPr>
          <w:sz w:val="26"/>
          <w:szCs w:val="26"/>
        </w:rPr>
        <w:t xml:space="preserve"> hạt </w:t>
      </w:r>
      <w:r w:rsidRPr="00B92A4F">
        <w:rPr>
          <w:sz w:val="26"/>
          <w:szCs w:val="26"/>
        </w:rPr>
        <w:t xml:space="preserve">đã </w:t>
      </w:r>
      <w:r w:rsidR="00554EF1" w:rsidRPr="00B92A4F">
        <w:rPr>
          <w:sz w:val="26"/>
          <w:szCs w:val="26"/>
        </w:rPr>
        <w:t xml:space="preserve">được xử lý nên được giải thích cẩn thận, vì </w:t>
      </w:r>
      <w:r w:rsidRPr="00B92A4F">
        <w:rPr>
          <w:sz w:val="26"/>
          <w:szCs w:val="26"/>
        </w:rPr>
        <w:t xml:space="preserve">có thể gặp phải </w:t>
      </w:r>
      <w:r w:rsidR="00554EF1" w:rsidRPr="00B92A4F">
        <w:rPr>
          <w:sz w:val="26"/>
          <w:szCs w:val="26"/>
        </w:rPr>
        <w:t xml:space="preserve">các tình huống sau </w:t>
      </w:r>
      <w:proofErr w:type="gramStart"/>
      <w:r w:rsidR="00554EF1" w:rsidRPr="00B92A4F">
        <w:rPr>
          <w:sz w:val="26"/>
          <w:szCs w:val="26"/>
        </w:rPr>
        <w:t>đây :</w:t>
      </w:r>
      <w:proofErr w:type="gramEnd"/>
    </w:p>
    <w:p w:rsidR="007D477C" w:rsidRPr="00B92A4F" w:rsidRDefault="007D477C">
      <w:pPr>
        <w:spacing w:line="1" w:lineRule="exact"/>
        <w:rPr>
          <w:sz w:val="26"/>
          <w:szCs w:val="26"/>
        </w:rPr>
      </w:pPr>
    </w:p>
    <w:p w:rsidR="00554EF1" w:rsidRPr="00B92A4F" w:rsidRDefault="001C6300" w:rsidP="001C6300">
      <w:pPr>
        <w:tabs>
          <w:tab w:val="left" w:pos="562"/>
        </w:tabs>
        <w:spacing w:line="248" w:lineRule="auto"/>
        <w:jc w:val="both"/>
        <w:rPr>
          <w:sz w:val="26"/>
          <w:szCs w:val="26"/>
        </w:rPr>
      </w:pPr>
      <w:r w:rsidRPr="00B92A4F">
        <w:rPr>
          <w:sz w:val="26"/>
          <w:szCs w:val="26"/>
        </w:rPr>
        <w:t xml:space="preserve">- </w:t>
      </w:r>
      <w:r w:rsidR="00292ECF" w:rsidRPr="00B92A4F">
        <w:rPr>
          <w:sz w:val="26"/>
          <w:szCs w:val="26"/>
        </w:rPr>
        <w:t>Việc xử lý làm</w:t>
      </w:r>
      <w:r w:rsidR="00554EF1" w:rsidRPr="00B92A4F">
        <w:rPr>
          <w:sz w:val="26"/>
          <w:szCs w:val="26"/>
        </w:rPr>
        <w:t xml:space="preserve"> </w:t>
      </w:r>
      <w:r w:rsidR="00292ECF" w:rsidRPr="00B92A4F">
        <w:rPr>
          <w:sz w:val="26"/>
          <w:szCs w:val="26"/>
        </w:rPr>
        <w:t xml:space="preserve">cho dịch hại </w:t>
      </w:r>
      <w:r w:rsidR="00554EF1" w:rsidRPr="00B92A4F">
        <w:rPr>
          <w:sz w:val="26"/>
          <w:szCs w:val="26"/>
        </w:rPr>
        <w:t xml:space="preserve">bất hoạt nhưng phương pháp </w:t>
      </w:r>
      <w:r w:rsidR="00292ECF" w:rsidRPr="00B92A4F">
        <w:rPr>
          <w:sz w:val="26"/>
          <w:szCs w:val="26"/>
        </w:rPr>
        <w:t>giám định</w:t>
      </w:r>
      <w:r w:rsidR="00554EF1" w:rsidRPr="00B92A4F">
        <w:rPr>
          <w:sz w:val="26"/>
          <w:szCs w:val="26"/>
        </w:rPr>
        <w:t xml:space="preserve"> phát hiện cả </w:t>
      </w:r>
      <w:r w:rsidR="00292ECF" w:rsidRPr="00B92A4F">
        <w:rPr>
          <w:sz w:val="26"/>
          <w:szCs w:val="26"/>
        </w:rPr>
        <w:t xml:space="preserve">dịch hại còn sống </w:t>
      </w:r>
      <w:r w:rsidR="00554EF1" w:rsidRPr="00B92A4F">
        <w:rPr>
          <w:sz w:val="26"/>
          <w:szCs w:val="26"/>
        </w:rPr>
        <w:t xml:space="preserve">và </w:t>
      </w:r>
      <w:r w:rsidR="00292ECF" w:rsidRPr="00B92A4F">
        <w:rPr>
          <w:sz w:val="26"/>
          <w:szCs w:val="26"/>
        </w:rPr>
        <w:t>dịch hại đã chết</w:t>
      </w:r>
      <w:r w:rsidR="00554EF1" w:rsidRPr="00B92A4F">
        <w:rPr>
          <w:sz w:val="26"/>
          <w:szCs w:val="26"/>
        </w:rPr>
        <w:t xml:space="preserve">. Đây có thể là trường hợp </w:t>
      </w:r>
      <w:r w:rsidR="00292ECF" w:rsidRPr="00B92A4F">
        <w:rPr>
          <w:sz w:val="26"/>
          <w:szCs w:val="26"/>
        </w:rPr>
        <w:t xml:space="preserve">xẩy ra </w:t>
      </w:r>
      <w:r w:rsidR="00554EF1" w:rsidRPr="00B92A4F">
        <w:rPr>
          <w:sz w:val="26"/>
          <w:szCs w:val="26"/>
        </w:rPr>
        <w:t xml:space="preserve">với một số </w:t>
      </w:r>
      <w:r w:rsidR="00292ECF" w:rsidRPr="00B92A4F">
        <w:rPr>
          <w:sz w:val="26"/>
          <w:szCs w:val="26"/>
        </w:rPr>
        <w:t>phương pháp giám định</w:t>
      </w:r>
      <w:r w:rsidR="00554EF1" w:rsidRPr="00B92A4F">
        <w:rPr>
          <w:sz w:val="26"/>
          <w:szCs w:val="26"/>
        </w:rPr>
        <w:t xml:space="preserve"> </w:t>
      </w:r>
      <w:r w:rsidR="00292ECF" w:rsidRPr="00B92A4F">
        <w:rPr>
          <w:sz w:val="26"/>
          <w:szCs w:val="26"/>
        </w:rPr>
        <w:t xml:space="preserve">bằng </w:t>
      </w:r>
      <w:r w:rsidR="00554EF1" w:rsidRPr="00B92A4F">
        <w:rPr>
          <w:sz w:val="26"/>
          <w:szCs w:val="26"/>
        </w:rPr>
        <w:t xml:space="preserve">huyết thanh hoặc </w:t>
      </w:r>
      <w:r w:rsidR="00292ECF" w:rsidRPr="00B92A4F">
        <w:rPr>
          <w:sz w:val="26"/>
          <w:szCs w:val="26"/>
        </w:rPr>
        <w:t xml:space="preserve">sinh học </w:t>
      </w:r>
      <w:r w:rsidR="00554EF1" w:rsidRPr="00B92A4F">
        <w:rPr>
          <w:sz w:val="26"/>
          <w:szCs w:val="26"/>
        </w:rPr>
        <w:t xml:space="preserve">phân tử hoặc khi </w:t>
      </w:r>
      <w:r w:rsidR="00292ECF" w:rsidRPr="00B92A4F">
        <w:rPr>
          <w:sz w:val="26"/>
          <w:szCs w:val="26"/>
        </w:rPr>
        <w:t>việc giám định dựa vào</w:t>
      </w:r>
      <w:r w:rsidR="00554EF1" w:rsidRPr="00B92A4F">
        <w:rPr>
          <w:sz w:val="26"/>
          <w:szCs w:val="26"/>
        </w:rPr>
        <w:t xml:space="preserve"> hình thái của </w:t>
      </w:r>
      <w:r w:rsidR="00292ECF" w:rsidRPr="00B92A4F">
        <w:rPr>
          <w:sz w:val="26"/>
          <w:szCs w:val="26"/>
        </w:rPr>
        <w:t>dịch hại</w:t>
      </w:r>
      <w:r w:rsidR="00554EF1" w:rsidRPr="00B92A4F">
        <w:rPr>
          <w:sz w:val="26"/>
          <w:szCs w:val="26"/>
        </w:rPr>
        <w:t xml:space="preserve"> hoặc các cấu trúc </w:t>
      </w:r>
      <w:r w:rsidR="00292ECF" w:rsidRPr="00B92A4F">
        <w:rPr>
          <w:sz w:val="26"/>
          <w:szCs w:val="26"/>
        </w:rPr>
        <w:t>của dịch hại</w:t>
      </w:r>
      <w:r w:rsidR="00554EF1" w:rsidRPr="00B92A4F">
        <w:rPr>
          <w:sz w:val="26"/>
          <w:szCs w:val="26"/>
        </w:rPr>
        <w:t xml:space="preserve"> có thể vẫn còn sau khi </w:t>
      </w:r>
      <w:r w:rsidR="00292ECF" w:rsidRPr="00B92A4F">
        <w:rPr>
          <w:sz w:val="26"/>
          <w:szCs w:val="26"/>
        </w:rPr>
        <w:t>xử lý</w:t>
      </w:r>
      <w:r w:rsidR="00554EF1" w:rsidRPr="00B92A4F">
        <w:rPr>
          <w:sz w:val="26"/>
          <w:szCs w:val="26"/>
        </w:rPr>
        <w:t xml:space="preserve"> (ví dụ: tuyến trùng, bào tử</w:t>
      </w:r>
      <w:r w:rsidR="00292ECF" w:rsidRPr="00B92A4F">
        <w:rPr>
          <w:sz w:val="26"/>
          <w:szCs w:val="26"/>
        </w:rPr>
        <w:t xml:space="preserve"> nấm</w:t>
      </w:r>
      <w:r w:rsidR="00554EF1" w:rsidRPr="00B92A4F">
        <w:rPr>
          <w:sz w:val="26"/>
          <w:szCs w:val="26"/>
        </w:rPr>
        <w:t xml:space="preserve">). </w:t>
      </w:r>
      <w:proofErr w:type="gramStart"/>
      <w:r w:rsidR="00554EF1" w:rsidRPr="00B92A4F">
        <w:rPr>
          <w:sz w:val="26"/>
          <w:szCs w:val="26"/>
        </w:rPr>
        <w:t xml:space="preserve">Trong những trường hợp như vậy, việc xác định hiệu </w:t>
      </w:r>
      <w:r w:rsidR="00962EB1" w:rsidRPr="00B92A4F">
        <w:rPr>
          <w:sz w:val="26"/>
          <w:szCs w:val="26"/>
        </w:rPr>
        <w:t xml:space="preserve">của việc </w:t>
      </w:r>
      <w:r w:rsidR="00554EF1" w:rsidRPr="00B92A4F">
        <w:rPr>
          <w:sz w:val="26"/>
          <w:szCs w:val="26"/>
        </w:rPr>
        <w:t xml:space="preserve">quả </w:t>
      </w:r>
      <w:r w:rsidR="00962EB1" w:rsidRPr="00B92A4F">
        <w:rPr>
          <w:sz w:val="26"/>
          <w:szCs w:val="26"/>
        </w:rPr>
        <w:t>xử lý</w:t>
      </w:r>
      <w:r w:rsidR="00554EF1" w:rsidRPr="00B92A4F">
        <w:rPr>
          <w:sz w:val="26"/>
          <w:szCs w:val="26"/>
        </w:rPr>
        <w:t xml:space="preserve"> </w:t>
      </w:r>
      <w:r w:rsidR="00962EB1" w:rsidRPr="00B92A4F">
        <w:rPr>
          <w:sz w:val="26"/>
          <w:szCs w:val="26"/>
        </w:rPr>
        <w:t xml:space="preserve">chỉ được </w:t>
      </w:r>
      <w:r w:rsidR="00554EF1" w:rsidRPr="00B92A4F">
        <w:rPr>
          <w:sz w:val="26"/>
          <w:szCs w:val="26"/>
        </w:rPr>
        <w:t xml:space="preserve">kết luận khi một </w:t>
      </w:r>
      <w:r w:rsidR="00962EB1" w:rsidRPr="00B92A4F">
        <w:rPr>
          <w:sz w:val="26"/>
          <w:szCs w:val="26"/>
        </w:rPr>
        <w:t xml:space="preserve">phương pháp giám định đã được chấp nhận </w:t>
      </w:r>
      <w:r w:rsidR="00554EF1" w:rsidRPr="00B92A4F">
        <w:rPr>
          <w:sz w:val="26"/>
          <w:szCs w:val="26"/>
        </w:rPr>
        <w:t xml:space="preserve">đối với hạt </w:t>
      </w:r>
      <w:r w:rsidR="00962EB1" w:rsidRPr="00B92A4F">
        <w:rPr>
          <w:sz w:val="26"/>
          <w:szCs w:val="26"/>
        </w:rPr>
        <w:t xml:space="preserve">đã </w:t>
      </w:r>
      <w:r w:rsidR="00554EF1" w:rsidRPr="00B92A4F">
        <w:rPr>
          <w:sz w:val="26"/>
          <w:szCs w:val="26"/>
        </w:rPr>
        <w:t>xử lý được sử dụng.</w:t>
      </w:r>
      <w:proofErr w:type="gramEnd"/>
    </w:p>
    <w:p w:rsidR="007D477C" w:rsidRPr="00B92A4F" w:rsidRDefault="007D477C">
      <w:pPr>
        <w:spacing w:line="17" w:lineRule="exact"/>
        <w:rPr>
          <w:sz w:val="26"/>
          <w:szCs w:val="26"/>
        </w:rPr>
      </w:pPr>
    </w:p>
    <w:p w:rsidR="00554EF1" w:rsidRPr="00B92A4F" w:rsidRDefault="001C6300" w:rsidP="001C6300">
      <w:pPr>
        <w:tabs>
          <w:tab w:val="left" w:pos="562"/>
        </w:tabs>
        <w:spacing w:line="274" w:lineRule="auto"/>
        <w:rPr>
          <w:sz w:val="26"/>
          <w:szCs w:val="26"/>
        </w:rPr>
      </w:pPr>
      <w:r w:rsidRPr="00B92A4F">
        <w:rPr>
          <w:sz w:val="26"/>
          <w:szCs w:val="26"/>
        </w:rPr>
        <w:lastRenderedPageBreak/>
        <w:t xml:space="preserve">- </w:t>
      </w:r>
      <w:r w:rsidR="00554EF1" w:rsidRPr="00B92A4F">
        <w:rPr>
          <w:sz w:val="26"/>
          <w:szCs w:val="26"/>
        </w:rPr>
        <w:t xml:space="preserve">Việc </w:t>
      </w:r>
      <w:r w:rsidR="00962EB1" w:rsidRPr="00B92A4F">
        <w:rPr>
          <w:sz w:val="26"/>
          <w:szCs w:val="26"/>
        </w:rPr>
        <w:t>xử lý vật lý</w:t>
      </w:r>
      <w:r w:rsidR="00554EF1" w:rsidRPr="00B92A4F">
        <w:rPr>
          <w:sz w:val="26"/>
          <w:szCs w:val="26"/>
        </w:rPr>
        <w:t xml:space="preserve"> hoặc hóa học </w:t>
      </w:r>
      <w:r w:rsidR="00962EB1" w:rsidRPr="00B92A4F">
        <w:rPr>
          <w:sz w:val="26"/>
          <w:szCs w:val="26"/>
        </w:rPr>
        <w:t>ảnh hưởng đến</w:t>
      </w:r>
      <w:r w:rsidR="00554EF1" w:rsidRPr="00B92A4F">
        <w:rPr>
          <w:sz w:val="26"/>
          <w:szCs w:val="26"/>
        </w:rPr>
        <w:t xml:space="preserve"> phương pháp phát hiện; ví dụ, một số phương pháp phát hiện vi khuẩn bị ảnh hưởng bởi </w:t>
      </w:r>
      <w:r w:rsidR="00962EB1" w:rsidRPr="00B92A4F">
        <w:rPr>
          <w:sz w:val="26"/>
          <w:szCs w:val="26"/>
        </w:rPr>
        <w:t>việc xử lý bằng thuốc trừ</w:t>
      </w:r>
      <w:r w:rsidR="00554EF1" w:rsidRPr="00B92A4F">
        <w:rPr>
          <w:sz w:val="26"/>
          <w:szCs w:val="26"/>
        </w:rPr>
        <w:t xml:space="preserve"> nấm.</w:t>
      </w:r>
    </w:p>
    <w:p w:rsidR="00047F1B" w:rsidRPr="00B92A4F" w:rsidRDefault="001C5E04" w:rsidP="001C5E04">
      <w:pPr>
        <w:tabs>
          <w:tab w:val="left" w:pos="562"/>
        </w:tabs>
        <w:spacing w:line="255" w:lineRule="auto"/>
        <w:jc w:val="both"/>
        <w:rPr>
          <w:sz w:val="26"/>
          <w:szCs w:val="26"/>
        </w:rPr>
      </w:pPr>
      <w:r w:rsidRPr="00B92A4F">
        <w:rPr>
          <w:sz w:val="26"/>
          <w:szCs w:val="26"/>
        </w:rPr>
        <w:t xml:space="preserve">- </w:t>
      </w:r>
      <w:r w:rsidR="00047F1B" w:rsidRPr="00B92A4F">
        <w:rPr>
          <w:sz w:val="26"/>
          <w:szCs w:val="26"/>
        </w:rPr>
        <w:t xml:space="preserve">Việc </w:t>
      </w:r>
      <w:r w:rsidR="006D27AC" w:rsidRPr="00B92A4F">
        <w:rPr>
          <w:sz w:val="26"/>
          <w:szCs w:val="26"/>
        </w:rPr>
        <w:t>xử lý</w:t>
      </w:r>
      <w:r w:rsidR="00047F1B" w:rsidRPr="00B92A4F">
        <w:rPr>
          <w:sz w:val="26"/>
          <w:szCs w:val="26"/>
        </w:rPr>
        <w:t xml:space="preserve"> ảnh hưởng xấu đến phương pháp phát hiện; ví dụ, một phương pháp chỉ phát hiện </w:t>
      </w:r>
      <w:r w:rsidR="006D27AC" w:rsidRPr="00B92A4F">
        <w:rPr>
          <w:sz w:val="26"/>
          <w:szCs w:val="26"/>
        </w:rPr>
        <w:t>dịch hại ở</w:t>
      </w:r>
      <w:r w:rsidR="00047F1B" w:rsidRPr="00B92A4F">
        <w:rPr>
          <w:sz w:val="26"/>
          <w:szCs w:val="26"/>
        </w:rPr>
        <w:t xml:space="preserve"> bên ngoài và</w:t>
      </w:r>
      <w:r w:rsidR="006D27AC" w:rsidRPr="00B92A4F">
        <w:rPr>
          <w:sz w:val="26"/>
          <w:szCs w:val="26"/>
        </w:rPr>
        <w:t xml:space="preserve"> không phát hiện được </w:t>
      </w:r>
      <w:r w:rsidR="00047F1B" w:rsidRPr="00B92A4F">
        <w:rPr>
          <w:sz w:val="26"/>
          <w:szCs w:val="26"/>
        </w:rPr>
        <w:t xml:space="preserve">bất kỳ </w:t>
      </w:r>
      <w:r w:rsidR="006D27AC" w:rsidRPr="00B92A4F">
        <w:rPr>
          <w:sz w:val="26"/>
          <w:szCs w:val="26"/>
        </w:rPr>
        <w:t>dịch hại</w:t>
      </w:r>
      <w:r w:rsidR="00047F1B" w:rsidRPr="00B92A4F">
        <w:rPr>
          <w:sz w:val="26"/>
          <w:szCs w:val="26"/>
        </w:rPr>
        <w:t xml:space="preserve"> nào còn lại trong </w:t>
      </w:r>
      <w:r w:rsidR="006D27AC" w:rsidRPr="00B92A4F">
        <w:rPr>
          <w:sz w:val="26"/>
          <w:szCs w:val="26"/>
        </w:rPr>
        <w:t xml:space="preserve">hạt </w:t>
      </w:r>
      <w:r w:rsidR="00047F1B" w:rsidRPr="00B92A4F">
        <w:rPr>
          <w:sz w:val="26"/>
          <w:szCs w:val="26"/>
        </w:rPr>
        <w:t xml:space="preserve">sau khi </w:t>
      </w:r>
      <w:r w:rsidR="006D27AC" w:rsidRPr="00B92A4F">
        <w:rPr>
          <w:sz w:val="26"/>
          <w:szCs w:val="26"/>
        </w:rPr>
        <w:t>xử lý</w:t>
      </w:r>
      <w:r w:rsidR="00047F1B" w:rsidRPr="00B92A4F">
        <w:rPr>
          <w:sz w:val="26"/>
          <w:szCs w:val="26"/>
        </w:rPr>
        <w:t xml:space="preserve">. </w:t>
      </w:r>
      <w:proofErr w:type="gramStart"/>
      <w:r w:rsidR="00047F1B" w:rsidRPr="00B92A4F">
        <w:rPr>
          <w:sz w:val="26"/>
          <w:szCs w:val="26"/>
        </w:rPr>
        <w:t xml:space="preserve">Trong những </w:t>
      </w:r>
      <w:r w:rsidR="006D27AC" w:rsidRPr="00B92A4F">
        <w:rPr>
          <w:sz w:val="26"/>
          <w:szCs w:val="26"/>
        </w:rPr>
        <w:t>trường hợp</w:t>
      </w:r>
      <w:r w:rsidR="00047F1B" w:rsidRPr="00B92A4F">
        <w:rPr>
          <w:sz w:val="26"/>
          <w:szCs w:val="26"/>
        </w:rPr>
        <w:t xml:space="preserve"> này, các phương pháp phát hiện khác có thể phát hiện </w:t>
      </w:r>
      <w:r w:rsidR="0082736A" w:rsidRPr="00B92A4F">
        <w:rPr>
          <w:sz w:val="26"/>
          <w:szCs w:val="26"/>
        </w:rPr>
        <w:t xml:space="preserve">dịch hại tồn tại ở trong hạt </w:t>
      </w:r>
      <w:r w:rsidR="00047F1B" w:rsidRPr="00B92A4F">
        <w:rPr>
          <w:sz w:val="26"/>
          <w:szCs w:val="26"/>
        </w:rPr>
        <w:t>nên được sử dụng.</w:t>
      </w:r>
      <w:proofErr w:type="gramEnd"/>
    </w:p>
    <w:p w:rsidR="007D477C" w:rsidRPr="00B92A4F" w:rsidRDefault="007D477C">
      <w:pPr>
        <w:spacing w:line="190" w:lineRule="exact"/>
        <w:rPr>
          <w:sz w:val="26"/>
          <w:szCs w:val="26"/>
        </w:rPr>
      </w:pPr>
    </w:p>
    <w:p w:rsidR="00047F1B" w:rsidRPr="00B92A4F" w:rsidRDefault="00525149" w:rsidP="00B92A4F">
      <w:pPr>
        <w:pStyle w:val="Heading2"/>
        <w:numPr>
          <w:ilvl w:val="0"/>
          <w:numId w:val="34"/>
        </w:numPr>
        <w:ind w:left="284" w:hanging="284"/>
        <w:rPr>
          <w:rFonts w:ascii="Times New Roman" w:hAnsi="Times New Roman" w:cs="Times New Roman"/>
          <w:b/>
        </w:rPr>
      </w:pPr>
      <w:bookmarkStart w:id="13" w:name="_Toc11068980"/>
      <w:r w:rsidRPr="00B92A4F">
        <w:rPr>
          <w:rFonts w:ascii="Times New Roman" w:hAnsi="Times New Roman" w:cs="Times New Roman"/>
          <w:b/>
        </w:rPr>
        <w:t xml:space="preserve">Giấy </w:t>
      </w:r>
      <w:r w:rsidR="00047F1B" w:rsidRPr="00B92A4F">
        <w:rPr>
          <w:rFonts w:ascii="Times New Roman" w:hAnsi="Times New Roman" w:cs="Times New Roman"/>
          <w:b/>
        </w:rPr>
        <w:t>Chứng nhận KDTV</w:t>
      </w:r>
      <w:bookmarkEnd w:id="13"/>
    </w:p>
    <w:p w:rsidR="007D477C" w:rsidRPr="00B92A4F" w:rsidRDefault="007D477C">
      <w:pPr>
        <w:spacing w:line="122" w:lineRule="exact"/>
        <w:rPr>
          <w:sz w:val="26"/>
          <w:szCs w:val="26"/>
        </w:rPr>
      </w:pPr>
    </w:p>
    <w:p w:rsidR="00047F1B" w:rsidRPr="00B92A4F" w:rsidRDefault="00047F1B">
      <w:pPr>
        <w:spacing w:line="256" w:lineRule="auto"/>
        <w:ind w:left="2"/>
        <w:jc w:val="both"/>
        <w:rPr>
          <w:sz w:val="26"/>
          <w:szCs w:val="26"/>
        </w:rPr>
      </w:pPr>
      <w:r w:rsidRPr="00B92A4F">
        <w:rPr>
          <w:sz w:val="26"/>
          <w:szCs w:val="26"/>
        </w:rPr>
        <w:t>Bản chất toàn cầu và thời gian của</w:t>
      </w:r>
      <w:r w:rsidR="00C545DA" w:rsidRPr="00B92A4F">
        <w:rPr>
          <w:sz w:val="26"/>
          <w:szCs w:val="26"/>
        </w:rPr>
        <w:t xml:space="preserve"> thương mại hạt giống (ví dụ việc tái xuất sang nhiều điểm đến</w:t>
      </w:r>
      <w:r w:rsidRPr="00B92A4F">
        <w:rPr>
          <w:sz w:val="26"/>
          <w:szCs w:val="26"/>
        </w:rPr>
        <w:t xml:space="preserve">, lặp lại </w:t>
      </w:r>
      <w:r w:rsidR="00C545DA" w:rsidRPr="00B92A4F">
        <w:rPr>
          <w:sz w:val="26"/>
          <w:szCs w:val="26"/>
        </w:rPr>
        <w:t xml:space="preserve">việc </w:t>
      </w:r>
      <w:r w:rsidRPr="00B92A4F">
        <w:rPr>
          <w:sz w:val="26"/>
          <w:szCs w:val="26"/>
        </w:rPr>
        <w:t xml:space="preserve">tái xuất cùng một lô giống, </w:t>
      </w:r>
      <w:r w:rsidR="00C545DA" w:rsidRPr="00B92A4F">
        <w:rPr>
          <w:sz w:val="26"/>
          <w:szCs w:val="26"/>
        </w:rPr>
        <w:t>bảo quản trong thời gian dài) cho thấy có nhiều</w:t>
      </w:r>
      <w:r w:rsidRPr="00B92A4F">
        <w:rPr>
          <w:sz w:val="26"/>
          <w:szCs w:val="26"/>
        </w:rPr>
        <w:t xml:space="preserve"> thách thức </w:t>
      </w:r>
      <w:r w:rsidR="00C545DA" w:rsidRPr="00B92A4F">
        <w:rPr>
          <w:sz w:val="26"/>
          <w:szCs w:val="26"/>
        </w:rPr>
        <w:t xml:space="preserve">trong việc cấp giấy chứng nhận </w:t>
      </w:r>
      <w:r w:rsidRPr="00B92A4F">
        <w:rPr>
          <w:sz w:val="26"/>
          <w:szCs w:val="26"/>
        </w:rPr>
        <w:t xml:space="preserve">kiểm dịch thực vật </w:t>
      </w:r>
      <w:r w:rsidR="00C545DA" w:rsidRPr="00B92A4F">
        <w:rPr>
          <w:sz w:val="26"/>
          <w:szCs w:val="26"/>
        </w:rPr>
        <w:t xml:space="preserve">so với </w:t>
      </w:r>
      <w:r w:rsidRPr="00B92A4F">
        <w:rPr>
          <w:sz w:val="26"/>
          <w:szCs w:val="26"/>
        </w:rPr>
        <w:t>các hàng hóa khác.</w:t>
      </w:r>
    </w:p>
    <w:p w:rsidR="007D477C" w:rsidRPr="00B92A4F" w:rsidRDefault="007D477C">
      <w:pPr>
        <w:spacing w:line="129" w:lineRule="exact"/>
        <w:rPr>
          <w:sz w:val="26"/>
          <w:szCs w:val="26"/>
        </w:rPr>
      </w:pPr>
    </w:p>
    <w:p w:rsidR="00047F1B" w:rsidRPr="00B92A4F" w:rsidRDefault="00047F1B">
      <w:pPr>
        <w:spacing w:line="248" w:lineRule="auto"/>
        <w:ind w:left="2"/>
        <w:jc w:val="both"/>
        <w:rPr>
          <w:sz w:val="26"/>
          <w:szCs w:val="26"/>
        </w:rPr>
      </w:pPr>
      <w:r w:rsidRPr="00B92A4F">
        <w:rPr>
          <w:sz w:val="26"/>
          <w:szCs w:val="26"/>
        </w:rPr>
        <w:t xml:space="preserve">NPPO được khuyến khích trao đổi thêm thông tin </w:t>
      </w:r>
      <w:r w:rsidR="00C545DA" w:rsidRPr="00B92A4F">
        <w:rPr>
          <w:sz w:val="26"/>
          <w:szCs w:val="26"/>
        </w:rPr>
        <w:t xml:space="preserve">chính thức về </w:t>
      </w:r>
      <w:r w:rsidRPr="00B92A4F">
        <w:rPr>
          <w:sz w:val="26"/>
          <w:szCs w:val="26"/>
        </w:rPr>
        <w:t xml:space="preserve">kiểm dịch thực vật tại thời điểm </w:t>
      </w:r>
      <w:r w:rsidR="00C545DA" w:rsidRPr="00B92A4F">
        <w:rPr>
          <w:sz w:val="26"/>
          <w:szCs w:val="26"/>
        </w:rPr>
        <w:t xml:space="preserve">cấp giấy </w:t>
      </w:r>
      <w:r w:rsidRPr="00B92A4F">
        <w:rPr>
          <w:sz w:val="26"/>
          <w:szCs w:val="26"/>
        </w:rPr>
        <w:t xml:space="preserve">chứng nhận </w:t>
      </w:r>
      <w:r w:rsidR="00C545DA" w:rsidRPr="00B92A4F">
        <w:rPr>
          <w:sz w:val="26"/>
          <w:szCs w:val="26"/>
        </w:rPr>
        <w:t xml:space="preserve">KDTV </w:t>
      </w:r>
      <w:r w:rsidRPr="00B92A4F">
        <w:rPr>
          <w:sz w:val="26"/>
          <w:szCs w:val="26"/>
        </w:rPr>
        <w:t>xuất khẩu với các NPPO khác để cho phép</w:t>
      </w:r>
      <w:r w:rsidR="003B56CC" w:rsidRPr="00B92A4F">
        <w:rPr>
          <w:sz w:val="26"/>
          <w:szCs w:val="26"/>
        </w:rPr>
        <w:t xml:space="preserve"> cấp giấy</w:t>
      </w:r>
      <w:r w:rsidRPr="00B92A4F">
        <w:rPr>
          <w:sz w:val="26"/>
          <w:szCs w:val="26"/>
        </w:rPr>
        <w:t xml:space="preserve"> chứng nhận</w:t>
      </w:r>
      <w:r w:rsidR="003B56CC" w:rsidRPr="00B92A4F">
        <w:rPr>
          <w:sz w:val="26"/>
          <w:szCs w:val="26"/>
        </w:rPr>
        <w:t xml:space="preserve"> KDTV</w:t>
      </w:r>
      <w:r w:rsidRPr="00B92A4F">
        <w:rPr>
          <w:sz w:val="26"/>
          <w:szCs w:val="26"/>
        </w:rPr>
        <w:t xml:space="preserve"> tái xuất </w:t>
      </w:r>
      <w:r w:rsidR="003B56CC" w:rsidRPr="00B92A4F">
        <w:rPr>
          <w:sz w:val="26"/>
          <w:szCs w:val="26"/>
        </w:rPr>
        <w:t xml:space="preserve">cho lô </w:t>
      </w:r>
      <w:r w:rsidRPr="00B92A4F">
        <w:rPr>
          <w:sz w:val="26"/>
          <w:szCs w:val="26"/>
        </w:rPr>
        <w:t>hạt giống, như được mô tả trong ISPM 12 (</w:t>
      </w:r>
      <w:r w:rsidRPr="00B92A4F">
        <w:rPr>
          <w:i/>
          <w:sz w:val="26"/>
          <w:szCs w:val="26"/>
        </w:rPr>
        <w:t>chứng nhận KDTV</w:t>
      </w:r>
      <w:r w:rsidRPr="00B92A4F">
        <w:rPr>
          <w:sz w:val="26"/>
          <w:szCs w:val="26"/>
        </w:rPr>
        <w:t>). Thông tin kiểm dịch thự</w:t>
      </w:r>
      <w:r w:rsidR="003B56CC" w:rsidRPr="00B92A4F">
        <w:rPr>
          <w:sz w:val="26"/>
          <w:szCs w:val="26"/>
        </w:rPr>
        <w:t xml:space="preserve">c vật bổ sung chính thức, </w:t>
      </w:r>
      <w:r w:rsidRPr="00B92A4F">
        <w:rPr>
          <w:sz w:val="26"/>
          <w:szCs w:val="26"/>
        </w:rPr>
        <w:t>nước nhập khẩu đầu tiên</w:t>
      </w:r>
      <w:r w:rsidR="003B56CC" w:rsidRPr="00B92A4F">
        <w:rPr>
          <w:sz w:val="26"/>
          <w:szCs w:val="26"/>
        </w:rPr>
        <w:t xml:space="preserve"> không yêu câu</w:t>
      </w:r>
      <w:r w:rsidRPr="00B92A4F">
        <w:rPr>
          <w:sz w:val="26"/>
          <w:szCs w:val="26"/>
        </w:rPr>
        <w:t xml:space="preserve">, có thể được đưa vào giấy chứng nhận KDTV do nước xuất xứ cấp </w:t>
      </w:r>
      <w:r w:rsidR="003B56CC" w:rsidRPr="00B92A4F">
        <w:rPr>
          <w:sz w:val="26"/>
          <w:szCs w:val="26"/>
        </w:rPr>
        <w:t>theo</w:t>
      </w:r>
      <w:r w:rsidRPr="00B92A4F">
        <w:rPr>
          <w:sz w:val="26"/>
          <w:szCs w:val="26"/>
        </w:rPr>
        <w:t xml:space="preserve"> </w:t>
      </w:r>
      <w:r w:rsidR="003B56CC" w:rsidRPr="00B92A4F">
        <w:rPr>
          <w:sz w:val="26"/>
          <w:szCs w:val="26"/>
        </w:rPr>
        <w:t>yêu cầu của người</w:t>
      </w:r>
      <w:r w:rsidRPr="00B92A4F">
        <w:rPr>
          <w:sz w:val="26"/>
          <w:szCs w:val="26"/>
        </w:rPr>
        <w:t xml:space="preserve"> xuất khẩu để tạo điều kiện tái xuất khẩu sang các nước khác </w:t>
      </w:r>
      <w:r w:rsidR="003B56CC" w:rsidRPr="00B92A4F">
        <w:rPr>
          <w:sz w:val="26"/>
          <w:szCs w:val="26"/>
        </w:rPr>
        <w:t xml:space="preserve">trong tương lai </w:t>
      </w:r>
      <w:r w:rsidRPr="00B92A4F">
        <w:rPr>
          <w:sz w:val="26"/>
          <w:szCs w:val="26"/>
        </w:rPr>
        <w:t>(ISPM 12) .</w:t>
      </w:r>
    </w:p>
    <w:p w:rsidR="007D477C" w:rsidRPr="00B92A4F" w:rsidRDefault="007D477C">
      <w:pPr>
        <w:spacing w:line="138" w:lineRule="exact"/>
        <w:rPr>
          <w:sz w:val="26"/>
          <w:szCs w:val="26"/>
        </w:rPr>
      </w:pPr>
    </w:p>
    <w:p w:rsidR="00226251" w:rsidRPr="00B92A4F" w:rsidRDefault="00226251">
      <w:pPr>
        <w:spacing w:line="248" w:lineRule="auto"/>
        <w:ind w:left="2"/>
        <w:jc w:val="both"/>
        <w:rPr>
          <w:sz w:val="26"/>
          <w:szCs w:val="26"/>
        </w:rPr>
      </w:pPr>
      <w:proofErr w:type="gramStart"/>
      <w:r w:rsidRPr="00B92A4F">
        <w:rPr>
          <w:sz w:val="26"/>
          <w:szCs w:val="26"/>
        </w:rPr>
        <w:t xml:space="preserve">Yêu cầu KDTV </w:t>
      </w:r>
      <w:r w:rsidR="00A4281E" w:rsidRPr="00B92A4F">
        <w:rPr>
          <w:sz w:val="26"/>
          <w:szCs w:val="26"/>
        </w:rPr>
        <w:t xml:space="preserve">nhập khẩu </w:t>
      </w:r>
      <w:r w:rsidRPr="00B92A4F">
        <w:rPr>
          <w:sz w:val="26"/>
          <w:szCs w:val="26"/>
        </w:rPr>
        <w:t>của một quốc gia đối với việc kiểm tra thực địa có thể không được biết tại thời điểm sản xuất.</w:t>
      </w:r>
      <w:proofErr w:type="gramEnd"/>
      <w:r w:rsidRPr="00B92A4F">
        <w:rPr>
          <w:sz w:val="26"/>
          <w:szCs w:val="26"/>
        </w:rPr>
        <w:t xml:space="preserve"> </w:t>
      </w:r>
      <w:r w:rsidR="00566FAF" w:rsidRPr="00B92A4F">
        <w:rPr>
          <w:sz w:val="26"/>
          <w:szCs w:val="26"/>
        </w:rPr>
        <w:t>Khi cần thiết</w:t>
      </w:r>
      <w:r w:rsidRPr="00B92A4F">
        <w:rPr>
          <w:sz w:val="26"/>
          <w:szCs w:val="26"/>
        </w:rPr>
        <w:t>, NPPO của nước nhập khẩu có thể xem xét các biện pháp kiểm dịch thực vật tương đươ</w:t>
      </w:r>
      <w:r w:rsidR="00566FAF" w:rsidRPr="00B92A4F">
        <w:rPr>
          <w:sz w:val="26"/>
          <w:szCs w:val="26"/>
        </w:rPr>
        <w:t>ng (như xét nghiệm hoặc xử lý</w:t>
      </w:r>
      <w:r w:rsidRPr="00B92A4F">
        <w:rPr>
          <w:sz w:val="26"/>
          <w:szCs w:val="26"/>
        </w:rPr>
        <w:t xml:space="preserve">) để đáp ứng các yêu cầu KDTV </w:t>
      </w:r>
      <w:r w:rsidR="00566FAF" w:rsidRPr="00B92A4F">
        <w:rPr>
          <w:sz w:val="26"/>
          <w:szCs w:val="26"/>
        </w:rPr>
        <w:t xml:space="preserve">nhập khẩu của họ </w:t>
      </w:r>
      <w:r w:rsidRPr="00B92A4F">
        <w:rPr>
          <w:sz w:val="26"/>
          <w:szCs w:val="26"/>
        </w:rPr>
        <w:t xml:space="preserve">đối với hạt đã </w:t>
      </w:r>
      <w:proofErr w:type="gramStart"/>
      <w:r w:rsidRPr="00B92A4F">
        <w:rPr>
          <w:sz w:val="26"/>
          <w:szCs w:val="26"/>
        </w:rPr>
        <w:t>thu</w:t>
      </w:r>
      <w:proofErr w:type="gramEnd"/>
      <w:r w:rsidRPr="00B92A4F">
        <w:rPr>
          <w:sz w:val="26"/>
          <w:szCs w:val="26"/>
        </w:rPr>
        <w:t xml:space="preserve"> hoạch, theo ISPM 24. Tuy nhiên, </w:t>
      </w:r>
      <w:r w:rsidR="00566FAF" w:rsidRPr="00B92A4F">
        <w:rPr>
          <w:sz w:val="26"/>
          <w:szCs w:val="26"/>
        </w:rPr>
        <w:t xml:space="preserve">trách nhiệm của </w:t>
      </w:r>
      <w:r w:rsidRPr="00B92A4F">
        <w:rPr>
          <w:sz w:val="26"/>
          <w:szCs w:val="26"/>
        </w:rPr>
        <w:t xml:space="preserve">nước xuất khẩu </w:t>
      </w:r>
      <w:r w:rsidR="00566FAF" w:rsidRPr="00B92A4F">
        <w:rPr>
          <w:sz w:val="26"/>
          <w:szCs w:val="26"/>
        </w:rPr>
        <w:t xml:space="preserve">là </w:t>
      </w:r>
      <w:r w:rsidRPr="00B92A4F">
        <w:rPr>
          <w:sz w:val="26"/>
          <w:szCs w:val="26"/>
        </w:rPr>
        <w:t>phải đáp ứng các yêu cầu KDTV</w:t>
      </w:r>
      <w:r w:rsidR="00566FAF" w:rsidRPr="00B92A4F">
        <w:rPr>
          <w:sz w:val="26"/>
          <w:szCs w:val="26"/>
        </w:rPr>
        <w:t xml:space="preserve"> nhập </w:t>
      </w:r>
      <w:proofErr w:type="gramStart"/>
      <w:r w:rsidR="00566FAF" w:rsidRPr="00B92A4F">
        <w:rPr>
          <w:sz w:val="26"/>
          <w:szCs w:val="26"/>
        </w:rPr>
        <w:t xml:space="preserve">khẩu </w:t>
      </w:r>
      <w:r w:rsidRPr="00B92A4F">
        <w:rPr>
          <w:sz w:val="26"/>
          <w:szCs w:val="26"/>
        </w:rPr>
        <w:t>.</w:t>
      </w:r>
      <w:proofErr w:type="gramEnd"/>
    </w:p>
    <w:p w:rsidR="007D477C" w:rsidRPr="00B92A4F" w:rsidRDefault="007D477C">
      <w:pPr>
        <w:spacing w:line="138" w:lineRule="exact"/>
        <w:rPr>
          <w:sz w:val="26"/>
          <w:szCs w:val="26"/>
        </w:rPr>
      </w:pPr>
    </w:p>
    <w:p w:rsidR="002332A3" w:rsidRPr="00B92A4F" w:rsidRDefault="00566FAF">
      <w:pPr>
        <w:spacing w:line="244" w:lineRule="auto"/>
        <w:ind w:left="2"/>
        <w:jc w:val="both"/>
        <w:rPr>
          <w:sz w:val="26"/>
          <w:szCs w:val="26"/>
        </w:rPr>
      </w:pPr>
      <w:proofErr w:type="gramStart"/>
      <w:r w:rsidRPr="00B92A4F">
        <w:rPr>
          <w:sz w:val="26"/>
          <w:szCs w:val="26"/>
        </w:rPr>
        <w:t>Trên giấy chứng nhận KDTV, “</w:t>
      </w:r>
      <w:r w:rsidR="002332A3" w:rsidRPr="00B92A4F">
        <w:rPr>
          <w:sz w:val="26"/>
          <w:szCs w:val="26"/>
        </w:rPr>
        <w:t>xuất xứ” đề cập chủ yếu đến những nơi hạt giống được trồng.</w:t>
      </w:r>
      <w:proofErr w:type="gramEnd"/>
      <w:r w:rsidR="002332A3" w:rsidRPr="00B92A4F">
        <w:rPr>
          <w:sz w:val="26"/>
          <w:szCs w:val="26"/>
        </w:rPr>
        <w:t xml:space="preserve"> </w:t>
      </w:r>
      <w:proofErr w:type="gramStart"/>
      <w:r w:rsidR="002332A3" w:rsidRPr="00B92A4F">
        <w:rPr>
          <w:sz w:val="26"/>
          <w:szCs w:val="26"/>
        </w:rPr>
        <w:t xml:space="preserve">Nếu hạt giống được đóng gói lại, lưu trữ hoặc di chuyển, nguy cơ dịch hại có thể thay đổi </w:t>
      </w:r>
      <w:r w:rsidRPr="00B92A4F">
        <w:rPr>
          <w:sz w:val="26"/>
          <w:szCs w:val="26"/>
        </w:rPr>
        <w:t xml:space="preserve">vì ở địa điểm mới </w:t>
      </w:r>
      <w:r w:rsidR="002332A3" w:rsidRPr="00B92A4F">
        <w:rPr>
          <w:sz w:val="26"/>
          <w:szCs w:val="26"/>
        </w:rPr>
        <w:t xml:space="preserve">chúng có thể </w:t>
      </w:r>
      <w:r w:rsidRPr="00B92A4F">
        <w:rPr>
          <w:sz w:val="26"/>
          <w:szCs w:val="26"/>
        </w:rPr>
        <w:t>bị xâm nhiễm hoặc nhiễm tạp dịch hại thuộc diện điều chỉnh</w:t>
      </w:r>
      <w:r w:rsidR="002332A3" w:rsidRPr="00B92A4F">
        <w:rPr>
          <w:sz w:val="26"/>
          <w:szCs w:val="26"/>
        </w:rPr>
        <w:t>.</w:t>
      </w:r>
      <w:proofErr w:type="gramEnd"/>
      <w:r w:rsidR="002332A3" w:rsidRPr="00B92A4F">
        <w:rPr>
          <w:sz w:val="26"/>
          <w:szCs w:val="26"/>
        </w:rPr>
        <w:t xml:space="preserve"> </w:t>
      </w:r>
      <w:proofErr w:type="gramStart"/>
      <w:r w:rsidRPr="00B92A4F">
        <w:rPr>
          <w:sz w:val="26"/>
          <w:szCs w:val="26"/>
        </w:rPr>
        <w:t>Nguy cơ</w:t>
      </w:r>
      <w:r w:rsidR="002332A3" w:rsidRPr="00B92A4F">
        <w:rPr>
          <w:sz w:val="26"/>
          <w:szCs w:val="26"/>
        </w:rPr>
        <w:t xml:space="preserve"> dịch hại cũng có </w:t>
      </w:r>
      <w:r w:rsidRPr="00B92A4F">
        <w:rPr>
          <w:sz w:val="26"/>
          <w:szCs w:val="26"/>
        </w:rPr>
        <w:t>thể thay đổi nếu việc xử lý</w:t>
      </w:r>
      <w:r w:rsidR="002332A3" w:rsidRPr="00B92A4F">
        <w:rPr>
          <w:sz w:val="26"/>
          <w:szCs w:val="26"/>
        </w:rPr>
        <w:t xml:space="preserve"> hoặc </w:t>
      </w:r>
      <w:r w:rsidRPr="00B92A4F">
        <w:rPr>
          <w:sz w:val="26"/>
          <w:szCs w:val="26"/>
        </w:rPr>
        <w:t>làm sạch hạt giống</w:t>
      </w:r>
      <w:r w:rsidR="002332A3" w:rsidRPr="00B92A4F">
        <w:rPr>
          <w:sz w:val="26"/>
          <w:szCs w:val="26"/>
        </w:rPr>
        <w:t xml:space="preserve"> loại bỏ </w:t>
      </w:r>
      <w:r w:rsidRPr="00B92A4F">
        <w:rPr>
          <w:sz w:val="26"/>
          <w:szCs w:val="26"/>
        </w:rPr>
        <w:t xml:space="preserve">được </w:t>
      </w:r>
      <w:r w:rsidR="002332A3" w:rsidRPr="00B92A4F">
        <w:rPr>
          <w:sz w:val="26"/>
          <w:szCs w:val="26"/>
        </w:rPr>
        <w:t xml:space="preserve">khả năng </w:t>
      </w:r>
      <w:r w:rsidRPr="00B92A4F">
        <w:rPr>
          <w:sz w:val="26"/>
          <w:szCs w:val="26"/>
        </w:rPr>
        <w:t>xâm nhiễm hoặc nhiễm tạp</w:t>
      </w:r>
      <w:r w:rsidR="002332A3" w:rsidRPr="00B92A4F">
        <w:rPr>
          <w:sz w:val="26"/>
          <w:szCs w:val="26"/>
        </w:rPr>
        <w:t>.</w:t>
      </w:r>
      <w:proofErr w:type="gramEnd"/>
      <w:r w:rsidR="002332A3" w:rsidRPr="00B92A4F">
        <w:rPr>
          <w:sz w:val="26"/>
          <w:szCs w:val="26"/>
        </w:rPr>
        <w:t xml:space="preserve"> </w:t>
      </w:r>
      <w:r w:rsidR="00C976C0" w:rsidRPr="00B92A4F">
        <w:rPr>
          <w:sz w:val="26"/>
          <w:szCs w:val="26"/>
        </w:rPr>
        <w:t xml:space="preserve">Trong những trường hợp như vậy, khi cần thiết, </w:t>
      </w:r>
      <w:r w:rsidR="002332A3" w:rsidRPr="00B92A4F">
        <w:rPr>
          <w:sz w:val="26"/>
          <w:szCs w:val="26"/>
        </w:rPr>
        <w:t>mỗi quốc gia h</w:t>
      </w:r>
      <w:r w:rsidR="00C976C0" w:rsidRPr="00B92A4F">
        <w:rPr>
          <w:sz w:val="26"/>
          <w:szCs w:val="26"/>
        </w:rPr>
        <w:t>oặc địa điểm,</w:t>
      </w:r>
      <w:r w:rsidR="002332A3" w:rsidRPr="00B92A4F">
        <w:rPr>
          <w:sz w:val="26"/>
          <w:szCs w:val="26"/>
        </w:rPr>
        <w:t xml:space="preserve"> phải được khai báo </w:t>
      </w:r>
      <w:r w:rsidR="00C976C0" w:rsidRPr="00B92A4F">
        <w:rPr>
          <w:sz w:val="26"/>
          <w:szCs w:val="26"/>
        </w:rPr>
        <w:t>như</w:t>
      </w:r>
      <w:r w:rsidR="002332A3" w:rsidRPr="00B92A4F">
        <w:rPr>
          <w:sz w:val="26"/>
          <w:szCs w:val="26"/>
        </w:rPr>
        <w:t xml:space="preserve"> địa điểm xuất xứ ban đầu trong ngoặc đơn, </w:t>
      </w:r>
      <w:proofErr w:type="gramStart"/>
      <w:r w:rsidR="002332A3" w:rsidRPr="00B92A4F">
        <w:rPr>
          <w:sz w:val="26"/>
          <w:szCs w:val="26"/>
        </w:rPr>
        <w:t>theo</w:t>
      </w:r>
      <w:proofErr w:type="gramEnd"/>
      <w:r w:rsidR="002332A3" w:rsidRPr="00B92A4F">
        <w:rPr>
          <w:sz w:val="26"/>
          <w:szCs w:val="26"/>
        </w:rPr>
        <w:t xml:space="preserve"> ISPM 12. Nếu lô hàng không bị </w:t>
      </w:r>
      <w:r w:rsidR="00C976C0" w:rsidRPr="00B92A4F">
        <w:rPr>
          <w:sz w:val="26"/>
          <w:szCs w:val="26"/>
        </w:rPr>
        <w:t>lây nhiễm ở quốc gia</w:t>
      </w:r>
      <w:r w:rsidR="002332A3" w:rsidRPr="00B92A4F">
        <w:rPr>
          <w:sz w:val="26"/>
          <w:szCs w:val="26"/>
        </w:rPr>
        <w:t xml:space="preserve"> hoặc nơi tái</w:t>
      </w:r>
      <w:r w:rsidR="00CC5568" w:rsidRPr="00B92A4F">
        <w:rPr>
          <w:sz w:val="26"/>
          <w:szCs w:val="26"/>
        </w:rPr>
        <w:t xml:space="preserve"> xuất, điều này có thể được ghi trong</w:t>
      </w:r>
      <w:r w:rsidR="002332A3" w:rsidRPr="00B92A4F">
        <w:rPr>
          <w:sz w:val="26"/>
          <w:szCs w:val="26"/>
        </w:rPr>
        <w:t xml:space="preserve"> giấy chứng nhận KDTV tái xuất. Nếu các lô hàng khác </w:t>
      </w:r>
      <w:r w:rsidR="00CC5568" w:rsidRPr="00B92A4F">
        <w:rPr>
          <w:sz w:val="26"/>
          <w:szCs w:val="26"/>
        </w:rPr>
        <w:t>nhau trong một chuyến</w:t>
      </w:r>
      <w:r w:rsidR="002332A3" w:rsidRPr="00B92A4F">
        <w:rPr>
          <w:sz w:val="26"/>
          <w:szCs w:val="26"/>
        </w:rPr>
        <w:t xml:space="preserve"> hàng có nguồn gốc </w:t>
      </w:r>
      <w:r w:rsidR="00CC5568" w:rsidRPr="00B92A4F">
        <w:rPr>
          <w:sz w:val="26"/>
          <w:szCs w:val="26"/>
        </w:rPr>
        <w:t>từ</w:t>
      </w:r>
      <w:r w:rsidR="002332A3" w:rsidRPr="00B92A4F">
        <w:rPr>
          <w:sz w:val="26"/>
          <w:szCs w:val="26"/>
        </w:rPr>
        <w:t xml:space="preserve"> các quốc gia hoặc địa điểm khác nhau hoặc nếu lô hàng được </w:t>
      </w:r>
      <w:r w:rsidR="00CC5568" w:rsidRPr="00B92A4F">
        <w:rPr>
          <w:sz w:val="26"/>
          <w:szCs w:val="26"/>
        </w:rPr>
        <w:t xml:space="preserve">trộn lẫn, </w:t>
      </w:r>
      <w:proofErr w:type="gramStart"/>
      <w:r w:rsidR="00CC5568" w:rsidRPr="00B92A4F">
        <w:rPr>
          <w:sz w:val="26"/>
          <w:szCs w:val="26"/>
        </w:rPr>
        <w:t>pha</w:t>
      </w:r>
      <w:proofErr w:type="gramEnd"/>
      <w:r w:rsidR="00CC5568" w:rsidRPr="00B92A4F">
        <w:rPr>
          <w:sz w:val="26"/>
          <w:szCs w:val="26"/>
        </w:rPr>
        <w:t xml:space="preserve"> trộn hoặc gộp lại thì </w:t>
      </w:r>
      <w:r w:rsidR="002332A3" w:rsidRPr="00B92A4F">
        <w:rPr>
          <w:sz w:val="26"/>
          <w:szCs w:val="26"/>
        </w:rPr>
        <w:t xml:space="preserve">tất cả các quốc gia </w:t>
      </w:r>
      <w:r w:rsidR="00CC5568" w:rsidRPr="00B92A4F">
        <w:rPr>
          <w:sz w:val="26"/>
          <w:szCs w:val="26"/>
        </w:rPr>
        <w:t>hoặc địa điểm phải được chỉ rõ</w:t>
      </w:r>
      <w:r w:rsidR="002332A3" w:rsidRPr="00B92A4F">
        <w:rPr>
          <w:sz w:val="26"/>
          <w:szCs w:val="26"/>
        </w:rPr>
        <w:t>.</w:t>
      </w:r>
    </w:p>
    <w:p w:rsidR="007D477C" w:rsidRPr="00B92A4F" w:rsidRDefault="007D477C">
      <w:pPr>
        <w:spacing w:line="201" w:lineRule="exact"/>
        <w:rPr>
          <w:sz w:val="26"/>
          <w:szCs w:val="26"/>
        </w:rPr>
      </w:pPr>
    </w:p>
    <w:p w:rsidR="002332A3" w:rsidRPr="00B92A4F" w:rsidRDefault="002332A3" w:rsidP="00B92A4F">
      <w:pPr>
        <w:pStyle w:val="Heading2"/>
        <w:numPr>
          <w:ilvl w:val="0"/>
          <w:numId w:val="34"/>
        </w:numPr>
        <w:ind w:left="284" w:hanging="284"/>
        <w:rPr>
          <w:rFonts w:ascii="Times New Roman" w:hAnsi="Times New Roman" w:cs="Times New Roman"/>
          <w:b/>
        </w:rPr>
      </w:pPr>
      <w:bookmarkStart w:id="14" w:name="_Toc11068981"/>
      <w:r w:rsidRPr="00B92A4F">
        <w:rPr>
          <w:rFonts w:ascii="Times New Roman" w:hAnsi="Times New Roman" w:cs="Times New Roman"/>
          <w:b/>
        </w:rPr>
        <w:t>Lưu giữ hồ sơ</w:t>
      </w:r>
      <w:bookmarkEnd w:id="14"/>
      <w:r w:rsidRPr="00B92A4F">
        <w:rPr>
          <w:rFonts w:ascii="Times New Roman" w:hAnsi="Times New Roman" w:cs="Times New Roman"/>
          <w:b/>
        </w:rPr>
        <w:t xml:space="preserve"> </w:t>
      </w:r>
    </w:p>
    <w:p w:rsidR="007D477C" w:rsidRPr="00B92A4F" w:rsidRDefault="007D477C">
      <w:pPr>
        <w:spacing w:line="122" w:lineRule="exact"/>
        <w:rPr>
          <w:sz w:val="26"/>
          <w:szCs w:val="26"/>
        </w:rPr>
      </w:pPr>
    </w:p>
    <w:p w:rsidR="002332A3" w:rsidRPr="00B92A4F" w:rsidRDefault="002332A3">
      <w:pPr>
        <w:spacing w:line="256" w:lineRule="auto"/>
        <w:ind w:left="2"/>
        <w:jc w:val="both"/>
        <w:rPr>
          <w:sz w:val="26"/>
          <w:szCs w:val="26"/>
        </w:rPr>
      </w:pPr>
      <w:r w:rsidRPr="00B92A4F">
        <w:rPr>
          <w:sz w:val="26"/>
          <w:szCs w:val="26"/>
        </w:rPr>
        <w:t>Vì hạt giống có thể được lưu trữ trong nhiều năm trước khi xuất khẩu hoặc tái xuất, thông tin kiểm dịch thực vật chính thức</w:t>
      </w:r>
      <w:r w:rsidR="00CC5568" w:rsidRPr="00B92A4F">
        <w:rPr>
          <w:sz w:val="26"/>
          <w:szCs w:val="26"/>
        </w:rPr>
        <w:t xml:space="preserve"> về</w:t>
      </w:r>
      <w:r w:rsidRPr="00B92A4F">
        <w:rPr>
          <w:sz w:val="26"/>
          <w:szCs w:val="26"/>
        </w:rPr>
        <w:t xml:space="preserve"> lô giống, bao gồm</w:t>
      </w:r>
      <w:r w:rsidR="00CC5568" w:rsidRPr="00B92A4F">
        <w:rPr>
          <w:sz w:val="26"/>
          <w:szCs w:val="26"/>
        </w:rPr>
        <w:t xml:space="preserve"> cả</w:t>
      </w:r>
      <w:r w:rsidRPr="00B92A4F">
        <w:rPr>
          <w:sz w:val="26"/>
          <w:szCs w:val="26"/>
        </w:rPr>
        <w:t xml:space="preserve"> trường hợp tái xuất giấy chứng nhận KDTV </w:t>
      </w:r>
      <w:r w:rsidR="00CC5568" w:rsidRPr="00B92A4F">
        <w:rPr>
          <w:sz w:val="26"/>
          <w:szCs w:val="26"/>
        </w:rPr>
        <w:t>xuất khẩu gốc</w:t>
      </w:r>
      <w:r w:rsidR="00A43162" w:rsidRPr="00B92A4F">
        <w:rPr>
          <w:sz w:val="26"/>
          <w:szCs w:val="26"/>
        </w:rPr>
        <w:t>, nếu</w:t>
      </w:r>
      <w:r w:rsidRPr="00B92A4F">
        <w:rPr>
          <w:sz w:val="26"/>
          <w:szCs w:val="26"/>
        </w:rPr>
        <w:t xml:space="preserve"> có sẵn, nên được giữ lại </w:t>
      </w:r>
      <w:r w:rsidR="00A43162" w:rsidRPr="00B92A4F">
        <w:rPr>
          <w:sz w:val="26"/>
          <w:szCs w:val="26"/>
        </w:rPr>
        <w:t>cùng với hạt giống đang bảo quản</w:t>
      </w:r>
      <w:r w:rsidRPr="00B92A4F">
        <w:rPr>
          <w:sz w:val="26"/>
          <w:szCs w:val="26"/>
        </w:rPr>
        <w:t>.</w:t>
      </w:r>
    </w:p>
    <w:p w:rsidR="007D477C" w:rsidRPr="00B92A4F" w:rsidRDefault="007D477C">
      <w:pPr>
        <w:spacing w:line="20" w:lineRule="exact"/>
        <w:rPr>
          <w:sz w:val="26"/>
          <w:szCs w:val="26"/>
        </w:rPr>
      </w:pPr>
    </w:p>
    <w:p w:rsidR="007D477C" w:rsidRPr="00B92A4F" w:rsidRDefault="007D477C">
      <w:pPr>
        <w:spacing w:line="200" w:lineRule="exact"/>
        <w:rPr>
          <w:sz w:val="26"/>
          <w:szCs w:val="26"/>
        </w:rPr>
      </w:pPr>
    </w:p>
    <w:p w:rsidR="007D477C" w:rsidRPr="00B92A4F" w:rsidRDefault="007D477C">
      <w:pPr>
        <w:spacing w:line="278" w:lineRule="exact"/>
        <w:rPr>
          <w:sz w:val="26"/>
          <w:szCs w:val="26"/>
        </w:rPr>
      </w:pPr>
    </w:p>
    <w:p w:rsidR="00B473B3" w:rsidRPr="00B92A4F" w:rsidRDefault="00B473B3">
      <w:pPr>
        <w:rPr>
          <w:sz w:val="26"/>
          <w:szCs w:val="26"/>
        </w:rPr>
      </w:pPr>
      <w:r w:rsidRPr="00B92A4F">
        <w:rPr>
          <w:sz w:val="26"/>
          <w:szCs w:val="26"/>
        </w:rPr>
        <w:br w:type="page"/>
      </w:r>
    </w:p>
    <w:p w:rsidR="00B82F4F" w:rsidRPr="00B92A4F" w:rsidRDefault="00B82F4F">
      <w:pPr>
        <w:ind w:right="-2"/>
        <w:jc w:val="center"/>
        <w:rPr>
          <w:sz w:val="26"/>
          <w:szCs w:val="26"/>
        </w:rPr>
      </w:pPr>
      <w:r w:rsidRPr="00B92A4F">
        <w:rPr>
          <w:szCs w:val="26"/>
        </w:rPr>
        <w:lastRenderedPageBreak/>
        <w:t>Phụ lục này chỉ nhằm mục đích tham khảo và không phải là một phần quy định của tiêu chuẩn</w:t>
      </w:r>
    </w:p>
    <w:p w:rsidR="007D477C" w:rsidRPr="00B92A4F" w:rsidRDefault="007D477C">
      <w:pPr>
        <w:spacing w:line="172" w:lineRule="exact"/>
        <w:rPr>
          <w:sz w:val="26"/>
          <w:szCs w:val="26"/>
        </w:rPr>
      </w:pPr>
    </w:p>
    <w:p w:rsidR="007F07DB" w:rsidRPr="00B92A4F" w:rsidRDefault="007F07DB" w:rsidP="00B92A4F">
      <w:pPr>
        <w:pStyle w:val="Heading1"/>
        <w:rPr>
          <w:rFonts w:ascii="Times New Roman" w:hAnsi="Times New Roman" w:cs="Times New Roman"/>
          <w:b/>
          <w:sz w:val="28"/>
          <w:szCs w:val="28"/>
        </w:rPr>
      </w:pPr>
      <w:bookmarkStart w:id="15" w:name="_Toc11068982"/>
      <w:r w:rsidRPr="00B92A4F">
        <w:rPr>
          <w:rFonts w:ascii="Times New Roman" w:hAnsi="Times New Roman" w:cs="Times New Roman"/>
          <w:b/>
          <w:sz w:val="28"/>
          <w:szCs w:val="28"/>
        </w:rPr>
        <w:t xml:space="preserve">Phụ lục 1: </w:t>
      </w:r>
      <w:r w:rsidR="00A43162" w:rsidRPr="00B92A4F">
        <w:rPr>
          <w:rFonts w:ascii="Times New Roman" w:hAnsi="Times New Roman" w:cs="Times New Roman"/>
          <w:b/>
          <w:sz w:val="28"/>
          <w:szCs w:val="28"/>
        </w:rPr>
        <w:t>Các v</w:t>
      </w:r>
      <w:r w:rsidRPr="00B92A4F">
        <w:rPr>
          <w:rFonts w:ascii="Times New Roman" w:hAnsi="Times New Roman" w:cs="Times New Roman"/>
          <w:b/>
          <w:sz w:val="28"/>
          <w:szCs w:val="28"/>
        </w:rPr>
        <w:t xml:space="preserve">í dụ về bệnh lây truyền qua hạt giống, </w:t>
      </w:r>
      <w:r w:rsidR="00A43162" w:rsidRPr="00B92A4F">
        <w:rPr>
          <w:rFonts w:ascii="Times New Roman" w:hAnsi="Times New Roman" w:cs="Times New Roman"/>
          <w:b/>
          <w:sz w:val="28"/>
          <w:szCs w:val="28"/>
        </w:rPr>
        <w:t xml:space="preserve">đi </w:t>
      </w:r>
      <w:proofErr w:type="gramStart"/>
      <w:r w:rsidR="00A43162" w:rsidRPr="00B92A4F">
        <w:rPr>
          <w:rFonts w:ascii="Times New Roman" w:hAnsi="Times New Roman" w:cs="Times New Roman"/>
          <w:b/>
          <w:sz w:val="28"/>
          <w:szCs w:val="28"/>
        </w:rPr>
        <w:t>theo</w:t>
      </w:r>
      <w:proofErr w:type="gramEnd"/>
      <w:r w:rsidR="00A43162" w:rsidRPr="00B92A4F">
        <w:rPr>
          <w:rFonts w:ascii="Times New Roman" w:hAnsi="Times New Roman" w:cs="Times New Roman"/>
          <w:b/>
          <w:sz w:val="28"/>
          <w:szCs w:val="28"/>
        </w:rPr>
        <w:t xml:space="preserve"> hạt giống</w:t>
      </w:r>
      <w:r w:rsidRPr="00B92A4F">
        <w:rPr>
          <w:rFonts w:ascii="Times New Roman" w:hAnsi="Times New Roman" w:cs="Times New Roman"/>
          <w:b/>
          <w:sz w:val="28"/>
          <w:szCs w:val="28"/>
        </w:rPr>
        <w:t xml:space="preserve"> và </w:t>
      </w:r>
      <w:r w:rsidR="00A43162" w:rsidRPr="00B92A4F">
        <w:rPr>
          <w:rFonts w:ascii="Times New Roman" w:hAnsi="Times New Roman" w:cs="Times New Roman"/>
          <w:b/>
          <w:sz w:val="28"/>
          <w:szCs w:val="28"/>
        </w:rPr>
        <w:t>các dịch hại nhiễm tạp</w:t>
      </w:r>
      <w:bookmarkEnd w:id="15"/>
    </w:p>
    <w:p w:rsidR="007D477C" w:rsidRPr="00B92A4F" w:rsidRDefault="007D477C">
      <w:pPr>
        <w:spacing w:line="182" w:lineRule="exact"/>
        <w:rPr>
          <w:sz w:val="26"/>
          <w:szCs w:val="26"/>
        </w:rPr>
      </w:pPr>
    </w:p>
    <w:p w:rsidR="007F07DB" w:rsidRPr="00B92A4F" w:rsidRDefault="007F07DB" w:rsidP="007F07DB">
      <w:pPr>
        <w:spacing w:line="272" w:lineRule="auto"/>
        <w:ind w:left="3"/>
        <w:rPr>
          <w:sz w:val="26"/>
          <w:szCs w:val="26"/>
        </w:rPr>
      </w:pPr>
      <w:r w:rsidRPr="00B92A4F">
        <w:rPr>
          <w:sz w:val="26"/>
          <w:szCs w:val="26"/>
        </w:rPr>
        <w:t xml:space="preserve">Phụ lục này cung cấp các ví dụ về </w:t>
      </w:r>
      <w:r w:rsidR="00A43162" w:rsidRPr="00B92A4F">
        <w:rPr>
          <w:sz w:val="26"/>
          <w:szCs w:val="26"/>
        </w:rPr>
        <w:t>dịch hại</w:t>
      </w:r>
      <w:r w:rsidRPr="00B92A4F">
        <w:rPr>
          <w:sz w:val="26"/>
          <w:szCs w:val="26"/>
        </w:rPr>
        <w:t xml:space="preserve"> trong các </w:t>
      </w:r>
      <w:r w:rsidR="00A43162" w:rsidRPr="00B92A4F">
        <w:rPr>
          <w:sz w:val="26"/>
          <w:szCs w:val="26"/>
        </w:rPr>
        <w:t xml:space="preserve">loại </w:t>
      </w:r>
      <w:r w:rsidRPr="00B92A4F">
        <w:rPr>
          <w:sz w:val="26"/>
          <w:szCs w:val="26"/>
        </w:rPr>
        <w:t xml:space="preserve">được trình bày trong phần 1.2 (Hạt giống </w:t>
      </w:r>
      <w:r w:rsidR="00525149" w:rsidRPr="00B92A4F">
        <w:rPr>
          <w:sz w:val="26"/>
          <w:szCs w:val="26"/>
        </w:rPr>
        <w:t>là con</w:t>
      </w:r>
      <w:r w:rsidRPr="00B92A4F">
        <w:rPr>
          <w:sz w:val="26"/>
          <w:szCs w:val="26"/>
        </w:rPr>
        <w:t xml:space="preserve"> </w:t>
      </w:r>
      <w:r w:rsidR="00A43162" w:rsidRPr="00B92A4F">
        <w:rPr>
          <w:sz w:val="26"/>
          <w:szCs w:val="26"/>
        </w:rPr>
        <w:t xml:space="preserve">đường </w:t>
      </w:r>
      <w:proofErr w:type="gramStart"/>
      <w:r w:rsidR="00A43162" w:rsidRPr="00B92A4F">
        <w:rPr>
          <w:sz w:val="26"/>
          <w:szCs w:val="26"/>
        </w:rPr>
        <w:t>lan</w:t>
      </w:r>
      <w:proofErr w:type="gramEnd"/>
      <w:r w:rsidR="00A43162" w:rsidRPr="00B92A4F">
        <w:rPr>
          <w:sz w:val="26"/>
          <w:szCs w:val="26"/>
        </w:rPr>
        <w:t xml:space="preserve"> truyền</w:t>
      </w:r>
      <w:r w:rsidRPr="00B92A4F">
        <w:rPr>
          <w:sz w:val="26"/>
          <w:szCs w:val="26"/>
        </w:rPr>
        <w:t>) của tiêu chuẩn.</w:t>
      </w:r>
    </w:p>
    <w:p w:rsidR="007D477C" w:rsidRPr="00B92A4F" w:rsidRDefault="007D477C">
      <w:pPr>
        <w:spacing w:line="113" w:lineRule="exact"/>
        <w:rPr>
          <w:sz w:val="26"/>
          <w:szCs w:val="26"/>
        </w:rPr>
      </w:pPr>
    </w:p>
    <w:p w:rsidR="007F07DB" w:rsidRPr="00B92A4F" w:rsidRDefault="00A43162" w:rsidP="007F07DB">
      <w:pPr>
        <w:spacing w:line="265" w:lineRule="auto"/>
        <w:ind w:left="563" w:right="260" w:hanging="565"/>
        <w:rPr>
          <w:b/>
          <w:bCs/>
          <w:sz w:val="26"/>
          <w:szCs w:val="26"/>
        </w:rPr>
      </w:pPr>
      <w:r w:rsidRPr="00B92A4F">
        <w:rPr>
          <w:b/>
          <w:bCs/>
          <w:sz w:val="26"/>
          <w:szCs w:val="26"/>
        </w:rPr>
        <w:t>Loại</w:t>
      </w:r>
      <w:r w:rsidR="007F07DB" w:rsidRPr="00B92A4F">
        <w:rPr>
          <w:b/>
          <w:bCs/>
          <w:sz w:val="26"/>
          <w:szCs w:val="26"/>
        </w:rPr>
        <w:t xml:space="preserve"> 1 (a): </w:t>
      </w:r>
      <w:r w:rsidRPr="00B92A4F">
        <w:rPr>
          <w:b/>
          <w:bCs/>
          <w:sz w:val="26"/>
          <w:szCs w:val="26"/>
        </w:rPr>
        <w:t xml:space="preserve">Dịch hại </w:t>
      </w:r>
      <w:proofErr w:type="gramStart"/>
      <w:r w:rsidRPr="00B92A4F">
        <w:rPr>
          <w:b/>
          <w:bCs/>
          <w:sz w:val="26"/>
          <w:szCs w:val="26"/>
        </w:rPr>
        <w:t>lan</w:t>
      </w:r>
      <w:proofErr w:type="gramEnd"/>
      <w:r w:rsidR="007F07DB" w:rsidRPr="00B92A4F">
        <w:rPr>
          <w:b/>
          <w:bCs/>
          <w:sz w:val="26"/>
          <w:szCs w:val="26"/>
        </w:rPr>
        <w:t xml:space="preserve"> truyền qua hạt được mang </w:t>
      </w:r>
      <w:r w:rsidRPr="00B92A4F">
        <w:rPr>
          <w:b/>
          <w:bCs/>
          <w:sz w:val="26"/>
          <w:szCs w:val="26"/>
        </w:rPr>
        <w:t>theo</w:t>
      </w:r>
      <w:r w:rsidR="007F07DB" w:rsidRPr="00B92A4F">
        <w:rPr>
          <w:b/>
          <w:bCs/>
          <w:sz w:val="26"/>
          <w:szCs w:val="26"/>
        </w:rPr>
        <w:t xml:space="preserve"> hạt giống </w:t>
      </w:r>
      <w:r w:rsidRPr="00B92A4F">
        <w:rPr>
          <w:b/>
          <w:bCs/>
          <w:sz w:val="26"/>
          <w:szCs w:val="26"/>
        </w:rPr>
        <w:t xml:space="preserve">tồn tại </w:t>
      </w:r>
      <w:r w:rsidR="007F07DB" w:rsidRPr="00B92A4F">
        <w:rPr>
          <w:b/>
          <w:bCs/>
          <w:sz w:val="26"/>
          <w:szCs w:val="26"/>
        </w:rPr>
        <w:t xml:space="preserve">bên trong hoặc bên ngoài </w:t>
      </w:r>
      <w:r w:rsidRPr="00B92A4F">
        <w:rPr>
          <w:b/>
          <w:bCs/>
          <w:sz w:val="26"/>
          <w:szCs w:val="26"/>
        </w:rPr>
        <w:t xml:space="preserve">hạt </w:t>
      </w:r>
      <w:r w:rsidR="007F07DB" w:rsidRPr="00B92A4F">
        <w:rPr>
          <w:b/>
          <w:bCs/>
          <w:sz w:val="26"/>
          <w:szCs w:val="26"/>
        </w:rPr>
        <w:t xml:space="preserve">và </w:t>
      </w:r>
      <w:r w:rsidRPr="00B92A4F">
        <w:rPr>
          <w:b/>
          <w:bCs/>
          <w:sz w:val="26"/>
          <w:szCs w:val="26"/>
        </w:rPr>
        <w:t xml:space="preserve">lây </w:t>
      </w:r>
      <w:r w:rsidR="007F07DB" w:rsidRPr="00B92A4F">
        <w:rPr>
          <w:b/>
          <w:bCs/>
          <w:sz w:val="26"/>
          <w:szCs w:val="26"/>
        </w:rPr>
        <w:t xml:space="preserve">nhiễm </w:t>
      </w:r>
      <w:r w:rsidRPr="00B92A4F">
        <w:rPr>
          <w:b/>
          <w:bCs/>
          <w:sz w:val="26"/>
          <w:szCs w:val="26"/>
        </w:rPr>
        <w:t>trực tiếp sang cây con.</w:t>
      </w:r>
    </w:p>
    <w:p w:rsidR="007D477C" w:rsidRPr="00B92A4F" w:rsidRDefault="007D477C">
      <w:pPr>
        <w:spacing w:line="1" w:lineRule="exact"/>
        <w:rPr>
          <w:sz w:val="26"/>
          <w:szCs w:val="26"/>
        </w:rPr>
      </w:pPr>
    </w:p>
    <w:p w:rsidR="003E4333" w:rsidRPr="00B92A4F" w:rsidRDefault="003E4333" w:rsidP="003E4333">
      <w:pPr>
        <w:numPr>
          <w:ilvl w:val="0"/>
          <w:numId w:val="14"/>
        </w:numPr>
        <w:tabs>
          <w:tab w:val="left" w:pos="563"/>
        </w:tabs>
        <w:ind w:left="563" w:hanging="562"/>
        <w:rPr>
          <w:sz w:val="26"/>
          <w:szCs w:val="26"/>
        </w:rPr>
      </w:pPr>
      <w:r w:rsidRPr="00B92A4F">
        <w:rPr>
          <w:i/>
          <w:iCs/>
          <w:sz w:val="26"/>
          <w:szCs w:val="26"/>
        </w:rPr>
        <w:t xml:space="preserve">Acidovorax citrulli </w:t>
      </w:r>
      <w:r w:rsidR="00A43162" w:rsidRPr="00B92A4F">
        <w:rPr>
          <w:i/>
          <w:iCs/>
          <w:sz w:val="26"/>
          <w:szCs w:val="26"/>
        </w:rPr>
        <w:t xml:space="preserve"> </w:t>
      </w:r>
      <w:r w:rsidR="00A43162" w:rsidRPr="00B92A4F">
        <w:rPr>
          <w:iCs/>
          <w:sz w:val="26"/>
          <w:szCs w:val="26"/>
        </w:rPr>
        <w:t>tồn tại trong</w:t>
      </w:r>
      <w:r w:rsidRPr="00B92A4F">
        <w:rPr>
          <w:sz w:val="26"/>
          <w:szCs w:val="26"/>
        </w:rPr>
        <w:t xml:space="preserve"> hạt của</w:t>
      </w:r>
      <w:r w:rsidRPr="00B92A4F">
        <w:rPr>
          <w:i/>
          <w:iCs/>
          <w:sz w:val="26"/>
          <w:szCs w:val="26"/>
        </w:rPr>
        <w:t xml:space="preserve"> Citrullus lanatus</w:t>
      </w:r>
    </w:p>
    <w:p w:rsidR="007D477C" w:rsidRPr="00B92A4F" w:rsidRDefault="007D477C">
      <w:pPr>
        <w:spacing w:line="61" w:lineRule="exact"/>
        <w:rPr>
          <w:sz w:val="26"/>
          <w:szCs w:val="26"/>
        </w:rPr>
      </w:pPr>
    </w:p>
    <w:p w:rsidR="003E4333" w:rsidRPr="00B92A4F" w:rsidRDefault="003E4333" w:rsidP="003E4333">
      <w:pPr>
        <w:numPr>
          <w:ilvl w:val="0"/>
          <w:numId w:val="14"/>
        </w:numPr>
        <w:tabs>
          <w:tab w:val="left" w:pos="563"/>
        </w:tabs>
        <w:ind w:left="563" w:hanging="562"/>
        <w:rPr>
          <w:sz w:val="26"/>
          <w:szCs w:val="26"/>
          <w:lang w:val="fr-FR"/>
        </w:rPr>
      </w:pPr>
      <w:r w:rsidRPr="00B92A4F">
        <w:rPr>
          <w:i/>
          <w:iCs/>
          <w:sz w:val="26"/>
          <w:szCs w:val="26"/>
          <w:lang w:val="fr-FR"/>
        </w:rPr>
        <w:t xml:space="preserve">Clavibacter michiganensis </w:t>
      </w:r>
      <w:r w:rsidRPr="00B92A4F">
        <w:rPr>
          <w:sz w:val="26"/>
          <w:szCs w:val="26"/>
          <w:lang w:val="fr-FR"/>
        </w:rPr>
        <w:t>subsp.</w:t>
      </w:r>
      <w:r w:rsidRPr="00B92A4F">
        <w:rPr>
          <w:i/>
          <w:iCs/>
          <w:sz w:val="26"/>
          <w:szCs w:val="26"/>
          <w:lang w:val="fr-FR"/>
        </w:rPr>
        <w:t xml:space="preserve"> michiganensis </w:t>
      </w:r>
      <w:r w:rsidR="00F84854" w:rsidRPr="00B92A4F">
        <w:rPr>
          <w:sz w:val="26"/>
          <w:szCs w:val="26"/>
          <w:lang w:val="fr-FR"/>
        </w:rPr>
        <w:t>trong hạt của</w:t>
      </w:r>
      <w:r w:rsidR="00F84854" w:rsidRPr="00B92A4F">
        <w:rPr>
          <w:i/>
          <w:iCs/>
          <w:sz w:val="26"/>
          <w:szCs w:val="26"/>
          <w:lang w:val="fr-FR"/>
        </w:rPr>
        <w:t xml:space="preserve"> </w:t>
      </w:r>
      <w:r w:rsidRPr="00B92A4F">
        <w:rPr>
          <w:i/>
          <w:iCs/>
          <w:sz w:val="26"/>
          <w:szCs w:val="26"/>
          <w:lang w:val="fr-FR"/>
        </w:rPr>
        <w:t>Solanum lycopersicum</w:t>
      </w:r>
    </w:p>
    <w:p w:rsidR="007D477C" w:rsidRPr="00B92A4F" w:rsidRDefault="007D477C">
      <w:pPr>
        <w:spacing w:line="59" w:lineRule="exact"/>
        <w:rPr>
          <w:sz w:val="26"/>
          <w:szCs w:val="26"/>
        </w:rPr>
      </w:pPr>
    </w:p>
    <w:p w:rsidR="003E4333" w:rsidRPr="00B92A4F" w:rsidRDefault="003E4333" w:rsidP="003E4333">
      <w:pPr>
        <w:numPr>
          <w:ilvl w:val="0"/>
          <w:numId w:val="14"/>
        </w:numPr>
        <w:tabs>
          <w:tab w:val="left" w:pos="563"/>
        </w:tabs>
        <w:ind w:left="563" w:hanging="562"/>
        <w:rPr>
          <w:sz w:val="26"/>
          <w:szCs w:val="26"/>
        </w:rPr>
      </w:pPr>
      <w:r w:rsidRPr="00B92A4F">
        <w:rPr>
          <w:i/>
          <w:iCs/>
          <w:sz w:val="26"/>
          <w:szCs w:val="26"/>
        </w:rPr>
        <w:t xml:space="preserve">Ditylenchus dipsaci </w:t>
      </w:r>
      <w:r w:rsidR="00A43162" w:rsidRPr="00B92A4F">
        <w:rPr>
          <w:sz w:val="26"/>
          <w:szCs w:val="26"/>
        </w:rPr>
        <w:t>bên ngoài</w:t>
      </w:r>
      <w:r w:rsidR="00F84854" w:rsidRPr="00B92A4F">
        <w:rPr>
          <w:sz w:val="26"/>
          <w:szCs w:val="26"/>
        </w:rPr>
        <w:t xml:space="preserve"> hoặc </w:t>
      </w:r>
      <w:r w:rsidR="00A43162" w:rsidRPr="00B92A4F">
        <w:rPr>
          <w:sz w:val="26"/>
          <w:szCs w:val="26"/>
        </w:rPr>
        <w:t xml:space="preserve">bên trong </w:t>
      </w:r>
      <w:r w:rsidR="00F84854" w:rsidRPr="00B92A4F">
        <w:rPr>
          <w:sz w:val="26"/>
          <w:szCs w:val="26"/>
        </w:rPr>
        <w:t>hạt của</w:t>
      </w:r>
      <w:r w:rsidRPr="00B92A4F">
        <w:rPr>
          <w:i/>
          <w:iCs/>
          <w:sz w:val="26"/>
          <w:szCs w:val="26"/>
        </w:rPr>
        <w:t xml:space="preserve"> Vicia faba </w:t>
      </w:r>
      <w:r w:rsidR="0030095E" w:rsidRPr="00B92A4F">
        <w:rPr>
          <w:sz w:val="26"/>
          <w:szCs w:val="26"/>
        </w:rPr>
        <w:t>và</w:t>
      </w:r>
      <w:r w:rsidRPr="00B92A4F">
        <w:rPr>
          <w:i/>
          <w:iCs/>
          <w:sz w:val="26"/>
          <w:szCs w:val="26"/>
        </w:rPr>
        <w:t xml:space="preserve"> Medicago sativa</w:t>
      </w:r>
    </w:p>
    <w:p w:rsidR="007D477C" w:rsidRPr="00B92A4F" w:rsidRDefault="007D477C">
      <w:pPr>
        <w:spacing w:line="61" w:lineRule="exact"/>
        <w:rPr>
          <w:sz w:val="26"/>
          <w:szCs w:val="26"/>
        </w:rPr>
      </w:pPr>
    </w:p>
    <w:p w:rsidR="003E4333" w:rsidRPr="00B92A4F" w:rsidRDefault="003E4333" w:rsidP="003E4333">
      <w:pPr>
        <w:numPr>
          <w:ilvl w:val="0"/>
          <w:numId w:val="14"/>
        </w:numPr>
        <w:tabs>
          <w:tab w:val="left" w:pos="563"/>
        </w:tabs>
        <w:ind w:left="563" w:hanging="562"/>
        <w:rPr>
          <w:sz w:val="26"/>
          <w:szCs w:val="26"/>
        </w:rPr>
      </w:pPr>
      <w:r w:rsidRPr="00B92A4F">
        <w:rPr>
          <w:i/>
          <w:iCs/>
          <w:sz w:val="26"/>
          <w:szCs w:val="26"/>
        </w:rPr>
        <w:t xml:space="preserve">Fusarium circinatum </w:t>
      </w:r>
      <w:r w:rsidR="00A43162" w:rsidRPr="00B92A4F">
        <w:rPr>
          <w:sz w:val="26"/>
          <w:szCs w:val="26"/>
        </w:rPr>
        <w:t>bên ngoài hoặc bên trong hạt của</w:t>
      </w:r>
      <w:r w:rsidR="00A43162" w:rsidRPr="00B92A4F">
        <w:rPr>
          <w:i/>
          <w:iCs/>
          <w:sz w:val="26"/>
          <w:szCs w:val="26"/>
        </w:rPr>
        <w:t xml:space="preserve"> </w:t>
      </w:r>
      <w:r w:rsidRPr="00B92A4F">
        <w:rPr>
          <w:i/>
          <w:iCs/>
          <w:sz w:val="26"/>
          <w:szCs w:val="26"/>
        </w:rPr>
        <w:t xml:space="preserve">Pinus </w:t>
      </w:r>
      <w:r w:rsidRPr="00B92A4F">
        <w:rPr>
          <w:sz w:val="26"/>
          <w:szCs w:val="26"/>
        </w:rPr>
        <w:t xml:space="preserve">spp. </w:t>
      </w:r>
      <w:r w:rsidR="0030095E" w:rsidRPr="00B92A4F">
        <w:rPr>
          <w:sz w:val="26"/>
          <w:szCs w:val="26"/>
        </w:rPr>
        <w:t>và</w:t>
      </w:r>
      <w:r w:rsidRPr="00B92A4F">
        <w:rPr>
          <w:i/>
          <w:iCs/>
          <w:sz w:val="26"/>
          <w:szCs w:val="26"/>
        </w:rPr>
        <w:t xml:space="preserve"> Pseudotsuga menziessii</w:t>
      </w:r>
    </w:p>
    <w:p w:rsidR="007D477C" w:rsidRPr="00B92A4F" w:rsidRDefault="007D477C">
      <w:pPr>
        <w:spacing w:line="59" w:lineRule="exact"/>
        <w:rPr>
          <w:sz w:val="26"/>
          <w:szCs w:val="26"/>
        </w:rPr>
      </w:pPr>
    </w:p>
    <w:p w:rsidR="003E4333" w:rsidRPr="00B92A4F" w:rsidRDefault="003E4333" w:rsidP="003E4333">
      <w:pPr>
        <w:numPr>
          <w:ilvl w:val="0"/>
          <w:numId w:val="14"/>
        </w:numPr>
        <w:tabs>
          <w:tab w:val="left" w:pos="563"/>
        </w:tabs>
        <w:ind w:left="563" w:hanging="562"/>
        <w:rPr>
          <w:sz w:val="26"/>
          <w:szCs w:val="26"/>
        </w:rPr>
      </w:pPr>
      <w:r w:rsidRPr="00B92A4F">
        <w:rPr>
          <w:i/>
          <w:iCs/>
          <w:sz w:val="26"/>
          <w:szCs w:val="26"/>
        </w:rPr>
        <w:t xml:space="preserve">Pea seed-borne mosaic virus </w:t>
      </w:r>
      <w:r w:rsidR="00F84854" w:rsidRPr="00B92A4F">
        <w:rPr>
          <w:sz w:val="26"/>
          <w:szCs w:val="26"/>
        </w:rPr>
        <w:t>trong hạt của</w:t>
      </w:r>
      <w:r w:rsidR="00F84854" w:rsidRPr="00B92A4F">
        <w:rPr>
          <w:i/>
          <w:iCs/>
          <w:sz w:val="26"/>
          <w:szCs w:val="26"/>
        </w:rPr>
        <w:t xml:space="preserve"> </w:t>
      </w:r>
      <w:r w:rsidRPr="00B92A4F">
        <w:rPr>
          <w:i/>
          <w:iCs/>
          <w:sz w:val="26"/>
          <w:szCs w:val="26"/>
        </w:rPr>
        <w:t>Pisum sativum</w:t>
      </w:r>
    </w:p>
    <w:p w:rsidR="007D477C" w:rsidRPr="00B92A4F" w:rsidRDefault="007D477C">
      <w:pPr>
        <w:spacing w:line="59" w:lineRule="exact"/>
        <w:rPr>
          <w:sz w:val="26"/>
          <w:szCs w:val="26"/>
        </w:rPr>
      </w:pPr>
    </w:p>
    <w:p w:rsidR="00F84854" w:rsidRPr="00B92A4F" w:rsidRDefault="00F84854" w:rsidP="00F84854">
      <w:pPr>
        <w:numPr>
          <w:ilvl w:val="0"/>
          <w:numId w:val="14"/>
        </w:numPr>
        <w:tabs>
          <w:tab w:val="left" w:pos="563"/>
        </w:tabs>
        <w:ind w:left="563" w:hanging="562"/>
        <w:rPr>
          <w:sz w:val="26"/>
          <w:szCs w:val="26"/>
        </w:rPr>
      </w:pPr>
      <w:r w:rsidRPr="00B92A4F">
        <w:rPr>
          <w:i/>
          <w:iCs/>
          <w:sz w:val="26"/>
          <w:szCs w:val="26"/>
        </w:rPr>
        <w:t xml:space="preserve">Squash mosaic virus </w:t>
      </w:r>
      <w:r w:rsidRPr="00B92A4F">
        <w:rPr>
          <w:sz w:val="26"/>
          <w:szCs w:val="26"/>
        </w:rPr>
        <w:t>trong hạt của</w:t>
      </w:r>
      <w:r w:rsidRPr="00B92A4F">
        <w:rPr>
          <w:i/>
          <w:iCs/>
          <w:sz w:val="26"/>
          <w:szCs w:val="26"/>
        </w:rPr>
        <w:t xml:space="preserve"> Cucumis melo</w:t>
      </w:r>
    </w:p>
    <w:p w:rsidR="007D477C" w:rsidRPr="00B92A4F" w:rsidRDefault="007D477C">
      <w:pPr>
        <w:spacing w:line="61" w:lineRule="exact"/>
        <w:rPr>
          <w:sz w:val="26"/>
          <w:szCs w:val="26"/>
        </w:rPr>
      </w:pPr>
    </w:p>
    <w:p w:rsidR="003E4333" w:rsidRPr="00B92A4F" w:rsidRDefault="003E4333" w:rsidP="003E4333">
      <w:pPr>
        <w:numPr>
          <w:ilvl w:val="0"/>
          <w:numId w:val="14"/>
        </w:numPr>
        <w:tabs>
          <w:tab w:val="left" w:pos="563"/>
        </w:tabs>
        <w:ind w:left="563" w:hanging="562"/>
        <w:rPr>
          <w:sz w:val="26"/>
          <w:szCs w:val="26"/>
        </w:rPr>
      </w:pPr>
      <w:r w:rsidRPr="00B92A4F">
        <w:rPr>
          <w:i/>
          <w:iCs/>
          <w:sz w:val="26"/>
          <w:szCs w:val="26"/>
        </w:rPr>
        <w:t xml:space="preserve">Tomato mosaic virus </w:t>
      </w:r>
      <w:r w:rsidR="00F84854" w:rsidRPr="00B92A4F">
        <w:rPr>
          <w:sz w:val="26"/>
          <w:szCs w:val="26"/>
        </w:rPr>
        <w:t>trong hạt của</w:t>
      </w:r>
      <w:r w:rsidR="00F84854" w:rsidRPr="00B92A4F">
        <w:rPr>
          <w:i/>
          <w:iCs/>
          <w:sz w:val="26"/>
          <w:szCs w:val="26"/>
        </w:rPr>
        <w:t xml:space="preserve"> </w:t>
      </w:r>
      <w:r w:rsidRPr="00B92A4F">
        <w:rPr>
          <w:i/>
          <w:iCs/>
          <w:sz w:val="26"/>
          <w:szCs w:val="26"/>
        </w:rPr>
        <w:t>S. lycopersicum</w:t>
      </w:r>
    </w:p>
    <w:p w:rsidR="007D477C" w:rsidRPr="00B92A4F" w:rsidRDefault="007D477C">
      <w:pPr>
        <w:spacing w:line="183" w:lineRule="exact"/>
        <w:rPr>
          <w:sz w:val="26"/>
          <w:szCs w:val="26"/>
        </w:rPr>
      </w:pPr>
    </w:p>
    <w:p w:rsidR="007F07DB" w:rsidRPr="00B92A4F" w:rsidRDefault="007F07DB" w:rsidP="007F07DB">
      <w:pPr>
        <w:spacing w:line="258" w:lineRule="auto"/>
        <w:ind w:left="563" w:right="60" w:hanging="565"/>
        <w:rPr>
          <w:b/>
          <w:bCs/>
          <w:sz w:val="26"/>
          <w:szCs w:val="26"/>
        </w:rPr>
      </w:pPr>
      <w:r w:rsidRPr="00B92A4F">
        <w:rPr>
          <w:b/>
          <w:bCs/>
          <w:sz w:val="26"/>
          <w:szCs w:val="26"/>
        </w:rPr>
        <w:t xml:space="preserve">Loại 1 (b): </w:t>
      </w:r>
      <w:r w:rsidR="00A43162" w:rsidRPr="00B92A4F">
        <w:rPr>
          <w:b/>
          <w:bCs/>
          <w:sz w:val="26"/>
          <w:szCs w:val="26"/>
        </w:rPr>
        <w:t xml:space="preserve">Dịch hại không </w:t>
      </w:r>
      <w:proofErr w:type="gramStart"/>
      <w:r w:rsidR="00A43162" w:rsidRPr="00B92A4F">
        <w:rPr>
          <w:b/>
          <w:bCs/>
          <w:sz w:val="26"/>
          <w:szCs w:val="26"/>
        </w:rPr>
        <w:t>lan</w:t>
      </w:r>
      <w:proofErr w:type="gramEnd"/>
      <w:r w:rsidRPr="00B92A4F">
        <w:rPr>
          <w:b/>
          <w:bCs/>
          <w:sz w:val="26"/>
          <w:szCs w:val="26"/>
        </w:rPr>
        <w:t xml:space="preserve"> truyền </w:t>
      </w:r>
      <w:r w:rsidR="00A43162" w:rsidRPr="00B92A4F">
        <w:rPr>
          <w:b/>
          <w:bCs/>
          <w:sz w:val="26"/>
          <w:szCs w:val="26"/>
        </w:rPr>
        <w:t xml:space="preserve">qua </w:t>
      </w:r>
      <w:r w:rsidRPr="00B92A4F">
        <w:rPr>
          <w:b/>
          <w:bCs/>
          <w:sz w:val="26"/>
          <w:szCs w:val="26"/>
        </w:rPr>
        <w:t xml:space="preserve">hạt giống </w:t>
      </w:r>
      <w:r w:rsidR="00923EF3" w:rsidRPr="00B92A4F">
        <w:rPr>
          <w:b/>
          <w:bCs/>
          <w:sz w:val="26"/>
          <w:szCs w:val="26"/>
        </w:rPr>
        <w:t xml:space="preserve">tồn tại ở </w:t>
      </w:r>
      <w:r w:rsidRPr="00B92A4F">
        <w:rPr>
          <w:b/>
          <w:bCs/>
          <w:sz w:val="26"/>
          <w:szCs w:val="26"/>
        </w:rPr>
        <w:t xml:space="preserve">bên trong hoặc bên ngoài </w:t>
      </w:r>
      <w:r w:rsidR="00923EF3" w:rsidRPr="00B92A4F">
        <w:rPr>
          <w:b/>
          <w:bCs/>
          <w:sz w:val="26"/>
          <w:szCs w:val="26"/>
        </w:rPr>
        <w:t xml:space="preserve">hạt </w:t>
      </w:r>
      <w:r w:rsidRPr="00B92A4F">
        <w:rPr>
          <w:b/>
          <w:bCs/>
          <w:sz w:val="26"/>
          <w:szCs w:val="26"/>
        </w:rPr>
        <w:t>và được chuyển đến môi trường (ví dụ: nước, đất) và sau đó gây hại cho cây chủ trong điều kiện tự nhiên</w:t>
      </w:r>
    </w:p>
    <w:p w:rsidR="007D477C" w:rsidRPr="00B92A4F" w:rsidRDefault="007D477C">
      <w:pPr>
        <w:spacing w:line="1" w:lineRule="exact"/>
        <w:rPr>
          <w:sz w:val="26"/>
          <w:szCs w:val="26"/>
        </w:rPr>
      </w:pPr>
    </w:p>
    <w:p w:rsidR="0030095E" w:rsidRPr="00B92A4F" w:rsidRDefault="0030095E" w:rsidP="0030095E">
      <w:pPr>
        <w:numPr>
          <w:ilvl w:val="0"/>
          <w:numId w:val="15"/>
        </w:numPr>
        <w:tabs>
          <w:tab w:val="left" w:pos="563"/>
        </w:tabs>
        <w:ind w:left="563" w:hanging="562"/>
        <w:rPr>
          <w:sz w:val="26"/>
          <w:szCs w:val="26"/>
        </w:rPr>
      </w:pPr>
      <w:r w:rsidRPr="00B92A4F">
        <w:rPr>
          <w:i/>
          <w:iCs/>
          <w:sz w:val="26"/>
          <w:szCs w:val="26"/>
        </w:rPr>
        <w:t xml:space="preserve">D. dipsaci </w:t>
      </w:r>
      <w:r w:rsidR="00923EF3" w:rsidRPr="00B92A4F">
        <w:rPr>
          <w:bCs/>
          <w:sz w:val="26"/>
          <w:szCs w:val="26"/>
        </w:rPr>
        <w:t>bên trong hoặc bên ngoài hạt</w:t>
      </w:r>
      <w:r w:rsidR="00923EF3" w:rsidRPr="00B92A4F">
        <w:rPr>
          <w:b/>
          <w:bCs/>
          <w:sz w:val="26"/>
          <w:szCs w:val="26"/>
        </w:rPr>
        <w:t xml:space="preserve"> </w:t>
      </w:r>
      <w:r w:rsidRPr="00B92A4F">
        <w:rPr>
          <w:i/>
          <w:iCs/>
          <w:sz w:val="26"/>
          <w:szCs w:val="26"/>
        </w:rPr>
        <w:t xml:space="preserve">V. faba </w:t>
      </w:r>
      <w:r w:rsidRPr="00B92A4F">
        <w:rPr>
          <w:sz w:val="26"/>
          <w:szCs w:val="26"/>
        </w:rPr>
        <w:t>và</w:t>
      </w:r>
      <w:r w:rsidRPr="00B92A4F">
        <w:rPr>
          <w:i/>
          <w:iCs/>
          <w:sz w:val="26"/>
          <w:szCs w:val="26"/>
        </w:rPr>
        <w:t xml:space="preserve"> M. sativa</w:t>
      </w:r>
    </w:p>
    <w:p w:rsidR="007D477C" w:rsidRPr="00B92A4F" w:rsidRDefault="007D477C">
      <w:pPr>
        <w:spacing w:line="59" w:lineRule="exact"/>
        <w:rPr>
          <w:sz w:val="26"/>
          <w:szCs w:val="26"/>
        </w:rPr>
      </w:pPr>
    </w:p>
    <w:p w:rsidR="00194032" w:rsidRPr="00B92A4F" w:rsidRDefault="00194032" w:rsidP="00194032">
      <w:pPr>
        <w:numPr>
          <w:ilvl w:val="0"/>
          <w:numId w:val="15"/>
        </w:numPr>
        <w:tabs>
          <w:tab w:val="left" w:pos="563"/>
        </w:tabs>
        <w:ind w:left="563" w:hanging="562"/>
        <w:rPr>
          <w:sz w:val="26"/>
          <w:szCs w:val="26"/>
        </w:rPr>
      </w:pPr>
      <w:r w:rsidRPr="00B92A4F">
        <w:rPr>
          <w:i/>
          <w:iCs/>
          <w:sz w:val="26"/>
          <w:szCs w:val="26"/>
        </w:rPr>
        <w:t xml:space="preserve">Fusarium oxysporum </w:t>
      </w:r>
      <w:r w:rsidRPr="00B92A4F">
        <w:rPr>
          <w:sz w:val="26"/>
          <w:szCs w:val="26"/>
        </w:rPr>
        <w:t>f.sp.</w:t>
      </w:r>
      <w:r w:rsidRPr="00B92A4F">
        <w:rPr>
          <w:i/>
          <w:iCs/>
          <w:sz w:val="26"/>
          <w:szCs w:val="26"/>
        </w:rPr>
        <w:t xml:space="preserve"> lycopersici </w:t>
      </w:r>
      <w:r w:rsidR="00923EF3" w:rsidRPr="00B92A4F">
        <w:rPr>
          <w:bCs/>
          <w:sz w:val="26"/>
          <w:szCs w:val="26"/>
        </w:rPr>
        <w:t>bên ngoài hạt</w:t>
      </w:r>
      <w:r w:rsidR="00923EF3" w:rsidRPr="00B92A4F">
        <w:rPr>
          <w:b/>
          <w:bCs/>
          <w:sz w:val="26"/>
          <w:szCs w:val="26"/>
        </w:rPr>
        <w:t xml:space="preserve"> </w:t>
      </w:r>
      <w:r w:rsidRPr="00B92A4F">
        <w:rPr>
          <w:i/>
          <w:iCs/>
          <w:sz w:val="26"/>
          <w:szCs w:val="26"/>
        </w:rPr>
        <w:t>S. lycopersicum</w:t>
      </w:r>
    </w:p>
    <w:p w:rsidR="007D477C" w:rsidRPr="00B92A4F" w:rsidRDefault="007D477C">
      <w:pPr>
        <w:spacing w:line="59" w:lineRule="exact"/>
        <w:rPr>
          <w:sz w:val="26"/>
          <w:szCs w:val="26"/>
        </w:rPr>
      </w:pPr>
    </w:p>
    <w:p w:rsidR="00194032" w:rsidRPr="00B92A4F" w:rsidRDefault="00194032" w:rsidP="00194032">
      <w:pPr>
        <w:numPr>
          <w:ilvl w:val="0"/>
          <w:numId w:val="15"/>
        </w:numPr>
        <w:tabs>
          <w:tab w:val="left" w:pos="563"/>
        </w:tabs>
        <w:ind w:left="563" w:hanging="563"/>
        <w:rPr>
          <w:sz w:val="26"/>
          <w:szCs w:val="26"/>
          <w:lang w:val="fr-FR"/>
        </w:rPr>
      </w:pPr>
      <w:r w:rsidRPr="00B92A4F">
        <w:rPr>
          <w:i/>
          <w:iCs/>
          <w:sz w:val="26"/>
          <w:szCs w:val="26"/>
          <w:lang w:val="fr-FR"/>
        </w:rPr>
        <w:t xml:space="preserve">Gibberella avenaceae </w:t>
      </w:r>
      <w:r w:rsidR="00923EF3" w:rsidRPr="00B92A4F">
        <w:rPr>
          <w:bCs/>
          <w:sz w:val="26"/>
          <w:szCs w:val="26"/>
          <w:lang w:val="fr-FR"/>
        </w:rPr>
        <w:t>bên ngoài hạt</w:t>
      </w:r>
      <w:r w:rsidR="00923EF3" w:rsidRPr="00B92A4F">
        <w:rPr>
          <w:b/>
          <w:bCs/>
          <w:sz w:val="26"/>
          <w:szCs w:val="26"/>
          <w:lang w:val="fr-FR"/>
        </w:rPr>
        <w:t xml:space="preserve"> </w:t>
      </w:r>
      <w:r w:rsidRPr="00B92A4F">
        <w:rPr>
          <w:sz w:val="26"/>
          <w:szCs w:val="26"/>
          <w:lang w:val="fr-FR"/>
        </w:rPr>
        <w:t>của</w:t>
      </w:r>
      <w:r w:rsidRPr="00B92A4F">
        <w:rPr>
          <w:i/>
          <w:iCs/>
          <w:sz w:val="26"/>
          <w:szCs w:val="26"/>
          <w:lang w:val="fr-FR"/>
        </w:rPr>
        <w:t xml:space="preserve"> Linum usitatissimum</w:t>
      </w:r>
    </w:p>
    <w:p w:rsidR="00194032" w:rsidRPr="00B92A4F" w:rsidRDefault="00194032" w:rsidP="00194032">
      <w:pPr>
        <w:spacing w:line="61" w:lineRule="exact"/>
        <w:rPr>
          <w:sz w:val="26"/>
          <w:szCs w:val="26"/>
          <w:lang w:val="fr-FR"/>
        </w:rPr>
      </w:pPr>
    </w:p>
    <w:p w:rsidR="007D477C" w:rsidRPr="00B92A4F" w:rsidRDefault="007D477C">
      <w:pPr>
        <w:spacing w:line="61" w:lineRule="exact"/>
        <w:rPr>
          <w:sz w:val="26"/>
          <w:szCs w:val="26"/>
        </w:rPr>
      </w:pPr>
    </w:p>
    <w:p w:rsidR="00194032" w:rsidRPr="00B92A4F" w:rsidRDefault="00194032" w:rsidP="00194032">
      <w:pPr>
        <w:numPr>
          <w:ilvl w:val="0"/>
          <w:numId w:val="15"/>
        </w:numPr>
        <w:tabs>
          <w:tab w:val="left" w:pos="563"/>
        </w:tabs>
        <w:ind w:left="563" w:hanging="563"/>
        <w:rPr>
          <w:sz w:val="26"/>
          <w:szCs w:val="26"/>
        </w:rPr>
      </w:pPr>
      <w:r w:rsidRPr="00B92A4F">
        <w:rPr>
          <w:i/>
          <w:iCs/>
          <w:sz w:val="26"/>
          <w:szCs w:val="26"/>
        </w:rPr>
        <w:t xml:space="preserve">Megastigmus </w:t>
      </w:r>
      <w:r w:rsidRPr="00B92A4F">
        <w:rPr>
          <w:sz w:val="26"/>
          <w:szCs w:val="26"/>
        </w:rPr>
        <w:t>spp. trong hạt của</w:t>
      </w:r>
      <w:r w:rsidRPr="00B92A4F">
        <w:rPr>
          <w:i/>
          <w:iCs/>
          <w:sz w:val="26"/>
          <w:szCs w:val="26"/>
        </w:rPr>
        <w:t xml:space="preserve"> Abies </w:t>
      </w:r>
      <w:r w:rsidRPr="00B92A4F">
        <w:rPr>
          <w:sz w:val="26"/>
          <w:szCs w:val="26"/>
        </w:rPr>
        <w:t>spp.</w:t>
      </w:r>
    </w:p>
    <w:p w:rsidR="007D477C" w:rsidRPr="00B92A4F" w:rsidRDefault="007D477C">
      <w:pPr>
        <w:spacing w:line="183" w:lineRule="exact"/>
        <w:rPr>
          <w:sz w:val="26"/>
          <w:szCs w:val="26"/>
        </w:rPr>
      </w:pPr>
    </w:p>
    <w:p w:rsidR="007F07DB" w:rsidRPr="00B92A4F" w:rsidRDefault="007F07DB" w:rsidP="007F07DB">
      <w:pPr>
        <w:spacing w:line="266" w:lineRule="auto"/>
        <w:ind w:left="563" w:right="280" w:hanging="566"/>
        <w:rPr>
          <w:b/>
          <w:sz w:val="26"/>
          <w:szCs w:val="26"/>
        </w:rPr>
      </w:pPr>
      <w:r w:rsidRPr="00B92A4F">
        <w:rPr>
          <w:b/>
          <w:sz w:val="26"/>
          <w:szCs w:val="26"/>
        </w:rPr>
        <w:t xml:space="preserve">Loại 1 (c): </w:t>
      </w:r>
      <w:r w:rsidR="00923EF3" w:rsidRPr="00B92A4F">
        <w:rPr>
          <w:b/>
          <w:sz w:val="26"/>
          <w:szCs w:val="26"/>
        </w:rPr>
        <w:t xml:space="preserve">Dịch hại đi </w:t>
      </w:r>
      <w:proofErr w:type="gramStart"/>
      <w:r w:rsidR="00923EF3" w:rsidRPr="00B92A4F">
        <w:rPr>
          <w:b/>
          <w:sz w:val="26"/>
          <w:szCs w:val="26"/>
        </w:rPr>
        <w:t>theo</w:t>
      </w:r>
      <w:proofErr w:type="gramEnd"/>
      <w:r w:rsidR="00923EF3" w:rsidRPr="00B92A4F">
        <w:rPr>
          <w:b/>
          <w:sz w:val="26"/>
          <w:szCs w:val="26"/>
        </w:rPr>
        <w:t xml:space="preserve"> </w:t>
      </w:r>
      <w:r w:rsidRPr="00B92A4F">
        <w:rPr>
          <w:b/>
          <w:sz w:val="26"/>
          <w:szCs w:val="26"/>
        </w:rPr>
        <w:t>hạt giống, bên trong hoặc bên ngoài, không chuyển sang cây chủ dưới điều kiện tự nhiên</w:t>
      </w:r>
    </w:p>
    <w:p w:rsidR="007D477C" w:rsidRPr="00B92A4F" w:rsidRDefault="007D477C">
      <w:pPr>
        <w:spacing w:line="1" w:lineRule="exact"/>
        <w:rPr>
          <w:sz w:val="26"/>
          <w:szCs w:val="26"/>
        </w:rPr>
      </w:pPr>
    </w:p>
    <w:p w:rsidR="00C53E69" w:rsidRPr="00B92A4F" w:rsidRDefault="00C53E69" w:rsidP="00C53E69">
      <w:pPr>
        <w:numPr>
          <w:ilvl w:val="0"/>
          <w:numId w:val="16"/>
        </w:numPr>
        <w:tabs>
          <w:tab w:val="left" w:pos="563"/>
        </w:tabs>
        <w:ind w:left="563" w:hanging="563"/>
        <w:rPr>
          <w:sz w:val="26"/>
          <w:szCs w:val="26"/>
        </w:rPr>
      </w:pPr>
      <w:r w:rsidRPr="00B92A4F">
        <w:rPr>
          <w:i/>
          <w:iCs/>
          <w:sz w:val="26"/>
          <w:szCs w:val="26"/>
        </w:rPr>
        <w:t xml:space="preserve">Callosobruchus chinensis </w:t>
      </w:r>
      <w:r w:rsidRPr="00B92A4F">
        <w:rPr>
          <w:sz w:val="26"/>
          <w:szCs w:val="26"/>
        </w:rPr>
        <w:t>và</w:t>
      </w:r>
      <w:r w:rsidRPr="00B92A4F">
        <w:rPr>
          <w:i/>
          <w:iCs/>
          <w:sz w:val="26"/>
          <w:szCs w:val="26"/>
        </w:rPr>
        <w:t xml:space="preserve"> C. maculatus </w:t>
      </w:r>
      <w:r w:rsidR="00923EF3" w:rsidRPr="00B92A4F">
        <w:rPr>
          <w:iCs/>
          <w:sz w:val="26"/>
          <w:szCs w:val="26"/>
        </w:rPr>
        <w:t>trong</w:t>
      </w:r>
      <w:r w:rsidRPr="00B92A4F">
        <w:rPr>
          <w:sz w:val="26"/>
          <w:szCs w:val="26"/>
        </w:rPr>
        <w:t xml:space="preserve"> hạt của Fabaceae</w:t>
      </w:r>
    </w:p>
    <w:p w:rsidR="007D477C" w:rsidRPr="00B92A4F" w:rsidRDefault="007D477C">
      <w:pPr>
        <w:spacing w:line="59" w:lineRule="exact"/>
        <w:rPr>
          <w:sz w:val="26"/>
          <w:szCs w:val="26"/>
        </w:rPr>
      </w:pPr>
    </w:p>
    <w:p w:rsidR="00C53E69" w:rsidRPr="00B92A4F" w:rsidRDefault="00C53E69" w:rsidP="00C53E69">
      <w:pPr>
        <w:numPr>
          <w:ilvl w:val="0"/>
          <w:numId w:val="16"/>
        </w:numPr>
        <w:tabs>
          <w:tab w:val="left" w:pos="563"/>
        </w:tabs>
        <w:ind w:left="563" w:hanging="563"/>
        <w:rPr>
          <w:sz w:val="26"/>
          <w:szCs w:val="26"/>
        </w:rPr>
      </w:pPr>
      <w:r w:rsidRPr="00B92A4F">
        <w:rPr>
          <w:i/>
          <w:iCs/>
          <w:sz w:val="26"/>
          <w:szCs w:val="26"/>
        </w:rPr>
        <w:t xml:space="preserve">Rice yellow mottle virus </w:t>
      </w:r>
      <w:r w:rsidR="00923EF3" w:rsidRPr="00B92A4F">
        <w:rPr>
          <w:sz w:val="26"/>
          <w:szCs w:val="26"/>
        </w:rPr>
        <w:t>bên ngoài</w:t>
      </w:r>
      <w:r w:rsidRPr="00B92A4F">
        <w:rPr>
          <w:sz w:val="26"/>
          <w:szCs w:val="26"/>
        </w:rPr>
        <w:t xml:space="preserve"> hạt của</w:t>
      </w:r>
      <w:r w:rsidRPr="00B92A4F">
        <w:rPr>
          <w:i/>
          <w:iCs/>
          <w:sz w:val="26"/>
          <w:szCs w:val="26"/>
        </w:rPr>
        <w:t xml:space="preserve"> Oryza sativa</w:t>
      </w:r>
    </w:p>
    <w:p w:rsidR="007D477C" w:rsidRPr="00B92A4F" w:rsidRDefault="007D477C">
      <w:pPr>
        <w:spacing w:line="186" w:lineRule="exact"/>
        <w:rPr>
          <w:sz w:val="26"/>
          <w:szCs w:val="26"/>
        </w:rPr>
      </w:pPr>
    </w:p>
    <w:p w:rsidR="007F07DB" w:rsidRPr="00B92A4F" w:rsidRDefault="007F07DB" w:rsidP="007F07DB">
      <w:pPr>
        <w:ind w:left="3"/>
        <w:rPr>
          <w:b/>
          <w:sz w:val="26"/>
          <w:szCs w:val="26"/>
        </w:rPr>
      </w:pPr>
      <w:r w:rsidRPr="00B92A4F">
        <w:rPr>
          <w:b/>
          <w:sz w:val="26"/>
          <w:szCs w:val="26"/>
        </w:rPr>
        <w:t xml:space="preserve">Loại 2: </w:t>
      </w:r>
      <w:r w:rsidR="00923EF3" w:rsidRPr="00B92A4F">
        <w:rPr>
          <w:b/>
          <w:sz w:val="26"/>
          <w:szCs w:val="26"/>
        </w:rPr>
        <w:t>Các dịch hại nhiễm tạp</w:t>
      </w:r>
    </w:p>
    <w:p w:rsidR="007D477C" w:rsidRPr="00B92A4F" w:rsidRDefault="007D477C">
      <w:pPr>
        <w:spacing w:line="55" w:lineRule="exact"/>
        <w:rPr>
          <w:sz w:val="26"/>
          <w:szCs w:val="26"/>
        </w:rPr>
      </w:pPr>
    </w:p>
    <w:p w:rsidR="00EA1104" w:rsidRPr="00B92A4F" w:rsidRDefault="00EA1104" w:rsidP="00EA1104">
      <w:pPr>
        <w:numPr>
          <w:ilvl w:val="0"/>
          <w:numId w:val="17"/>
        </w:numPr>
        <w:tabs>
          <w:tab w:val="left" w:pos="563"/>
        </w:tabs>
        <w:ind w:left="563" w:hanging="563"/>
        <w:rPr>
          <w:sz w:val="26"/>
          <w:szCs w:val="26"/>
        </w:rPr>
      </w:pPr>
      <w:r w:rsidRPr="00B92A4F">
        <w:rPr>
          <w:i/>
          <w:iCs/>
          <w:sz w:val="26"/>
          <w:szCs w:val="26"/>
        </w:rPr>
        <w:t xml:space="preserve">Cyperus iria </w:t>
      </w:r>
      <w:r w:rsidRPr="00B92A4F">
        <w:rPr>
          <w:sz w:val="26"/>
          <w:szCs w:val="26"/>
        </w:rPr>
        <w:t>trong lô hạt của</w:t>
      </w:r>
      <w:r w:rsidRPr="00B92A4F">
        <w:rPr>
          <w:i/>
          <w:iCs/>
          <w:sz w:val="26"/>
          <w:szCs w:val="26"/>
        </w:rPr>
        <w:t xml:space="preserve"> Oryza sativa</w:t>
      </w:r>
    </w:p>
    <w:p w:rsidR="007D477C" w:rsidRPr="00B92A4F" w:rsidRDefault="007D477C">
      <w:pPr>
        <w:spacing w:line="61" w:lineRule="exact"/>
        <w:rPr>
          <w:sz w:val="26"/>
          <w:szCs w:val="26"/>
        </w:rPr>
      </w:pPr>
    </w:p>
    <w:p w:rsidR="00EA1104" w:rsidRPr="00B92A4F" w:rsidRDefault="00EA1104" w:rsidP="00EA1104">
      <w:pPr>
        <w:numPr>
          <w:ilvl w:val="0"/>
          <w:numId w:val="17"/>
        </w:numPr>
        <w:tabs>
          <w:tab w:val="left" w:pos="563"/>
        </w:tabs>
        <w:ind w:left="563" w:hanging="563"/>
        <w:rPr>
          <w:sz w:val="26"/>
          <w:szCs w:val="26"/>
        </w:rPr>
      </w:pPr>
      <w:r w:rsidRPr="00B92A4F">
        <w:rPr>
          <w:i/>
          <w:iCs/>
          <w:sz w:val="26"/>
          <w:szCs w:val="26"/>
        </w:rPr>
        <w:t xml:space="preserve">Mycosphaerella pini </w:t>
      </w:r>
      <w:r w:rsidRPr="00B92A4F">
        <w:rPr>
          <w:sz w:val="26"/>
          <w:szCs w:val="26"/>
        </w:rPr>
        <w:t>trong lô hạt của</w:t>
      </w:r>
      <w:r w:rsidRPr="00B92A4F">
        <w:rPr>
          <w:i/>
          <w:iCs/>
          <w:sz w:val="26"/>
          <w:szCs w:val="26"/>
        </w:rPr>
        <w:t xml:space="preserve"> Pinus </w:t>
      </w:r>
      <w:r w:rsidRPr="00B92A4F">
        <w:rPr>
          <w:sz w:val="26"/>
          <w:szCs w:val="26"/>
        </w:rPr>
        <w:t xml:space="preserve">spp. </w:t>
      </w:r>
    </w:p>
    <w:p w:rsidR="007D477C" w:rsidRPr="00B92A4F" w:rsidRDefault="007D477C">
      <w:pPr>
        <w:spacing w:line="59" w:lineRule="exact"/>
        <w:rPr>
          <w:sz w:val="26"/>
          <w:szCs w:val="26"/>
        </w:rPr>
      </w:pPr>
    </w:p>
    <w:p w:rsidR="000D0805" w:rsidRPr="00B92A4F" w:rsidRDefault="000D0805" w:rsidP="000D0805">
      <w:pPr>
        <w:numPr>
          <w:ilvl w:val="0"/>
          <w:numId w:val="17"/>
        </w:numPr>
        <w:tabs>
          <w:tab w:val="left" w:pos="563"/>
        </w:tabs>
        <w:ind w:left="563" w:hanging="563"/>
        <w:rPr>
          <w:sz w:val="26"/>
          <w:szCs w:val="26"/>
        </w:rPr>
      </w:pPr>
      <w:r w:rsidRPr="00B92A4F">
        <w:rPr>
          <w:i/>
          <w:iCs/>
          <w:sz w:val="26"/>
          <w:szCs w:val="26"/>
        </w:rPr>
        <w:t>Sclerotium cepivorum</w:t>
      </w:r>
      <w:r w:rsidRPr="00B92A4F">
        <w:rPr>
          <w:sz w:val="26"/>
          <w:szCs w:val="26"/>
        </w:rPr>
        <w:t>, hạch nấm trong lô hạt giống</w:t>
      </w:r>
      <w:r w:rsidRPr="00B92A4F">
        <w:rPr>
          <w:i/>
          <w:iCs/>
          <w:sz w:val="26"/>
          <w:szCs w:val="26"/>
        </w:rPr>
        <w:t xml:space="preserve"> Allium cepa</w:t>
      </w:r>
    </w:p>
    <w:p w:rsidR="007D477C" w:rsidRPr="00B92A4F" w:rsidRDefault="007D477C">
      <w:pPr>
        <w:spacing w:line="20" w:lineRule="exact"/>
        <w:rPr>
          <w:sz w:val="26"/>
          <w:szCs w:val="26"/>
        </w:rPr>
      </w:pPr>
    </w:p>
    <w:p w:rsidR="007D477C" w:rsidRPr="00B92A4F" w:rsidRDefault="007D477C">
      <w:pPr>
        <w:rPr>
          <w:sz w:val="26"/>
          <w:szCs w:val="26"/>
        </w:rPr>
        <w:sectPr w:rsidR="007D477C" w:rsidRPr="00B92A4F">
          <w:pgSz w:w="11900" w:h="16838"/>
          <w:pgMar w:top="836" w:right="1406" w:bottom="427" w:left="1417" w:header="0" w:footer="0" w:gutter="0"/>
          <w:cols w:space="720" w:equalWidth="0">
            <w:col w:w="9083"/>
          </w:cols>
        </w:sectPr>
      </w:pPr>
    </w:p>
    <w:p w:rsidR="007D477C" w:rsidRPr="00B92A4F" w:rsidRDefault="007D477C">
      <w:pPr>
        <w:spacing w:line="200" w:lineRule="exact"/>
        <w:rPr>
          <w:sz w:val="26"/>
          <w:szCs w:val="26"/>
        </w:rPr>
      </w:pPr>
    </w:p>
    <w:p w:rsidR="007D477C" w:rsidRPr="00B92A4F" w:rsidRDefault="007D477C">
      <w:pPr>
        <w:spacing w:line="200" w:lineRule="exact"/>
        <w:rPr>
          <w:sz w:val="26"/>
          <w:szCs w:val="26"/>
        </w:rPr>
      </w:pPr>
    </w:p>
    <w:p w:rsidR="007D477C" w:rsidRPr="00B92A4F" w:rsidRDefault="007D477C">
      <w:pPr>
        <w:spacing w:line="200" w:lineRule="exact"/>
        <w:rPr>
          <w:sz w:val="26"/>
          <w:szCs w:val="26"/>
        </w:rPr>
      </w:pPr>
    </w:p>
    <w:p w:rsidR="0019065D" w:rsidRPr="00532106" w:rsidRDefault="0019065D">
      <w:pPr>
        <w:ind w:right="-1"/>
        <w:jc w:val="center"/>
        <w:rPr>
          <w:szCs w:val="26"/>
        </w:rPr>
      </w:pPr>
      <w:r w:rsidRPr="00532106">
        <w:rPr>
          <w:szCs w:val="26"/>
        </w:rPr>
        <w:t>Phụ lục này chỉ nhằm mục đích tham khảo và không phải là một phần quy định của tiêu chuẩn</w:t>
      </w:r>
    </w:p>
    <w:p w:rsidR="007D477C" w:rsidRPr="00B92A4F" w:rsidRDefault="007D477C">
      <w:pPr>
        <w:spacing w:line="112" w:lineRule="exact"/>
        <w:rPr>
          <w:b/>
          <w:sz w:val="26"/>
          <w:szCs w:val="26"/>
        </w:rPr>
      </w:pPr>
    </w:p>
    <w:p w:rsidR="007F07DB" w:rsidRPr="00B92A4F" w:rsidRDefault="007F07DB" w:rsidP="00B92A4F">
      <w:pPr>
        <w:pStyle w:val="Heading1"/>
        <w:rPr>
          <w:rFonts w:ascii="Times New Roman" w:hAnsi="Times New Roman" w:cs="Times New Roman"/>
          <w:b/>
          <w:sz w:val="28"/>
          <w:szCs w:val="28"/>
        </w:rPr>
      </w:pPr>
      <w:bookmarkStart w:id="16" w:name="_Toc11068983"/>
      <w:r w:rsidRPr="00B92A4F">
        <w:rPr>
          <w:rFonts w:ascii="Times New Roman" w:hAnsi="Times New Roman" w:cs="Times New Roman"/>
          <w:b/>
          <w:sz w:val="28"/>
          <w:szCs w:val="28"/>
        </w:rPr>
        <w:t>Phụ lục 2: Hướng dẫn về khả năng các nhóm dịch hại</w:t>
      </w:r>
      <w:r w:rsidR="00525149" w:rsidRPr="00B92A4F">
        <w:rPr>
          <w:rFonts w:ascii="Times New Roman" w:hAnsi="Times New Roman" w:cs="Times New Roman"/>
          <w:b/>
          <w:sz w:val="28"/>
          <w:szCs w:val="28"/>
        </w:rPr>
        <w:t xml:space="preserve"> đi</w:t>
      </w:r>
      <w:r w:rsidR="00923EF3" w:rsidRPr="00B92A4F">
        <w:rPr>
          <w:rFonts w:ascii="Times New Roman" w:hAnsi="Times New Roman" w:cs="Times New Roman"/>
          <w:b/>
          <w:sz w:val="28"/>
          <w:szCs w:val="28"/>
        </w:rPr>
        <w:t xml:space="preserve"> </w:t>
      </w:r>
      <w:proofErr w:type="gramStart"/>
      <w:r w:rsidR="00923EF3" w:rsidRPr="00B92A4F">
        <w:rPr>
          <w:rFonts w:ascii="Times New Roman" w:hAnsi="Times New Roman" w:cs="Times New Roman"/>
          <w:b/>
          <w:sz w:val="28"/>
          <w:szCs w:val="28"/>
        </w:rPr>
        <w:t>theo</w:t>
      </w:r>
      <w:proofErr w:type="gramEnd"/>
      <w:r w:rsidR="00525149" w:rsidRPr="00B92A4F">
        <w:rPr>
          <w:rFonts w:ascii="Times New Roman" w:hAnsi="Times New Roman" w:cs="Times New Roman"/>
          <w:b/>
          <w:sz w:val="28"/>
          <w:szCs w:val="28"/>
        </w:rPr>
        <w:t xml:space="preserve"> và du nhập cùng với</w:t>
      </w:r>
      <w:r w:rsidR="00923EF3" w:rsidRPr="00B92A4F">
        <w:rPr>
          <w:rFonts w:ascii="Times New Roman" w:hAnsi="Times New Roman" w:cs="Times New Roman"/>
          <w:b/>
          <w:sz w:val="28"/>
          <w:szCs w:val="28"/>
        </w:rPr>
        <w:t xml:space="preserve"> </w:t>
      </w:r>
      <w:r w:rsidRPr="00B92A4F">
        <w:rPr>
          <w:rFonts w:ascii="Times New Roman" w:hAnsi="Times New Roman" w:cs="Times New Roman"/>
          <w:b/>
          <w:sz w:val="28"/>
          <w:szCs w:val="28"/>
        </w:rPr>
        <w:t>hạt giống</w:t>
      </w:r>
      <w:bookmarkEnd w:id="16"/>
    </w:p>
    <w:p w:rsidR="007D477C" w:rsidRPr="00B92A4F" w:rsidRDefault="007D477C">
      <w:pPr>
        <w:spacing w:line="100" w:lineRule="exact"/>
        <w:rPr>
          <w:sz w:val="26"/>
          <w:szCs w:val="26"/>
        </w:rPr>
      </w:pPr>
    </w:p>
    <w:p w:rsidR="007F07DB" w:rsidRPr="00B92A4F" w:rsidRDefault="007F07DB" w:rsidP="007F07DB">
      <w:pPr>
        <w:spacing w:line="246" w:lineRule="auto"/>
        <w:ind w:left="2"/>
        <w:jc w:val="both"/>
        <w:rPr>
          <w:sz w:val="26"/>
          <w:szCs w:val="26"/>
        </w:rPr>
      </w:pPr>
      <w:r w:rsidRPr="00B92A4F">
        <w:rPr>
          <w:sz w:val="26"/>
          <w:szCs w:val="26"/>
        </w:rPr>
        <w:t xml:space="preserve">Phụ lục này cung cấp hướng dẫn </w:t>
      </w:r>
      <w:proofErr w:type="gramStart"/>
      <w:r w:rsidRPr="00B92A4F">
        <w:rPr>
          <w:sz w:val="26"/>
          <w:szCs w:val="26"/>
        </w:rPr>
        <w:t>chung</w:t>
      </w:r>
      <w:proofErr w:type="gramEnd"/>
      <w:r w:rsidRPr="00B92A4F">
        <w:rPr>
          <w:sz w:val="26"/>
          <w:szCs w:val="26"/>
        </w:rPr>
        <w:t xml:space="preserve"> về đánh giá </w:t>
      </w:r>
      <w:r w:rsidR="00923EF3" w:rsidRPr="00B92A4F">
        <w:rPr>
          <w:sz w:val="26"/>
          <w:szCs w:val="26"/>
        </w:rPr>
        <w:t xml:space="preserve">khả năng du nhập theo hạt giống </w:t>
      </w:r>
      <w:r w:rsidRPr="00B92A4F">
        <w:rPr>
          <w:sz w:val="26"/>
          <w:szCs w:val="26"/>
        </w:rPr>
        <w:t>của các nhóm dịch hại khác</w:t>
      </w:r>
      <w:r w:rsidR="00923EF3" w:rsidRPr="00B92A4F">
        <w:rPr>
          <w:sz w:val="26"/>
          <w:szCs w:val="26"/>
        </w:rPr>
        <w:t xml:space="preserve"> nhau</w:t>
      </w:r>
      <w:r w:rsidRPr="00B92A4F">
        <w:rPr>
          <w:sz w:val="26"/>
          <w:szCs w:val="26"/>
        </w:rPr>
        <w:t xml:space="preserve">. Theo ISPM 11, các loài </w:t>
      </w:r>
      <w:r w:rsidR="00923EF3" w:rsidRPr="00B92A4F">
        <w:rPr>
          <w:sz w:val="26"/>
          <w:szCs w:val="26"/>
        </w:rPr>
        <w:t xml:space="preserve">dịch hại </w:t>
      </w:r>
      <w:r w:rsidRPr="00B92A4F">
        <w:rPr>
          <w:sz w:val="26"/>
          <w:szCs w:val="26"/>
        </w:rPr>
        <w:t xml:space="preserve">và </w:t>
      </w:r>
      <w:r w:rsidR="00923EF3" w:rsidRPr="00B92A4F">
        <w:rPr>
          <w:sz w:val="26"/>
          <w:szCs w:val="26"/>
        </w:rPr>
        <w:t>ký</w:t>
      </w:r>
      <w:r w:rsidRPr="00B92A4F">
        <w:rPr>
          <w:sz w:val="26"/>
          <w:szCs w:val="26"/>
        </w:rPr>
        <w:t xml:space="preserve"> chủ của chúng được khuyến </w:t>
      </w:r>
      <w:r w:rsidR="00923EF3" w:rsidRPr="00B92A4F">
        <w:rPr>
          <w:sz w:val="26"/>
          <w:szCs w:val="26"/>
        </w:rPr>
        <w:t xml:space="preserve">cáo là phải đánh giá ở mức phân loại </w:t>
      </w:r>
      <w:r w:rsidRPr="00B92A4F">
        <w:rPr>
          <w:sz w:val="26"/>
          <w:szCs w:val="26"/>
        </w:rPr>
        <w:t xml:space="preserve">loài trừ khi có biện minh kỹ thuật để sử dụng mức độ phân loại cao hơn hoặc thấp hơn. Hướng dẫn đánh giá </w:t>
      </w:r>
      <w:r w:rsidR="00923EF3" w:rsidRPr="00B92A4F">
        <w:rPr>
          <w:sz w:val="26"/>
          <w:szCs w:val="26"/>
        </w:rPr>
        <w:t xml:space="preserve">khả năng đi </w:t>
      </w:r>
      <w:proofErr w:type="gramStart"/>
      <w:r w:rsidR="00923EF3" w:rsidRPr="00B92A4F">
        <w:rPr>
          <w:sz w:val="26"/>
          <w:szCs w:val="26"/>
        </w:rPr>
        <w:t>theo</w:t>
      </w:r>
      <w:proofErr w:type="gramEnd"/>
      <w:r w:rsidR="00923EF3" w:rsidRPr="00B92A4F">
        <w:rPr>
          <w:sz w:val="26"/>
          <w:szCs w:val="26"/>
        </w:rPr>
        <w:t xml:space="preserve"> hạt giống</w:t>
      </w:r>
      <w:r w:rsidRPr="00B92A4F">
        <w:rPr>
          <w:sz w:val="26"/>
          <w:szCs w:val="26"/>
        </w:rPr>
        <w:t xml:space="preserve"> của </w:t>
      </w:r>
      <w:r w:rsidR="00923EF3" w:rsidRPr="00B92A4F">
        <w:rPr>
          <w:sz w:val="26"/>
          <w:szCs w:val="26"/>
        </w:rPr>
        <w:t>các loài dịch hại</w:t>
      </w:r>
      <w:r w:rsidRPr="00B92A4F">
        <w:rPr>
          <w:sz w:val="26"/>
          <w:szCs w:val="26"/>
        </w:rPr>
        <w:t xml:space="preserve"> </w:t>
      </w:r>
      <w:r w:rsidR="00923EF3" w:rsidRPr="00B92A4F">
        <w:rPr>
          <w:sz w:val="26"/>
          <w:szCs w:val="26"/>
        </w:rPr>
        <w:t xml:space="preserve">hoặc có mặt trong lô </w:t>
      </w:r>
      <w:r w:rsidRPr="00B92A4F">
        <w:rPr>
          <w:sz w:val="26"/>
          <w:szCs w:val="26"/>
        </w:rPr>
        <w:t xml:space="preserve">hạt giống và </w:t>
      </w:r>
      <w:r w:rsidR="00923EF3" w:rsidRPr="00B92A4F">
        <w:rPr>
          <w:sz w:val="26"/>
          <w:szCs w:val="26"/>
        </w:rPr>
        <w:t xml:space="preserve">khả ngăn thiết lập quần thể và lây lan </w:t>
      </w:r>
      <w:r w:rsidRPr="00B92A4F">
        <w:rPr>
          <w:sz w:val="26"/>
          <w:szCs w:val="26"/>
        </w:rPr>
        <w:t xml:space="preserve">của chúng </w:t>
      </w:r>
      <w:r w:rsidR="00FB41AF" w:rsidRPr="00B92A4F">
        <w:rPr>
          <w:sz w:val="26"/>
          <w:szCs w:val="26"/>
        </w:rPr>
        <w:t>theo</w:t>
      </w:r>
      <w:r w:rsidRPr="00B92A4F">
        <w:rPr>
          <w:sz w:val="26"/>
          <w:szCs w:val="26"/>
        </w:rPr>
        <w:t xml:space="preserve"> con đường </w:t>
      </w:r>
      <w:r w:rsidR="00FB41AF" w:rsidRPr="00B92A4F">
        <w:rPr>
          <w:sz w:val="26"/>
          <w:szCs w:val="26"/>
        </w:rPr>
        <w:t xml:space="preserve">lan truyền </w:t>
      </w:r>
      <w:r w:rsidRPr="00B92A4F">
        <w:rPr>
          <w:sz w:val="26"/>
          <w:szCs w:val="26"/>
        </w:rPr>
        <w:t>này được cung cấp trong phần 1.2 của tiêu chuẩn và trong ISPM 11.</w:t>
      </w:r>
    </w:p>
    <w:p w:rsidR="007D477C" w:rsidRPr="00B92A4F" w:rsidRDefault="007D477C">
      <w:pPr>
        <w:spacing w:line="141" w:lineRule="exact"/>
        <w:rPr>
          <w:sz w:val="26"/>
          <w:szCs w:val="26"/>
        </w:rPr>
      </w:pPr>
    </w:p>
    <w:p w:rsidR="007701A4" w:rsidRPr="00B92A4F" w:rsidRDefault="008123CC" w:rsidP="007701A4">
      <w:pPr>
        <w:spacing w:line="250" w:lineRule="auto"/>
        <w:ind w:left="2"/>
        <w:jc w:val="both"/>
        <w:rPr>
          <w:sz w:val="26"/>
          <w:szCs w:val="26"/>
        </w:rPr>
      </w:pPr>
      <w:r w:rsidRPr="00B92A4F">
        <w:rPr>
          <w:sz w:val="26"/>
          <w:szCs w:val="26"/>
        </w:rPr>
        <w:t xml:space="preserve">Thông tin có sẵn liên quan đến sự </w:t>
      </w:r>
      <w:proofErr w:type="gramStart"/>
      <w:r w:rsidRPr="00B92A4F">
        <w:rPr>
          <w:sz w:val="26"/>
          <w:szCs w:val="26"/>
        </w:rPr>
        <w:t>lan</w:t>
      </w:r>
      <w:proofErr w:type="gramEnd"/>
      <w:r w:rsidRPr="00B92A4F">
        <w:rPr>
          <w:sz w:val="26"/>
          <w:szCs w:val="26"/>
        </w:rPr>
        <w:t xml:space="preserve"> truyền của dịch hại qua hạt còn hạn chế, và đôi khi trái ngược nhau</w:t>
      </w:r>
      <w:r w:rsidR="007701A4" w:rsidRPr="00B92A4F">
        <w:rPr>
          <w:sz w:val="26"/>
          <w:szCs w:val="26"/>
        </w:rPr>
        <w:t xml:space="preserve">. </w:t>
      </w:r>
      <w:proofErr w:type="gramStart"/>
      <w:r w:rsidR="007701A4" w:rsidRPr="00B92A4F">
        <w:rPr>
          <w:sz w:val="26"/>
          <w:szCs w:val="26"/>
        </w:rPr>
        <w:t xml:space="preserve">Ngoài ra, một loại </w:t>
      </w:r>
      <w:r w:rsidRPr="00B92A4F">
        <w:rPr>
          <w:sz w:val="26"/>
          <w:szCs w:val="26"/>
        </w:rPr>
        <w:t>dịch hại</w:t>
      </w:r>
      <w:r w:rsidR="007701A4" w:rsidRPr="00B92A4F">
        <w:rPr>
          <w:sz w:val="26"/>
          <w:szCs w:val="26"/>
        </w:rPr>
        <w:t xml:space="preserve"> đã được chứng minh là truyền qua hạt giống </w:t>
      </w:r>
      <w:r w:rsidRPr="00B92A4F">
        <w:rPr>
          <w:sz w:val="26"/>
          <w:szCs w:val="26"/>
        </w:rPr>
        <w:t>của một cây ký chủ không nhất thiết</w:t>
      </w:r>
      <w:r w:rsidR="007701A4" w:rsidRPr="00B92A4F">
        <w:rPr>
          <w:sz w:val="26"/>
          <w:szCs w:val="26"/>
        </w:rPr>
        <w:t xml:space="preserve"> truyền </w:t>
      </w:r>
      <w:r w:rsidRPr="00B92A4F">
        <w:rPr>
          <w:sz w:val="26"/>
          <w:szCs w:val="26"/>
        </w:rPr>
        <w:t xml:space="preserve">qua hạt </w:t>
      </w:r>
      <w:r w:rsidR="007701A4" w:rsidRPr="00B92A4F">
        <w:rPr>
          <w:sz w:val="26"/>
          <w:szCs w:val="26"/>
        </w:rPr>
        <w:t xml:space="preserve">giống </w:t>
      </w:r>
      <w:r w:rsidRPr="00B92A4F">
        <w:rPr>
          <w:sz w:val="26"/>
          <w:szCs w:val="26"/>
        </w:rPr>
        <w:t>của tất cả các cây ký</w:t>
      </w:r>
      <w:r w:rsidR="007701A4" w:rsidRPr="00B92A4F">
        <w:rPr>
          <w:sz w:val="26"/>
          <w:szCs w:val="26"/>
        </w:rPr>
        <w:t xml:space="preserve"> chủ đã biết.</w:t>
      </w:r>
      <w:proofErr w:type="gramEnd"/>
      <w:r w:rsidR="007701A4" w:rsidRPr="00B92A4F">
        <w:rPr>
          <w:sz w:val="26"/>
          <w:szCs w:val="26"/>
        </w:rPr>
        <w:t xml:space="preserve"> </w:t>
      </w:r>
      <w:proofErr w:type="gramStart"/>
      <w:r w:rsidRPr="00B92A4F">
        <w:rPr>
          <w:sz w:val="26"/>
          <w:szCs w:val="26"/>
        </w:rPr>
        <w:t>T</w:t>
      </w:r>
      <w:r w:rsidR="007701A4" w:rsidRPr="00B92A4F">
        <w:rPr>
          <w:sz w:val="26"/>
          <w:szCs w:val="26"/>
        </w:rPr>
        <w:t xml:space="preserve">ruyền </w:t>
      </w:r>
      <w:r w:rsidRPr="00B92A4F">
        <w:rPr>
          <w:sz w:val="26"/>
          <w:szCs w:val="26"/>
        </w:rPr>
        <w:t xml:space="preserve">qua hạt </w:t>
      </w:r>
      <w:r w:rsidR="007701A4" w:rsidRPr="00B92A4F">
        <w:rPr>
          <w:sz w:val="26"/>
          <w:szCs w:val="26"/>
        </w:rPr>
        <w:t xml:space="preserve">giống </w:t>
      </w:r>
      <w:r w:rsidRPr="00B92A4F">
        <w:rPr>
          <w:sz w:val="26"/>
          <w:szCs w:val="26"/>
        </w:rPr>
        <w:t>của các vật chủ khác và mức độ xâm</w:t>
      </w:r>
      <w:r w:rsidR="007701A4" w:rsidRPr="00B92A4F">
        <w:rPr>
          <w:sz w:val="26"/>
          <w:szCs w:val="26"/>
        </w:rPr>
        <w:t xml:space="preserve"> nhiễm trước khi hình thành hạt nên được xem xét.</w:t>
      </w:r>
      <w:proofErr w:type="gramEnd"/>
    </w:p>
    <w:p w:rsidR="007D477C" w:rsidRPr="00B92A4F" w:rsidRDefault="007D477C">
      <w:pPr>
        <w:spacing w:line="138" w:lineRule="exact"/>
        <w:rPr>
          <w:sz w:val="26"/>
          <w:szCs w:val="26"/>
        </w:rPr>
      </w:pPr>
    </w:p>
    <w:p w:rsidR="009C72D0" w:rsidRPr="00B92A4F" w:rsidRDefault="009C72D0">
      <w:pPr>
        <w:spacing w:line="272" w:lineRule="auto"/>
        <w:ind w:left="2"/>
        <w:jc w:val="both"/>
        <w:rPr>
          <w:sz w:val="26"/>
          <w:szCs w:val="26"/>
        </w:rPr>
      </w:pPr>
      <w:proofErr w:type="gramStart"/>
      <w:r w:rsidRPr="00B92A4F">
        <w:rPr>
          <w:sz w:val="26"/>
          <w:szCs w:val="26"/>
        </w:rPr>
        <w:t>NPPOs nên xem xét</w:t>
      </w:r>
      <w:r w:rsidR="007701A4" w:rsidRPr="00B92A4F">
        <w:rPr>
          <w:sz w:val="26"/>
          <w:szCs w:val="26"/>
        </w:rPr>
        <w:t xml:space="preserve"> việc xác định </w:t>
      </w:r>
      <w:r w:rsidR="008123CC" w:rsidRPr="00B92A4F">
        <w:rPr>
          <w:sz w:val="26"/>
          <w:szCs w:val="26"/>
        </w:rPr>
        <w:t xml:space="preserve">sự </w:t>
      </w:r>
      <w:r w:rsidR="007701A4" w:rsidRPr="00B92A4F">
        <w:rPr>
          <w:sz w:val="26"/>
          <w:szCs w:val="26"/>
        </w:rPr>
        <w:t xml:space="preserve">tương tác </w:t>
      </w:r>
      <w:r w:rsidR="008123CC" w:rsidRPr="00B92A4F">
        <w:rPr>
          <w:sz w:val="26"/>
          <w:szCs w:val="26"/>
        </w:rPr>
        <w:t>giữa dịch hại và ký chủ của chúng</w:t>
      </w:r>
      <w:r w:rsidRPr="00B92A4F">
        <w:rPr>
          <w:sz w:val="26"/>
          <w:szCs w:val="26"/>
        </w:rPr>
        <w:t xml:space="preserve"> vì</w:t>
      </w:r>
      <w:r w:rsidR="007701A4" w:rsidRPr="00B92A4F">
        <w:rPr>
          <w:sz w:val="26"/>
          <w:szCs w:val="26"/>
        </w:rPr>
        <w:t xml:space="preserve"> thực vật </w:t>
      </w:r>
      <w:r w:rsidRPr="00B92A4F">
        <w:rPr>
          <w:sz w:val="26"/>
          <w:szCs w:val="26"/>
        </w:rPr>
        <w:t xml:space="preserve">đó </w:t>
      </w:r>
      <w:r w:rsidR="007701A4" w:rsidRPr="00B92A4F">
        <w:rPr>
          <w:sz w:val="26"/>
          <w:szCs w:val="26"/>
        </w:rPr>
        <w:t xml:space="preserve">có thể </w:t>
      </w:r>
      <w:r w:rsidRPr="00B92A4F">
        <w:rPr>
          <w:sz w:val="26"/>
          <w:szCs w:val="26"/>
        </w:rPr>
        <w:t>là ký của dịch hại nào đó trong điều kiện thí nghiệm nhưng chưa chắc là ký chủ của chúng trong điều kiện tự nhiên.</w:t>
      </w:r>
      <w:proofErr w:type="gramEnd"/>
      <w:r w:rsidRPr="00B92A4F">
        <w:rPr>
          <w:sz w:val="26"/>
          <w:szCs w:val="26"/>
        </w:rPr>
        <w:t xml:space="preserve"> </w:t>
      </w:r>
    </w:p>
    <w:p w:rsidR="007D477C" w:rsidRPr="00B92A4F" w:rsidRDefault="007D477C">
      <w:pPr>
        <w:spacing w:line="171" w:lineRule="exact"/>
        <w:rPr>
          <w:sz w:val="26"/>
          <w:szCs w:val="26"/>
        </w:rPr>
      </w:pPr>
    </w:p>
    <w:p w:rsidR="007D477C" w:rsidRPr="00B92A4F" w:rsidRDefault="001B5753">
      <w:pPr>
        <w:numPr>
          <w:ilvl w:val="0"/>
          <w:numId w:val="18"/>
        </w:numPr>
        <w:tabs>
          <w:tab w:val="left" w:pos="562"/>
        </w:tabs>
        <w:ind w:left="562" w:hanging="562"/>
        <w:rPr>
          <w:b/>
          <w:bCs/>
          <w:sz w:val="26"/>
          <w:szCs w:val="26"/>
        </w:rPr>
      </w:pPr>
      <w:r w:rsidRPr="00B92A4F">
        <w:rPr>
          <w:b/>
          <w:bCs/>
          <w:sz w:val="26"/>
          <w:szCs w:val="26"/>
        </w:rPr>
        <w:t>Côn trùng</w:t>
      </w:r>
    </w:p>
    <w:p w:rsidR="007D477C" w:rsidRPr="00B92A4F" w:rsidRDefault="007D477C">
      <w:pPr>
        <w:spacing w:line="120" w:lineRule="exact"/>
        <w:rPr>
          <w:sz w:val="26"/>
          <w:szCs w:val="26"/>
        </w:rPr>
      </w:pPr>
    </w:p>
    <w:p w:rsidR="00A24615" w:rsidRPr="00B92A4F" w:rsidRDefault="00525149" w:rsidP="00A24615">
      <w:pPr>
        <w:numPr>
          <w:ilvl w:val="1"/>
          <w:numId w:val="33"/>
        </w:numPr>
        <w:tabs>
          <w:tab w:val="left" w:pos="541"/>
        </w:tabs>
        <w:rPr>
          <w:b/>
          <w:sz w:val="26"/>
          <w:szCs w:val="26"/>
        </w:rPr>
      </w:pPr>
      <w:r w:rsidRPr="00B92A4F">
        <w:rPr>
          <w:b/>
          <w:sz w:val="26"/>
          <w:szCs w:val="26"/>
        </w:rPr>
        <w:t>Dịch</w:t>
      </w:r>
      <w:r w:rsidR="00A24615" w:rsidRPr="00B92A4F">
        <w:rPr>
          <w:b/>
          <w:sz w:val="26"/>
          <w:szCs w:val="26"/>
        </w:rPr>
        <w:t xml:space="preserve"> hại trước thu hoạch</w:t>
      </w:r>
    </w:p>
    <w:p w:rsidR="007D477C" w:rsidRPr="00B92A4F" w:rsidRDefault="007D477C">
      <w:pPr>
        <w:spacing w:line="122" w:lineRule="exact"/>
        <w:rPr>
          <w:sz w:val="26"/>
          <w:szCs w:val="26"/>
        </w:rPr>
      </w:pPr>
    </w:p>
    <w:p w:rsidR="007701A4" w:rsidRPr="00B92A4F" w:rsidRDefault="007701A4" w:rsidP="007701A4">
      <w:pPr>
        <w:spacing w:line="272" w:lineRule="auto"/>
        <w:ind w:left="2"/>
        <w:rPr>
          <w:sz w:val="26"/>
          <w:szCs w:val="26"/>
        </w:rPr>
      </w:pPr>
      <w:r w:rsidRPr="00B92A4F">
        <w:rPr>
          <w:sz w:val="26"/>
          <w:szCs w:val="26"/>
        </w:rPr>
        <w:t>Côn trùng gây hại trên đồng ruộng bao gồm các loài gây hại</w:t>
      </w:r>
      <w:r w:rsidR="003D6E3E" w:rsidRPr="00B92A4F">
        <w:rPr>
          <w:sz w:val="26"/>
          <w:szCs w:val="26"/>
        </w:rPr>
        <w:t xml:space="preserve"> bên trong và bên ngoài hạt </w:t>
      </w:r>
      <w:r w:rsidRPr="00B92A4F">
        <w:rPr>
          <w:sz w:val="26"/>
          <w:szCs w:val="26"/>
        </w:rPr>
        <w:t xml:space="preserve">trong giai đoạn phát triển trước khi </w:t>
      </w:r>
      <w:proofErr w:type="gramStart"/>
      <w:r w:rsidRPr="00B92A4F">
        <w:rPr>
          <w:sz w:val="26"/>
          <w:szCs w:val="26"/>
        </w:rPr>
        <w:t>thu</w:t>
      </w:r>
      <w:proofErr w:type="gramEnd"/>
      <w:r w:rsidRPr="00B92A4F">
        <w:rPr>
          <w:sz w:val="26"/>
          <w:szCs w:val="26"/>
        </w:rPr>
        <w:t xml:space="preserve"> hoạch</w:t>
      </w:r>
    </w:p>
    <w:p w:rsidR="007D477C" w:rsidRPr="00B92A4F" w:rsidRDefault="007D477C">
      <w:pPr>
        <w:spacing w:line="111" w:lineRule="exact"/>
        <w:rPr>
          <w:sz w:val="26"/>
          <w:szCs w:val="26"/>
        </w:rPr>
      </w:pPr>
    </w:p>
    <w:p w:rsidR="007701A4" w:rsidRPr="00B92A4F" w:rsidRDefault="007701A4" w:rsidP="007701A4">
      <w:pPr>
        <w:ind w:left="2"/>
        <w:rPr>
          <w:sz w:val="26"/>
          <w:szCs w:val="26"/>
        </w:rPr>
      </w:pPr>
      <w:r w:rsidRPr="00B92A4F">
        <w:rPr>
          <w:sz w:val="26"/>
          <w:szCs w:val="26"/>
        </w:rPr>
        <w:t>Côn trùng trên đồng ruộng có khả năng xuất hiện thấp trong các lô hạt giống bao gồm:</w:t>
      </w:r>
    </w:p>
    <w:p w:rsidR="007D477C" w:rsidRPr="00B92A4F" w:rsidRDefault="007D477C">
      <w:pPr>
        <w:spacing w:line="61" w:lineRule="exact"/>
        <w:rPr>
          <w:sz w:val="26"/>
          <w:szCs w:val="26"/>
        </w:rPr>
      </w:pPr>
    </w:p>
    <w:p w:rsidR="007701A4" w:rsidRPr="009A23DC" w:rsidRDefault="003D6E3E" w:rsidP="003D6E3E">
      <w:pPr>
        <w:numPr>
          <w:ilvl w:val="0"/>
          <w:numId w:val="19"/>
        </w:numPr>
        <w:tabs>
          <w:tab w:val="left" w:pos="562"/>
        </w:tabs>
        <w:spacing w:line="268" w:lineRule="auto"/>
        <w:jc w:val="both"/>
        <w:rPr>
          <w:sz w:val="26"/>
          <w:szCs w:val="26"/>
        </w:rPr>
      </w:pPr>
      <w:r w:rsidRPr="009A23DC">
        <w:rPr>
          <w:sz w:val="26"/>
          <w:szCs w:val="26"/>
        </w:rPr>
        <w:t>Gây hại b</w:t>
      </w:r>
      <w:r w:rsidR="007701A4" w:rsidRPr="009A23DC">
        <w:rPr>
          <w:sz w:val="26"/>
          <w:szCs w:val="26"/>
        </w:rPr>
        <w:t xml:space="preserve">ên ngoài: Côn trùng gây hại các bộ </w:t>
      </w:r>
      <w:r w:rsidRPr="009A23DC">
        <w:rPr>
          <w:sz w:val="26"/>
          <w:szCs w:val="26"/>
        </w:rPr>
        <w:t>phận bên ngoài của hạt thường được</w:t>
      </w:r>
      <w:r w:rsidR="007701A4" w:rsidRPr="009A23DC">
        <w:rPr>
          <w:sz w:val="26"/>
          <w:szCs w:val="26"/>
        </w:rPr>
        <w:t xml:space="preserve"> loại bỏ trong quá trình </w:t>
      </w:r>
      <w:proofErr w:type="gramStart"/>
      <w:r w:rsidR="007701A4" w:rsidRPr="009A23DC">
        <w:rPr>
          <w:sz w:val="26"/>
          <w:szCs w:val="26"/>
        </w:rPr>
        <w:t>thu</w:t>
      </w:r>
      <w:proofErr w:type="gramEnd"/>
      <w:r w:rsidR="007701A4" w:rsidRPr="009A23DC">
        <w:rPr>
          <w:sz w:val="26"/>
          <w:szCs w:val="26"/>
        </w:rPr>
        <w:t xml:space="preserve"> hoạch và làm sạch.</w:t>
      </w:r>
    </w:p>
    <w:p w:rsidR="007D477C" w:rsidRPr="009A23DC" w:rsidRDefault="007D477C">
      <w:pPr>
        <w:spacing w:line="1" w:lineRule="exact"/>
        <w:rPr>
          <w:sz w:val="26"/>
          <w:szCs w:val="26"/>
        </w:rPr>
      </w:pPr>
    </w:p>
    <w:p w:rsidR="007701A4" w:rsidRPr="00B92A4F" w:rsidRDefault="003D6E3E" w:rsidP="007701A4">
      <w:pPr>
        <w:numPr>
          <w:ilvl w:val="0"/>
          <w:numId w:val="19"/>
        </w:numPr>
        <w:tabs>
          <w:tab w:val="left" w:pos="562"/>
        </w:tabs>
        <w:spacing w:line="272" w:lineRule="auto"/>
        <w:rPr>
          <w:sz w:val="26"/>
          <w:szCs w:val="26"/>
        </w:rPr>
      </w:pPr>
      <w:r w:rsidRPr="009A23DC">
        <w:rPr>
          <w:sz w:val="26"/>
          <w:szCs w:val="26"/>
        </w:rPr>
        <w:t>Gây hại b</w:t>
      </w:r>
      <w:r w:rsidR="007701A4" w:rsidRPr="009A23DC">
        <w:rPr>
          <w:sz w:val="26"/>
          <w:szCs w:val="26"/>
        </w:rPr>
        <w:t>ên trong</w:t>
      </w:r>
      <w:r w:rsidR="007701A4" w:rsidRPr="00B92A4F">
        <w:rPr>
          <w:color w:val="FF0000"/>
          <w:sz w:val="26"/>
          <w:szCs w:val="26"/>
        </w:rPr>
        <w:t xml:space="preserve">: </w:t>
      </w:r>
      <w:r w:rsidR="007701A4" w:rsidRPr="00B92A4F">
        <w:rPr>
          <w:sz w:val="26"/>
          <w:szCs w:val="26"/>
        </w:rPr>
        <w:t xml:space="preserve">Côn trùng ăn các bộ phận ben trong của hạt và thường làm hỏng hạt trước khi </w:t>
      </w:r>
      <w:r w:rsidRPr="00B92A4F">
        <w:rPr>
          <w:sz w:val="26"/>
          <w:szCs w:val="26"/>
        </w:rPr>
        <w:t>chín</w:t>
      </w:r>
      <w:r w:rsidR="007701A4" w:rsidRPr="00B92A4F">
        <w:rPr>
          <w:sz w:val="26"/>
          <w:szCs w:val="26"/>
        </w:rPr>
        <w:t xml:space="preserve"> và </w:t>
      </w:r>
      <w:proofErr w:type="gramStart"/>
      <w:r w:rsidR="007701A4" w:rsidRPr="00B92A4F">
        <w:rPr>
          <w:sz w:val="26"/>
          <w:szCs w:val="26"/>
        </w:rPr>
        <w:t>thu</w:t>
      </w:r>
      <w:proofErr w:type="gramEnd"/>
      <w:r w:rsidR="007701A4" w:rsidRPr="00B92A4F">
        <w:rPr>
          <w:sz w:val="26"/>
          <w:szCs w:val="26"/>
        </w:rPr>
        <w:t xml:space="preserve"> hoạch.</w:t>
      </w:r>
    </w:p>
    <w:p w:rsidR="007D477C" w:rsidRPr="00B92A4F" w:rsidRDefault="007D477C">
      <w:pPr>
        <w:spacing w:line="113" w:lineRule="exact"/>
        <w:rPr>
          <w:sz w:val="26"/>
          <w:szCs w:val="26"/>
        </w:rPr>
      </w:pPr>
    </w:p>
    <w:p w:rsidR="007701A4" w:rsidRPr="00B92A4F" w:rsidRDefault="003D6E3E">
      <w:pPr>
        <w:spacing w:line="247" w:lineRule="auto"/>
        <w:ind w:left="2"/>
        <w:jc w:val="both"/>
        <w:rPr>
          <w:sz w:val="26"/>
          <w:szCs w:val="26"/>
        </w:rPr>
      </w:pPr>
      <w:r w:rsidRPr="00B92A4F">
        <w:rPr>
          <w:sz w:val="26"/>
          <w:szCs w:val="26"/>
        </w:rPr>
        <w:t xml:space="preserve">Các loài </w:t>
      </w:r>
      <w:r w:rsidR="007701A4" w:rsidRPr="00B92A4F">
        <w:rPr>
          <w:sz w:val="26"/>
          <w:szCs w:val="26"/>
        </w:rPr>
        <w:t xml:space="preserve">chân đốt </w:t>
      </w:r>
      <w:r w:rsidRPr="00B92A4F">
        <w:rPr>
          <w:sz w:val="26"/>
          <w:szCs w:val="26"/>
        </w:rPr>
        <w:t xml:space="preserve">gây hại bên trong </w:t>
      </w:r>
      <w:proofErr w:type="gramStart"/>
      <w:r w:rsidRPr="00B92A4F">
        <w:rPr>
          <w:sz w:val="26"/>
          <w:szCs w:val="26"/>
        </w:rPr>
        <w:t>hạt  chín</w:t>
      </w:r>
      <w:proofErr w:type="gramEnd"/>
      <w:r w:rsidRPr="00B92A4F">
        <w:rPr>
          <w:sz w:val="26"/>
          <w:szCs w:val="26"/>
        </w:rPr>
        <w:t xml:space="preserve"> </w:t>
      </w:r>
      <w:r w:rsidR="007701A4" w:rsidRPr="00B92A4F">
        <w:rPr>
          <w:sz w:val="26"/>
          <w:szCs w:val="26"/>
        </w:rPr>
        <w:t>trên đồng ruộng có khả năng</w:t>
      </w:r>
      <w:r w:rsidRPr="00B92A4F">
        <w:rPr>
          <w:sz w:val="26"/>
          <w:szCs w:val="26"/>
        </w:rPr>
        <w:t xml:space="preserve"> xuất hiện cao trong các lô hạt</w:t>
      </w:r>
      <w:r w:rsidR="007701A4" w:rsidRPr="00B92A4F">
        <w:rPr>
          <w:sz w:val="26"/>
          <w:szCs w:val="26"/>
        </w:rPr>
        <w:t xml:space="preserve"> giống vì chúng thường được thu thập </w:t>
      </w:r>
      <w:r w:rsidRPr="00B92A4F">
        <w:rPr>
          <w:sz w:val="26"/>
          <w:szCs w:val="26"/>
        </w:rPr>
        <w:t xml:space="preserve">cùng </w:t>
      </w:r>
      <w:r w:rsidR="007701A4" w:rsidRPr="00B92A4F">
        <w:rPr>
          <w:sz w:val="26"/>
          <w:szCs w:val="26"/>
        </w:rPr>
        <w:t xml:space="preserve">với hạt trong khi thu hoạch. </w:t>
      </w:r>
      <w:proofErr w:type="gramStart"/>
      <w:r w:rsidR="006C2C34" w:rsidRPr="00B92A4F">
        <w:rPr>
          <w:sz w:val="26"/>
          <w:szCs w:val="26"/>
        </w:rPr>
        <w:t>Trong giai đoạn quản lý nguy cơ</w:t>
      </w:r>
      <w:r w:rsidR="007701A4" w:rsidRPr="00B92A4F">
        <w:rPr>
          <w:sz w:val="26"/>
          <w:szCs w:val="26"/>
        </w:rPr>
        <w:t xml:space="preserve"> dịch hại của PRA</w:t>
      </w:r>
      <w:r w:rsidR="006C2C34" w:rsidRPr="00B92A4F">
        <w:rPr>
          <w:sz w:val="26"/>
          <w:szCs w:val="26"/>
        </w:rPr>
        <w:t xml:space="preserve"> cần xem xét</w:t>
      </w:r>
      <w:r w:rsidR="007701A4" w:rsidRPr="00B92A4F">
        <w:rPr>
          <w:sz w:val="26"/>
          <w:szCs w:val="26"/>
        </w:rPr>
        <w:t xml:space="preserve"> để xác định</w:t>
      </w:r>
      <w:r w:rsidR="006C2C34" w:rsidRPr="00B92A4F">
        <w:rPr>
          <w:sz w:val="26"/>
          <w:szCs w:val="26"/>
        </w:rPr>
        <w:t xml:space="preserve"> xem </w:t>
      </w:r>
      <w:r w:rsidR="007701A4" w:rsidRPr="00B92A4F">
        <w:rPr>
          <w:sz w:val="26"/>
          <w:szCs w:val="26"/>
        </w:rPr>
        <w:t xml:space="preserve">các </w:t>
      </w:r>
      <w:r w:rsidR="006C2C34" w:rsidRPr="00B92A4F">
        <w:rPr>
          <w:sz w:val="26"/>
          <w:szCs w:val="26"/>
        </w:rPr>
        <w:t xml:space="preserve">loài </w:t>
      </w:r>
      <w:r w:rsidR="007701A4" w:rsidRPr="00B92A4F">
        <w:rPr>
          <w:sz w:val="26"/>
          <w:szCs w:val="26"/>
        </w:rPr>
        <w:t xml:space="preserve">chân đốt này (ví dụ Bruchidae) có thể </w:t>
      </w:r>
      <w:r w:rsidR="006C2C34" w:rsidRPr="00B92A4F">
        <w:rPr>
          <w:sz w:val="26"/>
          <w:szCs w:val="26"/>
        </w:rPr>
        <w:t>phát hiện</w:t>
      </w:r>
      <w:r w:rsidR="007701A4" w:rsidRPr="00B92A4F">
        <w:rPr>
          <w:sz w:val="26"/>
          <w:szCs w:val="26"/>
        </w:rPr>
        <w:t xml:space="preserve"> </w:t>
      </w:r>
      <w:r w:rsidR="006C2C34" w:rsidRPr="00B92A4F">
        <w:rPr>
          <w:sz w:val="26"/>
          <w:szCs w:val="26"/>
        </w:rPr>
        <w:t xml:space="preserve">được </w:t>
      </w:r>
      <w:r w:rsidR="007701A4" w:rsidRPr="00B92A4F">
        <w:rPr>
          <w:sz w:val="26"/>
          <w:szCs w:val="26"/>
        </w:rPr>
        <w:t xml:space="preserve">trong quá trình </w:t>
      </w:r>
      <w:r w:rsidR="006C2C34" w:rsidRPr="00B92A4F">
        <w:rPr>
          <w:sz w:val="26"/>
          <w:szCs w:val="26"/>
        </w:rPr>
        <w:t xml:space="preserve">kiểm tra hoặc </w:t>
      </w:r>
      <w:r w:rsidR="007701A4" w:rsidRPr="00B92A4F">
        <w:rPr>
          <w:sz w:val="26"/>
          <w:szCs w:val="26"/>
        </w:rPr>
        <w:t xml:space="preserve">phân loại chất lượng và </w:t>
      </w:r>
      <w:r w:rsidR="006C2C34" w:rsidRPr="00B92A4F">
        <w:rPr>
          <w:sz w:val="26"/>
          <w:szCs w:val="26"/>
        </w:rPr>
        <w:t>xem</w:t>
      </w:r>
      <w:r w:rsidR="007701A4" w:rsidRPr="00B92A4F">
        <w:rPr>
          <w:sz w:val="26"/>
          <w:szCs w:val="26"/>
        </w:rPr>
        <w:t xml:space="preserve"> chúng có tồn tại trong điều kiện bảo quản hay không.</w:t>
      </w:r>
      <w:proofErr w:type="gramEnd"/>
    </w:p>
    <w:p w:rsidR="007D477C" w:rsidRPr="00B92A4F" w:rsidRDefault="007D477C">
      <w:pPr>
        <w:spacing w:line="141" w:lineRule="exact"/>
        <w:rPr>
          <w:sz w:val="26"/>
          <w:szCs w:val="26"/>
        </w:rPr>
      </w:pPr>
    </w:p>
    <w:p w:rsidR="00151014" w:rsidRPr="00B92A4F" w:rsidRDefault="006C2C34" w:rsidP="00151014">
      <w:pPr>
        <w:numPr>
          <w:ilvl w:val="1"/>
          <w:numId w:val="32"/>
        </w:numPr>
        <w:tabs>
          <w:tab w:val="left" w:pos="541"/>
        </w:tabs>
        <w:rPr>
          <w:b/>
          <w:bCs/>
          <w:sz w:val="26"/>
          <w:szCs w:val="26"/>
        </w:rPr>
      </w:pPr>
      <w:r w:rsidRPr="00B92A4F">
        <w:rPr>
          <w:b/>
          <w:bCs/>
          <w:sz w:val="26"/>
          <w:szCs w:val="26"/>
        </w:rPr>
        <w:t>Dịch</w:t>
      </w:r>
      <w:r w:rsidR="00151014" w:rsidRPr="00B92A4F">
        <w:rPr>
          <w:b/>
          <w:bCs/>
          <w:sz w:val="26"/>
          <w:szCs w:val="26"/>
        </w:rPr>
        <w:t xml:space="preserve"> hại sau thu hoạch </w:t>
      </w:r>
    </w:p>
    <w:p w:rsidR="007D477C" w:rsidRPr="00B92A4F" w:rsidRDefault="007D477C">
      <w:pPr>
        <w:spacing w:line="122" w:lineRule="exact"/>
        <w:rPr>
          <w:sz w:val="26"/>
          <w:szCs w:val="26"/>
        </w:rPr>
      </w:pPr>
    </w:p>
    <w:p w:rsidR="00A70D23" w:rsidRPr="00B92A4F" w:rsidRDefault="006C2C34" w:rsidP="00A70D23">
      <w:pPr>
        <w:spacing w:line="250" w:lineRule="auto"/>
        <w:ind w:left="2"/>
        <w:jc w:val="both"/>
        <w:rPr>
          <w:sz w:val="26"/>
          <w:szCs w:val="26"/>
        </w:rPr>
      </w:pPr>
      <w:r w:rsidRPr="00B92A4F">
        <w:rPr>
          <w:sz w:val="26"/>
          <w:szCs w:val="26"/>
        </w:rPr>
        <w:t>Các loài chân đốt gây hại sản phẩm bảo quản có thể</w:t>
      </w:r>
      <w:r w:rsidR="00A70D23" w:rsidRPr="00B92A4F">
        <w:rPr>
          <w:sz w:val="26"/>
          <w:szCs w:val="26"/>
        </w:rPr>
        <w:t xml:space="preserve"> gây hại cho hạt sau khi </w:t>
      </w:r>
      <w:proofErr w:type="gramStart"/>
      <w:r w:rsidR="00A70D23" w:rsidRPr="00B92A4F">
        <w:rPr>
          <w:sz w:val="26"/>
          <w:szCs w:val="26"/>
        </w:rPr>
        <w:t>thu</w:t>
      </w:r>
      <w:proofErr w:type="gramEnd"/>
      <w:r w:rsidR="00A70D23" w:rsidRPr="00B92A4F">
        <w:rPr>
          <w:sz w:val="26"/>
          <w:szCs w:val="26"/>
        </w:rPr>
        <w:t xml:space="preserve"> hoạch, đặc biệt nếu hạt được bảo quản trong điều kiện kém (VD: độ ẩm cao hoặc bảo quản cùng với hạt giống c</w:t>
      </w:r>
      <w:r w:rsidRPr="00B92A4F">
        <w:rPr>
          <w:sz w:val="26"/>
          <w:szCs w:val="26"/>
        </w:rPr>
        <w:t xml:space="preserve">ũ). </w:t>
      </w:r>
      <w:proofErr w:type="gramStart"/>
      <w:r w:rsidRPr="00B92A4F">
        <w:rPr>
          <w:sz w:val="26"/>
          <w:szCs w:val="26"/>
        </w:rPr>
        <w:t>Các điều kiện bảo quản tốt, thường áp dụng đối với các loại hạt có giá trị cao</w:t>
      </w:r>
      <w:r w:rsidR="00A70D23" w:rsidRPr="00B92A4F">
        <w:rPr>
          <w:sz w:val="26"/>
          <w:szCs w:val="26"/>
        </w:rPr>
        <w:t xml:space="preserve">, giảm đáng kể hoặc loại bỏ khả năng gây hại của </w:t>
      </w:r>
      <w:r w:rsidRPr="00B92A4F">
        <w:rPr>
          <w:sz w:val="26"/>
          <w:szCs w:val="26"/>
        </w:rPr>
        <w:t xml:space="preserve">các loài chân đốt </w:t>
      </w:r>
      <w:r w:rsidR="00A70D23" w:rsidRPr="00B92A4F">
        <w:rPr>
          <w:sz w:val="26"/>
          <w:szCs w:val="26"/>
        </w:rPr>
        <w:t>gây hại trên hạt giống bảo quản.</w:t>
      </w:r>
      <w:proofErr w:type="gramEnd"/>
    </w:p>
    <w:p w:rsidR="007D477C" w:rsidRPr="00B92A4F" w:rsidRDefault="007D477C">
      <w:pPr>
        <w:spacing w:line="136" w:lineRule="exact"/>
        <w:rPr>
          <w:sz w:val="26"/>
          <w:szCs w:val="26"/>
        </w:rPr>
      </w:pPr>
    </w:p>
    <w:p w:rsidR="00A331E1" w:rsidRPr="00B92A4F" w:rsidRDefault="00133478" w:rsidP="00183752">
      <w:pPr>
        <w:spacing w:line="250" w:lineRule="auto"/>
        <w:ind w:left="2"/>
        <w:jc w:val="both"/>
        <w:rPr>
          <w:sz w:val="26"/>
          <w:szCs w:val="26"/>
        </w:rPr>
      </w:pPr>
      <w:proofErr w:type="gramStart"/>
      <w:r w:rsidRPr="00B92A4F">
        <w:rPr>
          <w:sz w:val="26"/>
          <w:szCs w:val="26"/>
        </w:rPr>
        <w:t>Các loài</w:t>
      </w:r>
      <w:r w:rsidR="00183752" w:rsidRPr="00B92A4F">
        <w:rPr>
          <w:sz w:val="26"/>
          <w:szCs w:val="26"/>
        </w:rPr>
        <w:t xml:space="preserve"> chân đốt </w:t>
      </w:r>
      <w:r w:rsidR="00812DB9" w:rsidRPr="00B92A4F">
        <w:rPr>
          <w:sz w:val="26"/>
          <w:szCs w:val="26"/>
        </w:rPr>
        <w:t xml:space="preserve">gây hại </w:t>
      </w:r>
      <w:r w:rsidRPr="00B92A4F">
        <w:rPr>
          <w:sz w:val="26"/>
          <w:szCs w:val="26"/>
        </w:rPr>
        <w:t xml:space="preserve">bên ngoài </w:t>
      </w:r>
      <w:r w:rsidR="00183752" w:rsidRPr="00B92A4F">
        <w:rPr>
          <w:sz w:val="26"/>
          <w:szCs w:val="26"/>
        </w:rPr>
        <w:t>có khả năng xuất hiện thấp trong các lô hàng hạt giống.</w:t>
      </w:r>
      <w:proofErr w:type="gramEnd"/>
      <w:r w:rsidR="00183752" w:rsidRPr="00B92A4F">
        <w:rPr>
          <w:sz w:val="26"/>
          <w:szCs w:val="26"/>
        </w:rPr>
        <w:t xml:space="preserve"> </w:t>
      </w:r>
      <w:proofErr w:type="gramStart"/>
      <w:r w:rsidRPr="00B92A4F">
        <w:rPr>
          <w:sz w:val="26"/>
          <w:szCs w:val="26"/>
        </w:rPr>
        <w:t>các</w:t>
      </w:r>
      <w:proofErr w:type="gramEnd"/>
      <w:r w:rsidRPr="00B92A4F">
        <w:rPr>
          <w:sz w:val="26"/>
          <w:szCs w:val="26"/>
        </w:rPr>
        <w:t xml:space="preserve"> loài chân đốt gây hại hạt </w:t>
      </w:r>
      <w:r w:rsidR="00183752" w:rsidRPr="00B92A4F">
        <w:rPr>
          <w:sz w:val="26"/>
          <w:szCs w:val="26"/>
        </w:rPr>
        <w:t xml:space="preserve">nhưng </w:t>
      </w:r>
      <w:r w:rsidRPr="00B92A4F">
        <w:rPr>
          <w:sz w:val="26"/>
          <w:szCs w:val="26"/>
        </w:rPr>
        <w:t xml:space="preserve">không đi theo </w:t>
      </w:r>
      <w:r w:rsidR="00183752" w:rsidRPr="00B92A4F">
        <w:rPr>
          <w:sz w:val="26"/>
          <w:szCs w:val="26"/>
        </w:rPr>
        <w:t xml:space="preserve">các bộ phận bên ngoài của </w:t>
      </w:r>
      <w:r w:rsidR="00183752" w:rsidRPr="00B92A4F">
        <w:rPr>
          <w:sz w:val="26"/>
          <w:szCs w:val="26"/>
        </w:rPr>
        <w:lastRenderedPageBreak/>
        <w:t xml:space="preserve">hạt có thể phá hủy hạt và </w:t>
      </w:r>
      <w:r w:rsidRPr="00B92A4F">
        <w:rPr>
          <w:sz w:val="26"/>
          <w:szCs w:val="26"/>
        </w:rPr>
        <w:t>có khả năng trở thành dịch hại nhiễm tạp</w:t>
      </w:r>
      <w:r w:rsidR="00183752" w:rsidRPr="00B92A4F">
        <w:rPr>
          <w:sz w:val="26"/>
          <w:szCs w:val="26"/>
        </w:rPr>
        <w:t xml:space="preserve">. Các loài gây hại thứ cấp (ví dụ: </w:t>
      </w:r>
      <w:r w:rsidR="00183752" w:rsidRPr="00B92A4F">
        <w:rPr>
          <w:i/>
          <w:sz w:val="26"/>
          <w:szCs w:val="26"/>
        </w:rPr>
        <w:t>Mycetophagus</w:t>
      </w:r>
      <w:r w:rsidR="00183752" w:rsidRPr="00B92A4F">
        <w:rPr>
          <w:sz w:val="26"/>
          <w:szCs w:val="26"/>
        </w:rPr>
        <w:t xml:space="preserve"> spp., </w:t>
      </w:r>
      <w:r w:rsidR="00183752" w:rsidRPr="00B92A4F">
        <w:rPr>
          <w:i/>
          <w:sz w:val="26"/>
          <w:szCs w:val="26"/>
        </w:rPr>
        <w:t>Acarus</w:t>
      </w:r>
      <w:r w:rsidR="00183752" w:rsidRPr="00B92A4F">
        <w:rPr>
          <w:sz w:val="26"/>
          <w:szCs w:val="26"/>
        </w:rPr>
        <w:t xml:space="preserve"> spp., </w:t>
      </w:r>
      <w:r w:rsidR="00183752" w:rsidRPr="00B92A4F">
        <w:rPr>
          <w:i/>
          <w:sz w:val="26"/>
          <w:szCs w:val="26"/>
        </w:rPr>
        <w:t>Liposcelis</w:t>
      </w:r>
      <w:r w:rsidRPr="00B92A4F">
        <w:rPr>
          <w:sz w:val="26"/>
          <w:szCs w:val="26"/>
        </w:rPr>
        <w:t xml:space="preserve"> spp.) c</w:t>
      </w:r>
      <w:r w:rsidR="00183752" w:rsidRPr="00B92A4F">
        <w:rPr>
          <w:sz w:val="26"/>
          <w:szCs w:val="26"/>
        </w:rPr>
        <w:t xml:space="preserve">ũng có thể có mặt khi </w:t>
      </w:r>
      <w:r w:rsidRPr="00B92A4F">
        <w:rPr>
          <w:sz w:val="26"/>
          <w:szCs w:val="26"/>
        </w:rPr>
        <w:t xml:space="preserve">việc </w:t>
      </w:r>
      <w:r w:rsidR="00183752" w:rsidRPr="00B92A4F">
        <w:rPr>
          <w:sz w:val="26"/>
          <w:szCs w:val="26"/>
        </w:rPr>
        <w:t xml:space="preserve">vệ sinh kém hoặc </w:t>
      </w:r>
      <w:r w:rsidRPr="00B92A4F">
        <w:rPr>
          <w:sz w:val="26"/>
          <w:szCs w:val="26"/>
        </w:rPr>
        <w:t>bảo quản không kín</w:t>
      </w:r>
      <w:r w:rsidR="00183752" w:rsidRPr="00B92A4F">
        <w:rPr>
          <w:sz w:val="26"/>
          <w:szCs w:val="26"/>
        </w:rPr>
        <w:t>.</w:t>
      </w:r>
    </w:p>
    <w:p w:rsidR="002262B7" w:rsidRPr="00B92A4F" w:rsidRDefault="00133478">
      <w:pPr>
        <w:spacing w:line="250" w:lineRule="auto"/>
        <w:ind w:left="2"/>
        <w:jc w:val="both"/>
        <w:rPr>
          <w:sz w:val="26"/>
          <w:szCs w:val="26"/>
        </w:rPr>
      </w:pPr>
      <w:proofErr w:type="gramStart"/>
      <w:r w:rsidRPr="00B92A4F">
        <w:rPr>
          <w:sz w:val="26"/>
          <w:szCs w:val="26"/>
        </w:rPr>
        <w:t>Các loài</w:t>
      </w:r>
      <w:r w:rsidR="002262B7" w:rsidRPr="00B92A4F">
        <w:rPr>
          <w:sz w:val="26"/>
          <w:szCs w:val="26"/>
        </w:rPr>
        <w:t xml:space="preserve"> chân đốt</w:t>
      </w:r>
      <w:r w:rsidRPr="00B92A4F">
        <w:rPr>
          <w:sz w:val="26"/>
          <w:szCs w:val="26"/>
        </w:rPr>
        <w:t xml:space="preserve"> gây hại</w:t>
      </w:r>
      <w:r w:rsidR="002262B7" w:rsidRPr="00B92A4F">
        <w:rPr>
          <w:sz w:val="26"/>
          <w:szCs w:val="26"/>
        </w:rPr>
        <w:t xml:space="preserve"> sản phẩm </w:t>
      </w:r>
      <w:r w:rsidRPr="00B92A4F">
        <w:rPr>
          <w:sz w:val="26"/>
          <w:szCs w:val="26"/>
        </w:rPr>
        <w:t>bảo quản</w:t>
      </w:r>
      <w:r w:rsidR="002262B7" w:rsidRPr="00B92A4F">
        <w:rPr>
          <w:sz w:val="26"/>
          <w:szCs w:val="26"/>
        </w:rPr>
        <w:t xml:space="preserve"> là những </w:t>
      </w:r>
      <w:r w:rsidRPr="00B92A4F">
        <w:rPr>
          <w:sz w:val="26"/>
          <w:szCs w:val="26"/>
        </w:rPr>
        <w:t xml:space="preserve">loài gây hại bên trong </w:t>
      </w:r>
      <w:r w:rsidR="002262B7" w:rsidRPr="00B92A4F">
        <w:rPr>
          <w:sz w:val="26"/>
          <w:szCs w:val="26"/>
        </w:rPr>
        <w:t>có khả năng xuất hiện cao trong các lô hàng hạt giống.</w:t>
      </w:r>
      <w:proofErr w:type="gramEnd"/>
      <w:r w:rsidR="002262B7" w:rsidRPr="00B92A4F">
        <w:rPr>
          <w:sz w:val="26"/>
          <w:szCs w:val="26"/>
        </w:rPr>
        <w:t xml:space="preserve"> Vì vậy, cần phải xem xét đến khả năng </w:t>
      </w:r>
      <w:r w:rsidR="008B220F" w:rsidRPr="00B92A4F">
        <w:rPr>
          <w:sz w:val="26"/>
          <w:szCs w:val="26"/>
        </w:rPr>
        <w:t>lây nhiễm</w:t>
      </w:r>
      <w:r w:rsidR="002262B7" w:rsidRPr="00B92A4F">
        <w:rPr>
          <w:sz w:val="26"/>
          <w:szCs w:val="26"/>
        </w:rPr>
        <w:t xml:space="preserve"> trong điều kiện bảo quản kém. </w:t>
      </w:r>
      <w:r w:rsidR="008B220F" w:rsidRPr="00B92A4F">
        <w:rPr>
          <w:sz w:val="26"/>
          <w:szCs w:val="26"/>
        </w:rPr>
        <w:t>Các loài</w:t>
      </w:r>
      <w:r w:rsidR="002262B7" w:rsidRPr="00B92A4F">
        <w:rPr>
          <w:sz w:val="26"/>
          <w:szCs w:val="26"/>
        </w:rPr>
        <w:t xml:space="preserve"> chân đốt </w:t>
      </w:r>
      <w:proofErr w:type="gramStart"/>
      <w:r w:rsidR="002262B7" w:rsidRPr="00B92A4F">
        <w:rPr>
          <w:sz w:val="26"/>
          <w:szCs w:val="26"/>
        </w:rPr>
        <w:t>ăn</w:t>
      </w:r>
      <w:proofErr w:type="gramEnd"/>
      <w:r w:rsidR="002262B7" w:rsidRPr="00B92A4F">
        <w:rPr>
          <w:sz w:val="26"/>
          <w:szCs w:val="26"/>
        </w:rPr>
        <w:t xml:space="preserve"> các bộ phận bên trong của hạt giống có thể gây hại cho hạt </w:t>
      </w:r>
      <w:r w:rsidR="00B03372" w:rsidRPr="00B92A4F">
        <w:rPr>
          <w:sz w:val="26"/>
          <w:szCs w:val="26"/>
        </w:rPr>
        <w:t xml:space="preserve">và để lại triệu chứng </w:t>
      </w:r>
      <w:r w:rsidR="002262B7" w:rsidRPr="00B92A4F">
        <w:rPr>
          <w:sz w:val="26"/>
          <w:szCs w:val="26"/>
        </w:rPr>
        <w:t>trước khi đóng gói.</w:t>
      </w:r>
    </w:p>
    <w:p w:rsidR="00532106" w:rsidRDefault="00532106" w:rsidP="009A23DC">
      <w:pPr>
        <w:spacing w:line="250" w:lineRule="auto"/>
        <w:jc w:val="both"/>
        <w:rPr>
          <w:color w:val="FF0000"/>
          <w:sz w:val="26"/>
          <w:szCs w:val="26"/>
          <w:highlight w:val="yellow"/>
        </w:rPr>
      </w:pPr>
    </w:p>
    <w:p w:rsidR="007D477C" w:rsidRPr="00B92A4F" w:rsidRDefault="007D477C">
      <w:pPr>
        <w:spacing w:line="20" w:lineRule="exact"/>
        <w:rPr>
          <w:sz w:val="26"/>
          <w:szCs w:val="26"/>
        </w:rPr>
      </w:pPr>
    </w:p>
    <w:p w:rsidR="007D477C" w:rsidRPr="00B92A4F" w:rsidRDefault="00FC5F19">
      <w:pPr>
        <w:numPr>
          <w:ilvl w:val="0"/>
          <w:numId w:val="20"/>
        </w:numPr>
        <w:tabs>
          <w:tab w:val="left" w:pos="562"/>
        </w:tabs>
        <w:ind w:left="562" w:hanging="562"/>
        <w:rPr>
          <w:b/>
          <w:bCs/>
          <w:sz w:val="26"/>
          <w:szCs w:val="26"/>
        </w:rPr>
      </w:pPr>
      <w:r w:rsidRPr="00B92A4F">
        <w:rPr>
          <w:b/>
          <w:bCs/>
          <w:sz w:val="26"/>
          <w:szCs w:val="26"/>
        </w:rPr>
        <w:t>Nấm</w:t>
      </w:r>
    </w:p>
    <w:p w:rsidR="007D477C" w:rsidRPr="00B92A4F" w:rsidRDefault="007D477C">
      <w:pPr>
        <w:spacing w:line="122" w:lineRule="exact"/>
        <w:rPr>
          <w:sz w:val="26"/>
          <w:szCs w:val="26"/>
        </w:rPr>
      </w:pPr>
    </w:p>
    <w:p w:rsidR="007D477C" w:rsidRPr="00B92A4F" w:rsidRDefault="00E45BC5" w:rsidP="004C077D">
      <w:pPr>
        <w:spacing w:line="245" w:lineRule="auto"/>
        <w:ind w:left="2"/>
        <w:jc w:val="both"/>
        <w:rPr>
          <w:sz w:val="26"/>
          <w:szCs w:val="26"/>
        </w:rPr>
      </w:pPr>
      <w:r w:rsidRPr="00B92A4F">
        <w:rPr>
          <w:sz w:val="26"/>
          <w:szCs w:val="26"/>
        </w:rPr>
        <w:t xml:space="preserve">Nấm và các sinh vật giống nấm có thể </w:t>
      </w:r>
      <w:r w:rsidR="00B03372" w:rsidRPr="00B92A4F">
        <w:rPr>
          <w:sz w:val="26"/>
          <w:szCs w:val="26"/>
        </w:rPr>
        <w:t xml:space="preserve">đi </w:t>
      </w:r>
      <w:proofErr w:type="gramStart"/>
      <w:r w:rsidR="00B03372" w:rsidRPr="00B92A4F">
        <w:rPr>
          <w:sz w:val="26"/>
          <w:szCs w:val="26"/>
        </w:rPr>
        <w:t>theo</w:t>
      </w:r>
      <w:proofErr w:type="gramEnd"/>
      <w:r w:rsidR="00B03372" w:rsidRPr="00B92A4F">
        <w:rPr>
          <w:sz w:val="26"/>
          <w:szCs w:val="26"/>
        </w:rPr>
        <w:t xml:space="preserve"> hạt</w:t>
      </w:r>
      <w:r w:rsidRPr="00B92A4F">
        <w:rPr>
          <w:sz w:val="26"/>
          <w:szCs w:val="26"/>
        </w:rPr>
        <w:t xml:space="preserve"> giống cả bên ngoài và bên trong mà không gây bệnh cho cây </w:t>
      </w:r>
      <w:r w:rsidR="00B03372" w:rsidRPr="00B92A4F">
        <w:rPr>
          <w:sz w:val="26"/>
          <w:szCs w:val="26"/>
        </w:rPr>
        <w:t>con</w:t>
      </w:r>
      <w:r w:rsidRPr="00B92A4F">
        <w:rPr>
          <w:sz w:val="26"/>
          <w:szCs w:val="26"/>
        </w:rPr>
        <w:t xml:space="preserve"> từ những hạt này; tu</w:t>
      </w:r>
      <w:r w:rsidR="00B03372" w:rsidRPr="00B92A4F">
        <w:rPr>
          <w:sz w:val="26"/>
          <w:szCs w:val="26"/>
        </w:rPr>
        <w:t xml:space="preserve">y nhiên, nhiều loài gây </w:t>
      </w:r>
      <w:r w:rsidRPr="00B92A4F">
        <w:rPr>
          <w:sz w:val="26"/>
          <w:szCs w:val="26"/>
        </w:rPr>
        <w:t>thối hạt, hoại tử, làm giảm</w:t>
      </w:r>
      <w:r w:rsidR="00B03372" w:rsidRPr="00B92A4F">
        <w:rPr>
          <w:sz w:val="26"/>
          <w:szCs w:val="26"/>
        </w:rPr>
        <w:t xml:space="preserve"> tỷ lệ</w:t>
      </w:r>
      <w:r w:rsidRPr="00B92A4F">
        <w:rPr>
          <w:sz w:val="26"/>
          <w:szCs w:val="26"/>
        </w:rPr>
        <w:t xml:space="preserve"> nảy mầm và </w:t>
      </w:r>
      <w:r w:rsidR="00B03372" w:rsidRPr="00B92A4F">
        <w:rPr>
          <w:sz w:val="26"/>
          <w:szCs w:val="26"/>
        </w:rPr>
        <w:t>xâm nhiễm vào</w:t>
      </w:r>
      <w:r w:rsidRPr="00B92A4F">
        <w:rPr>
          <w:sz w:val="26"/>
          <w:szCs w:val="26"/>
        </w:rPr>
        <w:t xml:space="preserve"> cây con. </w:t>
      </w:r>
      <w:proofErr w:type="gramStart"/>
      <w:r w:rsidR="00B03372" w:rsidRPr="00B92A4F">
        <w:rPr>
          <w:sz w:val="26"/>
          <w:szCs w:val="26"/>
        </w:rPr>
        <w:t>Nấm</w:t>
      </w:r>
      <w:r w:rsidR="004C077D" w:rsidRPr="00B92A4F">
        <w:rPr>
          <w:sz w:val="26"/>
          <w:szCs w:val="26"/>
        </w:rPr>
        <w:t xml:space="preserve"> gây bệnh </w:t>
      </w:r>
      <w:r w:rsidR="00B03372" w:rsidRPr="00B92A4F">
        <w:rPr>
          <w:sz w:val="26"/>
          <w:szCs w:val="26"/>
        </w:rPr>
        <w:t xml:space="preserve">hạt giống có thể được nhóm lại thành nhóm các </w:t>
      </w:r>
      <w:r w:rsidR="004C077D" w:rsidRPr="00B92A4F">
        <w:rPr>
          <w:sz w:val="26"/>
          <w:szCs w:val="26"/>
        </w:rPr>
        <w:t xml:space="preserve">tác nhân gây bệnh </w:t>
      </w:r>
      <w:r w:rsidR="00B03372" w:rsidRPr="00B92A4F">
        <w:rPr>
          <w:sz w:val="26"/>
          <w:szCs w:val="26"/>
        </w:rPr>
        <w:t xml:space="preserve">ngoài đồng </w:t>
      </w:r>
      <w:r w:rsidR="004C077D" w:rsidRPr="00B92A4F">
        <w:rPr>
          <w:sz w:val="26"/>
          <w:szCs w:val="26"/>
        </w:rPr>
        <w:t xml:space="preserve">và </w:t>
      </w:r>
      <w:r w:rsidR="00B03372" w:rsidRPr="00B92A4F">
        <w:rPr>
          <w:sz w:val="26"/>
          <w:szCs w:val="26"/>
        </w:rPr>
        <w:t>gây bệnh trong bảo quản</w:t>
      </w:r>
      <w:r w:rsidR="004C077D" w:rsidRPr="00B92A4F">
        <w:rPr>
          <w:sz w:val="26"/>
          <w:szCs w:val="26"/>
        </w:rPr>
        <w:t>.</w:t>
      </w:r>
      <w:proofErr w:type="gramEnd"/>
      <w:r w:rsidR="004C077D" w:rsidRPr="00B92A4F">
        <w:rPr>
          <w:sz w:val="26"/>
          <w:szCs w:val="26"/>
        </w:rPr>
        <w:t xml:space="preserve"> Nấm có thể có mặt trên bề mặt của hạt hoặc lẫn với hạt giống như </w:t>
      </w:r>
      <w:r w:rsidR="00B03372" w:rsidRPr="00B92A4F">
        <w:rPr>
          <w:sz w:val="26"/>
          <w:szCs w:val="26"/>
        </w:rPr>
        <w:t>dịch hại lẫn tạp</w:t>
      </w:r>
      <w:r w:rsidR="004C077D" w:rsidRPr="00B92A4F">
        <w:rPr>
          <w:sz w:val="26"/>
          <w:szCs w:val="26"/>
        </w:rPr>
        <w:t xml:space="preserve">, và có thể </w:t>
      </w:r>
      <w:r w:rsidR="00B03372" w:rsidRPr="00B92A4F">
        <w:rPr>
          <w:sz w:val="26"/>
          <w:szCs w:val="26"/>
        </w:rPr>
        <w:t>du nhập</w:t>
      </w:r>
      <w:r w:rsidR="004C077D" w:rsidRPr="00B92A4F">
        <w:rPr>
          <w:sz w:val="26"/>
          <w:szCs w:val="26"/>
        </w:rPr>
        <w:t xml:space="preserve"> và lây </w:t>
      </w:r>
      <w:proofErr w:type="gramStart"/>
      <w:r w:rsidR="004C077D" w:rsidRPr="00B92A4F">
        <w:rPr>
          <w:sz w:val="26"/>
          <w:szCs w:val="26"/>
        </w:rPr>
        <w:t>lan</w:t>
      </w:r>
      <w:proofErr w:type="gramEnd"/>
      <w:r w:rsidR="004C077D" w:rsidRPr="00B92A4F">
        <w:rPr>
          <w:sz w:val="26"/>
          <w:szCs w:val="26"/>
        </w:rPr>
        <w:t xml:space="preserve"> đến </w:t>
      </w:r>
      <w:r w:rsidR="00B03372" w:rsidRPr="00B92A4F">
        <w:rPr>
          <w:sz w:val="26"/>
          <w:szCs w:val="26"/>
        </w:rPr>
        <w:t xml:space="preserve">sang </w:t>
      </w:r>
      <w:r w:rsidR="004C077D" w:rsidRPr="00B92A4F">
        <w:rPr>
          <w:sz w:val="26"/>
          <w:szCs w:val="26"/>
        </w:rPr>
        <w:t xml:space="preserve">cây chủ hoặc các loại cây trồng khác (Ví dụ: </w:t>
      </w:r>
      <w:r w:rsidR="00B03372" w:rsidRPr="00B92A4F">
        <w:rPr>
          <w:sz w:val="26"/>
          <w:szCs w:val="26"/>
        </w:rPr>
        <w:t xml:space="preserve">sự tạp nhiễm của </w:t>
      </w:r>
      <w:r w:rsidR="004C077D" w:rsidRPr="00B92A4F">
        <w:rPr>
          <w:sz w:val="26"/>
          <w:szCs w:val="26"/>
        </w:rPr>
        <w:t xml:space="preserve">môi trường </w:t>
      </w:r>
      <w:r w:rsidR="00B03372" w:rsidRPr="00B92A4F">
        <w:rPr>
          <w:sz w:val="26"/>
          <w:szCs w:val="26"/>
        </w:rPr>
        <w:t>nuôi cấy</w:t>
      </w:r>
      <w:r w:rsidR="004C077D" w:rsidRPr="00B92A4F">
        <w:rPr>
          <w:sz w:val="26"/>
          <w:szCs w:val="26"/>
        </w:rPr>
        <w:t xml:space="preserve">). Nấm cũng có thể có mặt trong lớp vỏ hạt hoặc các bộ phận bên trong hạt và có thể </w:t>
      </w:r>
      <w:r w:rsidR="00B03372" w:rsidRPr="00B92A4F">
        <w:rPr>
          <w:sz w:val="26"/>
          <w:szCs w:val="26"/>
        </w:rPr>
        <w:t xml:space="preserve">du nhập và </w:t>
      </w:r>
      <w:r w:rsidR="004C077D" w:rsidRPr="00B92A4F">
        <w:rPr>
          <w:sz w:val="26"/>
          <w:szCs w:val="26"/>
        </w:rPr>
        <w:t xml:space="preserve">lây </w:t>
      </w:r>
      <w:proofErr w:type="gramStart"/>
      <w:r w:rsidR="004C077D" w:rsidRPr="00B92A4F">
        <w:rPr>
          <w:sz w:val="26"/>
          <w:szCs w:val="26"/>
        </w:rPr>
        <w:t>lan</w:t>
      </w:r>
      <w:proofErr w:type="gramEnd"/>
      <w:r w:rsidR="004C077D" w:rsidRPr="00B92A4F">
        <w:rPr>
          <w:sz w:val="26"/>
          <w:szCs w:val="26"/>
        </w:rPr>
        <w:t xml:space="preserve"> sang cây chủ</w:t>
      </w:r>
      <w:r w:rsidR="00B03372" w:rsidRPr="00B92A4F">
        <w:rPr>
          <w:sz w:val="26"/>
          <w:szCs w:val="26"/>
        </w:rPr>
        <w:t xml:space="preserve"> </w:t>
      </w:r>
      <w:r w:rsidR="004C077D" w:rsidRPr="00B92A4F">
        <w:rPr>
          <w:sz w:val="26"/>
          <w:szCs w:val="26"/>
        </w:rPr>
        <w:t>theo cách này.</w:t>
      </w:r>
    </w:p>
    <w:p w:rsidR="0029547D" w:rsidRPr="00B92A4F" w:rsidRDefault="0029547D" w:rsidP="004C077D">
      <w:pPr>
        <w:spacing w:line="245" w:lineRule="auto"/>
        <w:ind w:left="2"/>
        <w:jc w:val="both"/>
        <w:rPr>
          <w:sz w:val="26"/>
          <w:szCs w:val="26"/>
        </w:rPr>
      </w:pPr>
    </w:p>
    <w:p w:rsidR="007D477C" w:rsidRPr="00B92A4F" w:rsidRDefault="00FC5F19">
      <w:pPr>
        <w:numPr>
          <w:ilvl w:val="0"/>
          <w:numId w:val="21"/>
        </w:numPr>
        <w:tabs>
          <w:tab w:val="left" w:pos="562"/>
        </w:tabs>
        <w:ind w:left="562" w:hanging="562"/>
        <w:rPr>
          <w:b/>
          <w:bCs/>
          <w:sz w:val="26"/>
          <w:szCs w:val="26"/>
        </w:rPr>
      </w:pPr>
      <w:r w:rsidRPr="00B92A4F">
        <w:rPr>
          <w:b/>
          <w:bCs/>
          <w:sz w:val="26"/>
          <w:szCs w:val="26"/>
        </w:rPr>
        <w:t>Vi khuẩn</w:t>
      </w:r>
    </w:p>
    <w:p w:rsidR="007D477C" w:rsidRPr="00B92A4F" w:rsidRDefault="007D477C">
      <w:pPr>
        <w:spacing w:line="122" w:lineRule="exact"/>
        <w:rPr>
          <w:sz w:val="26"/>
          <w:szCs w:val="26"/>
        </w:rPr>
      </w:pPr>
    </w:p>
    <w:p w:rsidR="007D477C" w:rsidRPr="00B92A4F" w:rsidRDefault="007F75D2" w:rsidP="007F75D2">
      <w:pPr>
        <w:spacing w:line="274" w:lineRule="auto"/>
        <w:ind w:left="2"/>
        <w:rPr>
          <w:sz w:val="26"/>
          <w:szCs w:val="26"/>
        </w:rPr>
      </w:pPr>
      <w:r w:rsidRPr="00B92A4F">
        <w:rPr>
          <w:sz w:val="26"/>
          <w:szCs w:val="26"/>
        </w:rPr>
        <w:t>Mặc dù không phải tất cả các</w:t>
      </w:r>
      <w:r w:rsidR="00B03372" w:rsidRPr="00B92A4F">
        <w:rPr>
          <w:sz w:val="26"/>
          <w:szCs w:val="26"/>
        </w:rPr>
        <w:t xml:space="preserve"> </w:t>
      </w:r>
      <w:r w:rsidRPr="00B92A4F">
        <w:rPr>
          <w:sz w:val="26"/>
          <w:szCs w:val="26"/>
        </w:rPr>
        <w:t xml:space="preserve">loài </w:t>
      </w:r>
      <w:proofErr w:type="gramStart"/>
      <w:r w:rsidRPr="00B92A4F">
        <w:rPr>
          <w:sz w:val="26"/>
          <w:szCs w:val="26"/>
        </w:rPr>
        <w:t>vi</w:t>
      </w:r>
      <w:proofErr w:type="gramEnd"/>
      <w:r w:rsidRPr="00B92A4F">
        <w:rPr>
          <w:sz w:val="26"/>
          <w:szCs w:val="26"/>
        </w:rPr>
        <w:t xml:space="preserve"> khuẩn đều lan truyền qua hạt</w:t>
      </w:r>
      <w:r w:rsidR="00B03372" w:rsidRPr="00B92A4F">
        <w:rPr>
          <w:sz w:val="26"/>
          <w:szCs w:val="26"/>
        </w:rPr>
        <w:t>, vi khuẩn có thể được tìm thấy</w:t>
      </w:r>
      <w:r w:rsidRPr="00B92A4F">
        <w:rPr>
          <w:sz w:val="26"/>
          <w:szCs w:val="26"/>
        </w:rPr>
        <w:t xml:space="preserve"> trên </w:t>
      </w:r>
      <w:r w:rsidR="00B03372" w:rsidRPr="00B92A4F">
        <w:rPr>
          <w:sz w:val="26"/>
          <w:szCs w:val="26"/>
        </w:rPr>
        <w:t xml:space="preserve">hạt </w:t>
      </w:r>
      <w:r w:rsidRPr="00B92A4F">
        <w:rPr>
          <w:sz w:val="26"/>
          <w:szCs w:val="26"/>
        </w:rPr>
        <w:t xml:space="preserve">hoặc </w:t>
      </w:r>
      <w:r w:rsidR="00B03372" w:rsidRPr="00B92A4F">
        <w:rPr>
          <w:sz w:val="26"/>
          <w:szCs w:val="26"/>
        </w:rPr>
        <w:t xml:space="preserve">đi theo hạt giống như tác nhân xâm nhiễm </w:t>
      </w:r>
      <w:r w:rsidRPr="00B92A4F">
        <w:rPr>
          <w:sz w:val="26"/>
          <w:szCs w:val="26"/>
        </w:rPr>
        <w:t xml:space="preserve">bên trong </w:t>
      </w:r>
      <w:r w:rsidR="00B03372" w:rsidRPr="00B92A4F">
        <w:rPr>
          <w:sz w:val="26"/>
          <w:szCs w:val="26"/>
        </w:rPr>
        <w:t xml:space="preserve">hoặc </w:t>
      </w:r>
      <w:r w:rsidRPr="00B92A4F">
        <w:rPr>
          <w:sz w:val="26"/>
          <w:szCs w:val="26"/>
        </w:rPr>
        <w:t xml:space="preserve">bên ngoài </w:t>
      </w:r>
      <w:r w:rsidR="00B03372" w:rsidRPr="00B92A4F">
        <w:rPr>
          <w:sz w:val="26"/>
          <w:szCs w:val="26"/>
        </w:rPr>
        <w:t>hạt</w:t>
      </w:r>
      <w:r w:rsidRPr="00B92A4F">
        <w:rPr>
          <w:sz w:val="26"/>
          <w:szCs w:val="26"/>
        </w:rPr>
        <w:t>.</w:t>
      </w:r>
    </w:p>
    <w:p w:rsidR="007D477C" w:rsidRPr="00B92A4F" w:rsidRDefault="00FC5F19">
      <w:pPr>
        <w:numPr>
          <w:ilvl w:val="0"/>
          <w:numId w:val="22"/>
        </w:numPr>
        <w:tabs>
          <w:tab w:val="left" w:pos="562"/>
        </w:tabs>
        <w:ind w:left="562" w:hanging="562"/>
        <w:rPr>
          <w:b/>
          <w:bCs/>
          <w:sz w:val="26"/>
          <w:szCs w:val="26"/>
        </w:rPr>
      </w:pPr>
      <w:r w:rsidRPr="00B92A4F">
        <w:rPr>
          <w:b/>
          <w:bCs/>
          <w:sz w:val="26"/>
          <w:szCs w:val="26"/>
        </w:rPr>
        <w:t>Vi</w:t>
      </w:r>
      <w:r w:rsidR="002C12DA" w:rsidRPr="00B92A4F">
        <w:rPr>
          <w:b/>
          <w:bCs/>
          <w:sz w:val="26"/>
          <w:szCs w:val="26"/>
        </w:rPr>
        <w:t>rus</w:t>
      </w:r>
    </w:p>
    <w:p w:rsidR="007D477C" w:rsidRPr="00B92A4F" w:rsidRDefault="007D477C">
      <w:pPr>
        <w:spacing w:line="122" w:lineRule="exact"/>
        <w:rPr>
          <w:sz w:val="26"/>
          <w:szCs w:val="26"/>
        </w:rPr>
      </w:pPr>
    </w:p>
    <w:p w:rsidR="007D477C" w:rsidRPr="00B92A4F" w:rsidRDefault="00B03372">
      <w:pPr>
        <w:spacing w:line="256" w:lineRule="auto"/>
        <w:ind w:left="2"/>
        <w:jc w:val="both"/>
        <w:rPr>
          <w:color w:val="FF0000"/>
          <w:sz w:val="26"/>
          <w:szCs w:val="26"/>
        </w:rPr>
      </w:pPr>
      <w:proofErr w:type="gramStart"/>
      <w:r w:rsidRPr="00B92A4F">
        <w:rPr>
          <w:sz w:val="26"/>
          <w:szCs w:val="26"/>
        </w:rPr>
        <w:t>Không phải</w:t>
      </w:r>
      <w:r w:rsidR="002C12DA" w:rsidRPr="00B92A4F">
        <w:rPr>
          <w:sz w:val="26"/>
          <w:szCs w:val="26"/>
        </w:rPr>
        <w:t xml:space="preserve"> tất cả các loài virus đều truyền qua hạt giống.</w:t>
      </w:r>
      <w:proofErr w:type="gramEnd"/>
      <w:r w:rsidR="002C12DA" w:rsidRPr="00B92A4F">
        <w:rPr>
          <w:sz w:val="26"/>
          <w:szCs w:val="26"/>
        </w:rPr>
        <w:t xml:space="preserve"> </w:t>
      </w:r>
      <w:r w:rsidR="009A27EE" w:rsidRPr="00B92A4F">
        <w:rPr>
          <w:sz w:val="26"/>
          <w:szCs w:val="26"/>
        </w:rPr>
        <w:t xml:space="preserve">Virus như quy tắc </w:t>
      </w:r>
      <w:proofErr w:type="gramStart"/>
      <w:r w:rsidR="009A27EE" w:rsidRPr="00B92A4F">
        <w:rPr>
          <w:sz w:val="26"/>
          <w:szCs w:val="26"/>
        </w:rPr>
        <w:t>chung</w:t>
      </w:r>
      <w:proofErr w:type="gramEnd"/>
      <w:r w:rsidR="009A27EE" w:rsidRPr="00B92A4F">
        <w:rPr>
          <w:sz w:val="26"/>
          <w:szCs w:val="26"/>
        </w:rPr>
        <w:t xml:space="preserve"> chỉ truyền qua hạt giống khi phôi hạt bị nhiễm mặc dù có ngoài lệ là chi T</w:t>
      </w:r>
      <w:r w:rsidR="009A27EE" w:rsidRPr="00B92A4F">
        <w:rPr>
          <w:i/>
          <w:iCs/>
          <w:sz w:val="26"/>
          <w:szCs w:val="26"/>
        </w:rPr>
        <w:t xml:space="preserve">obamovirus. </w:t>
      </w:r>
      <w:r w:rsidR="009A27EE" w:rsidRPr="00B92A4F">
        <w:rPr>
          <w:iCs/>
          <w:sz w:val="26"/>
          <w:szCs w:val="26"/>
        </w:rPr>
        <w:t>Đối với các loài virus truyền qua hạt giống, tỷ lệ cây con bị nhiễm thường thập hơn tỷ lệ hạt bị nhiễm.</w:t>
      </w:r>
    </w:p>
    <w:p w:rsidR="007D477C" w:rsidRPr="00B92A4F" w:rsidRDefault="007D477C">
      <w:pPr>
        <w:spacing w:line="187" w:lineRule="exact"/>
        <w:rPr>
          <w:sz w:val="26"/>
          <w:szCs w:val="26"/>
        </w:rPr>
      </w:pPr>
    </w:p>
    <w:p w:rsidR="007D477C" w:rsidRPr="00B92A4F" w:rsidRDefault="000C29F8">
      <w:pPr>
        <w:numPr>
          <w:ilvl w:val="0"/>
          <w:numId w:val="23"/>
        </w:numPr>
        <w:tabs>
          <w:tab w:val="left" w:pos="562"/>
        </w:tabs>
        <w:ind w:left="562" w:hanging="562"/>
        <w:rPr>
          <w:b/>
          <w:bCs/>
          <w:sz w:val="26"/>
          <w:szCs w:val="26"/>
        </w:rPr>
      </w:pPr>
      <w:r w:rsidRPr="00B92A4F">
        <w:rPr>
          <w:b/>
          <w:bCs/>
          <w:sz w:val="26"/>
          <w:szCs w:val="26"/>
        </w:rPr>
        <w:t>Viroids</w:t>
      </w:r>
    </w:p>
    <w:p w:rsidR="007D477C" w:rsidRPr="00B92A4F" w:rsidRDefault="007D477C">
      <w:pPr>
        <w:spacing w:line="122" w:lineRule="exact"/>
        <w:rPr>
          <w:sz w:val="26"/>
          <w:szCs w:val="26"/>
        </w:rPr>
      </w:pPr>
    </w:p>
    <w:p w:rsidR="009A27EE" w:rsidRPr="00B92A4F" w:rsidRDefault="009A27EE" w:rsidP="0029547D">
      <w:pPr>
        <w:ind w:left="2"/>
        <w:rPr>
          <w:sz w:val="26"/>
          <w:szCs w:val="26"/>
        </w:rPr>
      </w:pPr>
      <w:proofErr w:type="gramStart"/>
      <w:r w:rsidRPr="00B92A4F">
        <w:rPr>
          <w:sz w:val="26"/>
          <w:szCs w:val="26"/>
        </w:rPr>
        <w:t>L</w:t>
      </w:r>
      <w:r w:rsidR="0082758F" w:rsidRPr="00B92A4F">
        <w:rPr>
          <w:sz w:val="26"/>
          <w:szCs w:val="26"/>
        </w:rPr>
        <w:t>an</w:t>
      </w:r>
      <w:proofErr w:type="gramEnd"/>
      <w:r w:rsidR="0082758F" w:rsidRPr="00B92A4F">
        <w:rPr>
          <w:sz w:val="26"/>
          <w:szCs w:val="26"/>
        </w:rPr>
        <w:t xml:space="preserve"> truyền qua hạt giống đã </w:t>
      </w:r>
      <w:r w:rsidRPr="00B92A4F">
        <w:rPr>
          <w:sz w:val="26"/>
          <w:szCs w:val="26"/>
        </w:rPr>
        <w:t xml:space="preserve">được công bố đối với nhiều loài viroids nhưng không phải tất cả. </w:t>
      </w:r>
    </w:p>
    <w:p w:rsidR="007D477C" w:rsidRPr="00B92A4F" w:rsidRDefault="007D477C">
      <w:pPr>
        <w:spacing w:line="239" w:lineRule="exact"/>
        <w:rPr>
          <w:sz w:val="26"/>
          <w:szCs w:val="26"/>
        </w:rPr>
      </w:pPr>
    </w:p>
    <w:p w:rsidR="007D477C" w:rsidRPr="00B92A4F" w:rsidRDefault="000C29F8">
      <w:pPr>
        <w:numPr>
          <w:ilvl w:val="0"/>
          <w:numId w:val="24"/>
        </w:numPr>
        <w:tabs>
          <w:tab w:val="left" w:pos="562"/>
        </w:tabs>
        <w:ind w:left="562" w:hanging="562"/>
        <w:rPr>
          <w:b/>
          <w:bCs/>
          <w:sz w:val="26"/>
          <w:szCs w:val="26"/>
        </w:rPr>
      </w:pPr>
      <w:r w:rsidRPr="00B92A4F">
        <w:rPr>
          <w:b/>
          <w:bCs/>
          <w:sz w:val="26"/>
          <w:szCs w:val="26"/>
        </w:rPr>
        <w:t xml:space="preserve">Phytoplasmas </w:t>
      </w:r>
      <w:r w:rsidR="00525149" w:rsidRPr="00B92A4F">
        <w:rPr>
          <w:b/>
          <w:bCs/>
          <w:sz w:val="26"/>
          <w:szCs w:val="26"/>
        </w:rPr>
        <w:t>và</w:t>
      </w:r>
      <w:r w:rsidRPr="00B92A4F">
        <w:rPr>
          <w:b/>
          <w:bCs/>
          <w:sz w:val="26"/>
          <w:szCs w:val="26"/>
        </w:rPr>
        <w:t xml:space="preserve"> Spiroplasmas</w:t>
      </w:r>
    </w:p>
    <w:p w:rsidR="007D477C" w:rsidRPr="00B92A4F" w:rsidRDefault="007D477C">
      <w:pPr>
        <w:spacing w:line="122" w:lineRule="exact"/>
        <w:rPr>
          <w:sz w:val="26"/>
          <w:szCs w:val="26"/>
        </w:rPr>
      </w:pPr>
    </w:p>
    <w:p w:rsidR="007D477C" w:rsidRPr="00B92A4F" w:rsidRDefault="009001E1" w:rsidP="00B64556">
      <w:pPr>
        <w:spacing w:line="272" w:lineRule="auto"/>
        <w:ind w:left="2"/>
        <w:rPr>
          <w:sz w:val="26"/>
          <w:szCs w:val="26"/>
        </w:rPr>
      </w:pPr>
      <w:r w:rsidRPr="00B92A4F">
        <w:rPr>
          <w:sz w:val="26"/>
          <w:szCs w:val="26"/>
        </w:rPr>
        <w:t xml:space="preserve">Không có bằng chứng </w:t>
      </w:r>
      <w:r w:rsidR="009A27EE" w:rsidRPr="00B92A4F">
        <w:rPr>
          <w:sz w:val="26"/>
          <w:szCs w:val="26"/>
        </w:rPr>
        <w:t xml:space="preserve">chắc chắn về sự lan truyền qua hạt giống của </w:t>
      </w:r>
      <w:r w:rsidR="004A6029" w:rsidRPr="00B92A4F">
        <w:rPr>
          <w:sz w:val="26"/>
          <w:szCs w:val="26"/>
        </w:rPr>
        <w:t xml:space="preserve">phytoplasmas and </w:t>
      </w:r>
      <w:proofErr w:type="gramStart"/>
      <w:r w:rsidR="004A6029" w:rsidRPr="00B92A4F">
        <w:rPr>
          <w:sz w:val="26"/>
          <w:szCs w:val="26"/>
        </w:rPr>
        <w:t xml:space="preserve">spiroplasmas </w:t>
      </w:r>
      <w:r w:rsidR="00183832" w:rsidRPr="00B92A4F">
        <w:rPr>
          <w:sz w:val="26"/>
          <w:szCs w:val="26"/>
        </w:rPr>
        <w:t xml:space="preserve"> trong</w:t>
      </w:r>
      <w:proofErr w:type="gramEnd"/>
      <w:r w:rsidR="00183832" w:rsidRPr="00B92A4F">
        <w:rPr>
          <w:sz w:val="26"/>
          <w:szCs w:val="26"/>
        </w:rPr>
        <w:t xml:space="preserve"> điều kiện tự nhiên.</w:t>
      </w:r>
    </w:p>
    <w:p w:rsidR="007D477C" w:rsidRPr="00B92A4F" w:rsidRDefault="007D477C">
      <w:pPr>
        <w:spacing w:line="171" w:lineRule="exact"/>
        <w:rPr>
          <w:sz w:val="26"/>
          <w:szCs w:val="26"/>
        </w:rPr>
      </w:pPr>
    </w:p>
    <w:p w:rsidR="007D477C" w:rsidRPr="00B92A4F" w:rsidRDefault="00FC5F19">
      <w:pPr>
        <w:numPr>
          <w:ilvl w:val="0"/>
          <w:numId w:val="25"/>
        </w:numPr>
        <w:tabs>
          <w:tab w:val="left" w:pos="562"/>
        </w:tabs>
        <w:ind w:left="562" w:hanging="562"/>
        <w:rPr>
          <w:b/>
          <w:bCs/>
          <w:sz w:val="26"/>
          <w:szCs w:val="26"/>
        </w:rPr>
      </w:pPr>
      <w:r w:rsidRPr="00B92A4F">
        <w:rPr>
          <w:b/>
          <w:bCs/>
          <w:sz w:val="26"/>
          <w:szCs w:val="26"/>
        </w:rPr>
        <w:t>Tuyến trùng</w:t>
      </w:r>
    </w:p>
    <w:p w:rsidR="007D477C" w:rsidRPr="00B92A4F" w:rsidRDefault="007D477C">
      <w:pPr>
        <w:spacing w:line="122" w:lineRule="exact"/>
        <w:rPr>
          <w:sz w:val="26"/>
          <w:szCs w:val="26"/>
        </w:rPr>
      </w:pPr>
    </w:p>
    <w:p w:rsidR="007D477C" w:rsidRPr="00B92A4F" w:rsidRDefault="006871C6">
      <w:pPr>
        <w:spacing w:line="260" w:lineRule="auto"/>
        <w:ind w:left="2" w:firstLine="1"/>
        <w:jc w:val="both"/>
        <w:rPr>
          <w:sz w:val="26"/>
          <w:szCs w:val="26"/>
        </w:rPr>
      </w:pPr>
      <w:r w:rsidRPr="00B92A4F">
        <w:rPr>
          <w:sz w:val="26"/>
          <w:szCs w:val="26"/>
        </w:rPr>
        <w:t>Phần lớn các loài tuyến trùng ký sinh thực vật được ghi nhận là loài ký sinh bên trong hoặc bên ngoài</w:t>
      </w:r>
      <w:r w:rsidR="009A27EE" w:rsidRPr="00B92A4F">
        <w:rPr>
          <w:sz w:val="26"/>
          <w:szCs w:val="26"/>
        </w:rPr>
        <w:t xml:space="preserve"> rễ</w:t>
      </w:r>
      <w:r w:rsidRPr="00B92A4F">
        <w:rPr>
          <w:sz w:val="26"/>
          <w:szCs w:val="26"/>
        </w:rPr>
        <w:t xml:space="preserve">; tuy nhiên, một số loài tuyến trùng được biết là tấn công các bộ phận trên mặt đất, bao gồm cả hạt (ví dụ: </w:t>
      </w:r>
      <w:r w:rsidR="000C29F8" w:rsidRPr="00B92A4F">
        <w:rPr>
          <w:sz w:val="26"/>
          <w:szCs w:val="26"/>
        </w:rPr>
        <w:t xml:space="preserve"> </w:t>
      </w:r>
      <w:r w:rsidR="000C29F8" w:rsidRPr="00B92A4F">
        <w:rPr>
          <w:i/>
          <w:iCs/>
          <w:sz w:val="26"/>
          <w:szCs w:val="26"/>
        </w:rPr>
        <w:t>Ditylenchus dipsaci</w:t>
      </w:r>
      <w:r w:rsidR="000C29F8" w:rsidRPr="00B92A4F">
        <w:rPr>
          <w:sz w:val="26"/>
          <w:szCs w:val="26"/>
        </w:rPr>
        <w:t>,</w:t>
      </w:r>
      <w:r w:rsidR="000C29F8" w:rsidRPr="00B92A4F">
        <w:rPr>
          <w:i/>
          <w:iCs/>
          <w:sz w:val="26"/>
          <w:szCs w:val="26"/>
        </w:rPr>
        <w:t xml:space="preserve"> Anguina tritici </w:t>
      </w:r>
      <w:r w:rsidR="000C29F8" w:rsidRPr="00B92A4F">
        <w:rPr>
          <w:sz w:val="26"/>
          <w:szCs w:val="26"/>
        </w:rPr>
        <w:t>and</w:t>
      </w:r>
      <w:r w:rsidR="000C29F8" w:rsidRPr="00B92A4F">
        <w:rPr>
          <w:i/>
          <w:iCs/>
          <w:sz w:val="26"/>
          <w:szCs w:val="26"/>
        </w:rPr>
        <w:t xml:space="preserve"> Anguina agrostis</w:t>
      </w:r>
      <w:r w:rsidR="000C29F8" w:rsidRPr="00B92A4F">
        <w:rPr>
          <w:sz w:val="26"/>
          <w:szCs w:val="26"/>
        </w:rPr>
        <w:t xml:space="preserve">). </w:t>
      </w:r>
      <w:proofErr w:type="gramStart"/>
      <w:r w:rsidRPr="00B92A4F">
        <w:rPr>
          <w:sz w:val="26"/>
          <w:szCs w:val="26"/>
        </w:rPr>
        <w:t xml:space="preserve">Tuyến trùng được xác định là </w:t>
      </w:r>
      <w:r w:rsidR="00B01895" w:rsidRPr="00B92A4F">
        <w:rPr>
          <w:sz w:val="26"/>
          <w:szCs w:val="26"/>
        </w:rPr>
        <w:t>dịch hại</w:t>
      </w:r>
      <w:r w:rsidRPr="00B92A4F">
        <w:rPr>
          <w:sz w:val="26"/>
          <w:szCs w:val="26"/>
        </w:rPr>
        <w:t xml:space="preserve"> truyền </w:t>
      </w:r>
      <w:r w:rsidR="00B01895" w:rsidRPr="00B92A4F">
        <w:rPr>
          <w:sz w:val="26"/>
          <w:szCs w:val="26"/>
        </w:rPr>
        <w:t>qua</w:t>
      </w:r>
      <w:r w:rsidRPr="00B92A4F">
        <w:rPr>
          <w:sz w:val="26"/>
          <w:szCs w:val="26"/>
        </w:rPr>
        <w:t xml:space="preserve"> hạt giống thường là các loài ký sinh nội sinh (các loài gây hại bên trong).</w:t>
      </w:r>
      <w:proofErr w:type="gramEnd"/>
      <w:r w:rsidRPr="00B92A4F">
        <w:rPr>
          <w:sz w:val="26"/>
          <w:szCs w:val="26"/>
        </w:rPr>
        <w:t xml:space="preserve"> Một số loài </w:t>
      </w:r>
      <w:r w:rsidR="00B01895" w:rsidRPr="00B92A4F">
        <w:rPr>
          <w:sz w:val="26"/>
          <w:szCs w:val="26"/>
        </w:rPr>
        <w:t xml:space="preserve">ngoại </w:t>
      </w:r>
      <w:r w:rsidRPr="00B92A4F">
        <w:rPr>
          <w:sz w:val="26"/>
          <w:szCs w:val="26"/>
        </w:rPr>
        <w:t xml:space="preserve">ký sinh trùng (gây hại bên ngoài) có các giai đoạn </w:t>
      </w:r>
      <w:r w:rsidR="00B01895" w:rsidRPr="00B92A4F">
        <w:rPr>
          <w:sz w:val="26"/>
          <w:szCs w:val="26"/>
        </w:rPr>
        <w:t>bất</w:t>
      </w:r>
      <w:r w:rsidRPr="00B92A4F">
        <w:rPr>
          <w:sz w:val="26"/>
          <w:szCs w:val="26"/>
        </w:rPr>
        <w:t xml:space="preserve"> hoạt trong hạt, </w:t>
      </w:r>
      <w:r w:rsidR="00B01895" w:rsidRPr="00B92A4F">
        <w:rPr>
          <w:sz w:val="26"/>
          <w:szCs w:val="26"/>
        </w:rPr>
        <w:t>tàn dư thực vật</w:t>
      </w:r>
      <w:r w:rsidRPr="00B92A4F">
        <w:rPr>
          <w:sz w:val="26"/>
          <w:szCs w:val="26"/>
        </w:rPr>
        <w:t xml:space="preserve"> và đất (Ví dụ:</w:t>
      </w:r>
      <w:r w:rsidR="000C29F8" w:rsidRPr="00B92A4F">
        <w:rPr>
          <w:sz w:val="26"/>
          <w:szCs w:val="26"/>
        </w:rPr>
        <w:t xml:space="preserve"> </w:t>
      </w:r>
      <w:r w:rsidR="000C29F8" w:rsidRPr="00B92A4F">
        <w:rPr>
          <w:i/>
          <w:iCs/>
          <w:sz w:val="26"/>
          <w:szCs w:val="26"/>
        </w:rPr>
        <w:t>Aphelenchoides</w:t>
      </w:r>
      <w:r w:rsidR="000C29F8" w:rsidRPr="00B92A4F">
        <w:rPr>
          <w:sz w:val="26"/>
          <w:szCs w:val="26"/>
        </w:rPr>
        <w:t xml:space="preserve"> </w:t>
      </w:r>
      <w:r w:rsidR="000C29F8" w:rsidRPr="00B92A4F">
        <w:rPr>
          <w:i/>
          <w:iCs/>
          <w:sz w:val="26"/>
          <w:szCs w:val="26"/>
        </w:rPr>
        <w:t>besseyi</w:t>
      </w:r>
      <w:r w:rsidR="000C29F8" w:rsidRPr="00B92A4F">
        <w:rPr>
          <w:sz w:val="26"/>
          <w:szCs w:val="26"/>
        </w:rPr>
        <w:t xml:space="preserve">) </w:t>
      </w:r>
      <w:r w:rsidRPr="00B92A4F">
        <w:rPr>
          <w:sz w:val="26"/>
          <w:szCs w:val="26"/>
        </w:rPr>
        <w:t xml:space="preserve">hoặc trở thành loài </w:t>
      </w:r>
      <w:r w:rsidR="00B01895" w:rsidRPr="00B92A4F">
        <w:rPr>
          <w:sz w:val="26"/>
          <w:szCs w:val="26"/>
        </w:rPr>
        <w:t xml:space="preserve">nội </w:t>
      </w:r>
      <w:r w:rsidRPr="00B92A4F">
        <w:rPr>
          <w:sz w:val="26"/>
          <w:szCs w:val="26"/>
        </w:rPr>
        <w:t xml:space="preserve">ký sinh xâm nhập cụm hoa và hạt </w:t>
      </w:r>
      <w:r w:rsidR="00B01895" w:rsidRPr="00B92A4F">
        <w:rPr>
          <w:sz w:val="26"/>
          <w:szCs w:val="26"/>
        </w:rPr>
        <w:t xml:space="preserve">đang phát triển </w:t>
      </w:r>
      <w:r w:rsidR="000C29F8" w:rsidRPr="00B92A4F">
        <w:rPr>
          <w:sz w:val="26"/>
          <w:szCs w:val="26"/>
        </w:rPr>
        <w:t>(</w:t>
      </w:r>
      <w:r w:rsidRPr="00B92A4F">
        <w:rPr>
          <w:sz w:val="26"/>
          <w:szCs w:val="26"/>
        </w:rPr>
        <w:t xml:space="preserve">Ví dụ: </w:t>
      </w:r>
      <w:r w:rsidR="000C29F8" w:rsidRPr="00B92A4F">
        <w:rPr>
          <w:i/>
          <w:iCs/>
          <w:sz w:val="26"/>
          <w:szCs w:val="26"/>
        </w:rPr>
        <w:t>A. tritici</w:t>
      </w:r>
      <w:r w:rsidR="000C29F8" w:rsidRPr="00B92A4F">
        <w:rPr>
          <w:sz w:val="26"/>
          <w:szCs w:val="26"/>
        </w:rPr>
        <w:t>).</w:t>
      </w:r>
    </w:p>
    <w:p w:rsidR="002928BA" w:rsidRPr="00B92A4F" w:rsidRDefault="002928BA">
      <w:pPr>
        <w:spacing w:line="260" w:lineRule="auto"/>
        <w:ind w:left="2" w:firstLine="1"/>
        <w:jc w:val="both"/>
        <w:rPr>
          <w:sz w:val="26"/>
          <w:szCs w:val="26"/>
        </w:rPr>
      </w:pPr>
    </w:p>
    <w:p w:rsidR="007D477C" w:rsidRPr="00B92A4F" w:rsidRDefault="007D477C">
      <w:pPr>
        <w:spacing w:line="185" w:lineRule="exact"/>
        <w:rPr>
          <w:sz w:val="26"/>
          <w:szCs w:val="26"/>
        </w:rPr>
      </w:pPr>
    </w:p>
    <w:p w:rsidR="007D477C" w:rsidRPr="00B92A4F" w:rsidRDefault="00525149">
      <w:pPr>
        <w:numPr>
          <w:ilvl w:val="0"/>
          <w:numId w:val="26"/>
        </w:numPr>
        <w:tabs>
          <w:tab w:val="left" w:pos="562"/>
        </w:tabs>
        <w:ind w:left="562" w:hanging="562"/>
        <w:rPr>
          <w:b/>
          <w:bCs/>
          <w:sz w:val="26"/>
          <w:szCs w:val="26"/>
        </w:rPr>
      </w:pPr>
      <w:r w:rsidRPr="00B92A4F">
        <w:rPr>
          <w:b/>
          <w:bCs/>
          <w:sz w:val="26"/>
          <w:szCs w:val="26"/>
        </w:rPr>
        <w:lastRenderedPageBreak/>
        <w:t>Thực vật và dịch hại</w:t>
      </w:r>
    </w:p>
    <w:p w:rsidR="007D477C" w:rsidRPr="00B92A4F" w:rsidRDefault="007D477C">
      <w:pPr>
        <w:spacing w:line="122" w:lineRule="exact"/>
        <w:rPr>
          <w:sz w:val="26"/>
          <w:szCs w:val="26"/>
        </w:rPr>
      </w:pPr>
    </w:p>
    <w:p w:rsidR="00EE41A2" w:rsidRPr="00B92A4F" w:rsidRDefault="00DB0977" w:rsidP="00B01895">
      <w:pPr>
        <w:spacing w:line="272" w:lineRule="auto"/>
        <w:ind w:left="2"/>
        <w:jc w:val="both"/>
        <w:rPr>
          <w:sz w:val="26"/>
          <w:szCs w:val="26"/>
        </w:rPr>
      </w:pPr>
      <w:proofErr w:type="gramStart"/>
      <w:r w:rsidRPr="00B92A4F">
        <w:rPr>
          <w:sz w:val="26"/>
          <w:szCs w:val="26"/>
        </w:rPr>
        <w:t xml:space="preserve">Hạt giống của thực vật là </w:t>
      </w:r>
      <w:r w:rsidR="00B01895" w:rsidRPr="00B92A4F">
        <w:rPr>
          <w:sz w:val="26"/>
          <w:szCs w:val="26"/>
        </w:rPr>
        <w:t>dịch hại</w:t>
      </w:r>
      <w:r w:rsidRPr="00B92A4F">
        <w:rPr>
          <w:sz w:val="26"/>
          <w:szCs w:val="26"/>
        </w:rPr>
        <w:t xml:space="preserve"> (ví dụ như cỏ dại, thực vật ký sinh) có thể được đưa vào một quốc gia như </w:t>
      </w:r>
      <w:r w:rsidR="00B01895" w:rsidRPr="00B92A4F">
        <w:rPr>
          <w:sz w:val="26"/>
          <w:szCs w:val="26"/>
        </w:rPr>
        <w:t xml:space="preserve">dịch hại lẫn tạp </w:t>
      </w:r>
      <w:r w:rsidRPr="00B92A4F">
        <w:rPr>
          <w:sz w:val="26"/>
          <w:szCs w:val="26"/>
        </w:rPr>
        <w:t>trong các lô giống.</w:t>
      </w:r>
      <w:proofErr w:type="gramEnd"/>
    </w:p>
    <w:p w:rsidR="002928BA" w:rsidRPr="00B92A4F" w:rsidRDefault="002928BA" w:rsidP="002928BA">
      <w:pPr>
        <w:spacing w:line="272" w:lineRule="auto"/>
        <w:rPr>
          <w:color w:val="FF0000"/>
          <w:sz w:val="26"/>
          <w:szCs w:val="26"/>
        </w:rPr>
      </w:pPr>
    </w:p>
    <w:p w:rsidR="007D477C" w:rsidRPr="00B92A4F" w:rsidRDefault="007D477C">
      <w:pPr>
        <w:spacing w:line="20" w:lineRule="exact"/>
        <w:rPr>
          <w:sz w:val="26"/>
          <w:szCs w:val="26"/>
        </w:rPr>
      </w:pPr>
    </w:p>
    <w:p w:rsidR="007D477C" w:rsidRPr="00B92A4F" w:rsidRDefault="007D477C">
      <w:pPr>
        <w:rPr>
          <w:sz w:val="26"/>
          <w:szCs w:val="26"/>
        </w:rPr>
        <w:sectPr w:rsidR="007D477C" w:rsidRPr="00B92A4F">
          <w:pgSz w:w="11900" w:h="16838"/>
          <w:pgMar w:top="836" w:right="1406" w:bottom="427" w:left="1418" w:header="0" w:footer="0" w:gutter="0"/>
          <w:cols w:space="720" w:equalWidth="0">
            <w:col w:w="9082"/>
          </w:cols>
        </w:sectPr>
      </w:pPr>
    </w:p>
    <w:p w:rsidR="007D477C" w:rsidRPr="00B92A4F" w:rsidRDefault="007D477C">
      <w:pPr>
        <w:spacing w:line="278" w:lineRule="exact"/>
        <w:rPr>
          <w:sz w:val="26"/>
          <w:szCs w:val="26"/>
        </w:rPr>
      </w:pPr>
    </w:p>
    <w:p w:rsidR="00525149" w:rsidRPr="00532106" w:rsidRDefault="00525149" w:rsidP="00525149">
      <w:pPr>
        <w:ind w:right="-1"/>
        <w:jc w:val="center"/>
        <w:rPr>
          <w:szCs w:val="26"/>
        </w:rPr>
      </w:pPr>
      <w:r w:rsidRPr="00532106">
        <w:rPr>
          <w:szCs w:val="26"/>
        </w:rPr>
        <w:t>Phụ lục này chỉ nhằm mục đích tham khảo và không phải là một phần quy định của tiêu chuẩn</w:t>
      </w:r>
    </w:p>
    <w:p w:rsidR="007D477C" w:rsidRPr="00B92A4F" w:rsidRDefault="007D477C">
      <w:pPr>
        <w:spacing w:line="200" w:lineRule="exact"/>
        <w:rPr>
          <w:sz w:val="26"/>
          <w:szCs w:val="26"/>
        </w:rPr>
      </w:pPr>
    </w:p>
    <w:p w:rsidR="007D477C" w:rsidRPr="00B92A4F" w:rsidRDefault="00532106" w:rsidP="00B92A4F">
      <w:pPr>
        <w:pStyle w:val="Heading1"/>
        <w:rPr>
          <w:rFonts w:ascii="Times New Roman" w:hAnsi="Times New Roman" w:cs="Times New Roman"/>
          <w:b/>
          <w:sz w:val="28"/>
          <w:szCs w:val="28"/>
        </w:rPr>
      </w:pPr>
      <w:bookmarkStart w:id="17" w:name="_Toc11068984"/>
      <w:r>
        <w:rPr>
          <w:rFonts w:ascii="Times New Roman" w:hAnsi="Times New Roman" w:cs="Times New Roman"/>
          <w:b/>
          <w:sz w:val="28"/>
          <w:szCs w:val="28"/>
        </w:rPr>
        <w:t>Phụ lục</w:t>
      </w:r>
      <w:r w:rsidR="000C29F8" w:rsidRPr="00B92A4F">
        <w:rPr>
          <w:rFonts w:ascii="Times New Roman" w:hAnsi="Times New Roman" w:cs="Times New Roman"/>
          <w:b/>
          <w:sz w:val="28"/>
          <w:szCs w:val="28"/>
        </w:rPr>
        <w:t xml:space="preserve"> 3: </w:t>
      </w:r>
      <w:r w:rsidR="00B01895" w:rsidRPr="00B92A4F">
        <w:rPr>
          <w:rFonts w:ascii="Times New Roman" w:hAnsi="Times New Roman" w:cs="Times New Roman"/>
          <w:b/>
          <w:sz w:val="28"/>
          <w:szCs w:val="28"/>
        </w:rPr>
        <w:t>Danh mục tài liệu tham khảo</w:t>
      </w:r>
      <w:bookmarkEnd w:id="17"/>
    </w:p>
    <w:p w:rsidR="007D477C" w:rsidRPr="00B92A4F" w:rsidRDefault="007D477C">
      <w:pPr>
        <w:spacing w:line="182" w:lineRule="exact"/>
        <w:rPr>
          <w:sz w:val="26"/>
          <w:szCs w:val="26"/>
        </w:rPr>
      </w:pPr>
    </w:p>
    <w:p w:rsidR="007D477C" w:rsidRPr="00B92A4F" w:rsidRDefault="001248B3">
      <w:pPr>
        <w:spacing w:line="274" w:lineRule="auto"/>
        <w:ind w:left="2"/>
        <w:rPr>
          <w:sz w:val="26"/>
          <w:szCs w:val="26"/>
        </w:rPr>
      </w:pPr>
      <w:proofErr w:type="gramStart"/>
      <w:r w:rsidRPr="00B92A4F">
        <w:rPr>
          <w:sz w:val="26"/>
          <w:szCs w:val="26"/>
        </w:rPr>
        <w:t>Các tài liệu tham khảo trong phụ lục này được công nhận là có chỉ số khoa học</w:t>
      </w:r>
      <w:r w:rsidR="009442F4" w:rsidRPr="00B92A4F">
        <w:rPr>
          <w:sz w:val="26"/>
          <w:szCs w:val="26"/>
        </w:rPr>
        <w:t>.</w:t>
      </w:r>
      <w:proofErr w:type="gramEnd"/>
      <w:r w:rsidR="009442F4" w:rsidRPr="00B92A4F">
        <w:rPr>
          <w:sz w:val="26"/>
          <w:szCs w:val="26"/>
        </w:rPr>
        <w:t xml:space="preserve"> </w:t>
      </w:r>
      <w:proofErr w:type="gramStart"/>
      <w:r w:rsidR="009442F4" w:rsidRPr="00B92A4F">
        <w:rPr>
          <w:sz w:val="26"/>
          <w:szCs w:val="26"/>
        </w:rPr>
        <w:t xml:space="preserve">Danh sách không phải là toàn diện </w:t>
      </w:r>
      <w:r w:rsidR="00465CC0" w:rsidRPr="00B92A4F">
        <w:rPr>
          <w:sz w:val="26"/>
          <w:szCs w:val="26"/>
        </w:rPr>
        <w:t xml:space="preserve">và </w:t>
      </w:r>
      <w:r w:rsidR="009442F4" w:rsidRPr="00B92A4F">
        <w:rPr>
          <w:sz w:val="26"/>
          <w:szCs w:val="26"/>
        </w:rPr>
        <w:t>không cố định.</w:t>
      </w:r>
      <w:proofErr w:type="gramEnd"/>
    </w:p>
    <w:p w:rsidR="007D477C" w:rsidRPr="00B92A4F" w:rsidRDefault="007D477C">
      <w:pPr>
        <w:spacing w:line="166" w:lineRule="exact"/>
        <w:rPr>
          <w:sz w:val="26"/>
          <w:szCs w:val="26"/>
        </w:rPr>
      </w:pPr>
    </w:p>
    <w:p w:rsidR="00D654FB" w:rsidRPr="00B92A4F" w:rsidRDefault="00B01895">
      <w:pPr>
        <w:numPr>
          <w:ilvl w:val="0"/>
          <w:numId w:val="27"/>
        </w:numPr>
        <w:tabs>
          <w:tab w:val="left" w:pos="562"/>
        </w:tabs>
        <w:ind w:left="562" w:hanging="562"/>
        <w:rPr>
          <w:b/>
          <w:bCs/>
          <w:sz w:val="26"/>
          <w:szCs w:val="26"/>
        </w:rPr>
      </w:pPr>
      <w:r w:rsidRPr="00B92A4F">
        <w:rPr>
          <w:b/>
          <w:bCs/>
          <w:sz w:val="26"/>
          <w:szCs w:val="26"/>
        </w:rPr>
        <w:t>H</w:t>
      </w:r>
      <w:r w:rsidR="00D654FB" w:rsidRPr="00B92A4F">
        <w:rPr>
          <w:b/>
          <w:bCs/>
          <w:sz w:val="26"/>
          <w:szCs w:val="26"/>
        </w:rPr>
        <w:t xml:space="preserve">ạt giống </w:t>
      </w:r>
      <w:r w:rsidRPr="00B92A4F">
        <w:rPr>
          <w:b/>
          <w:bCs/>
          <w:sz w:val="26"/>
          <w:szCs w:val="26"/>
        </w:rPr>
        <w:t xml:space="preserve">là con đường lan truyền </w:t>
      </w:r>
      <w:r w:rsidR="00D654FB" w:rsidRPr="00B92A4F">
        <w:rPr>
          <w:b/>
          <w:bCs/>
          <w:sz w:val="26"/>
          <w:szCs w:val="26"/>
        </w:rPr>
        <w:t xml:space="preserve">và bệnh </w:t>
      </w:r>
      <w:r w:rsidRPr="00B92A4F">
        <w:rPr>
          <w:b/>
          <w:bCs/>
          <w:sz w:val="26"/>
          <w:szCs w:val="26"/>
        </w:rPr>
        <w:t xml:space="preserve">đi theo hạt giống và </w:t>
      </w:r>
      <w:r w:rsidR="00D654FB" w:rsidRPr="00B92A4F">
        <w:rPr>
          <w:b/>
          <w:bCs/>
          <w:sz w:val="26"/>
          <w:szCs w:val="26"/>
        </w:rPr>
        <w:t>truyền qua hạt giống</w:t>
      </w:r>
    </w:p>
    <w:p w:rsidR="007D477C" w:rsidRPr="00B92A4F" w:rsidRDefault="007D477C">
      <w:pPr>
        <w:spacing w:line="118" w:lineRule="exact"/>
        <w:rPr>
          <w:sz w:val="26"/>
          <w:szCs w:val="26"/>
        </w:rPr>
      </w:pPr>
    </w:p>
    <w:p w:rsidR="007D477C" w:rsidRPr="00B92A4F" w:rsidRDefault="000C29F8">
      <w:pPr>
        <w:spacing w:line="268" w:lineRule="auto"/>
        <w:ind w:left="562" w:hanging="565"/>
        <w:jc w:val="both"/>
        <w:rPr>
          <w:sz w:val="26"/>
          <w:szCs w:val="26"/>
        </w:rPr>
      </w:pPr>
      <w:proofErr w:type="gramStart"/>
      <w:r w:rsidRPr="00B92A4F">
        <w:rPr>
          <w:b/>
          <w:bCs/>
          <w:sz w:val="26"/>
          <w:szCs w:val="26"/>
        </w:rPr>
        <w:t xml:space="preserve">Agarwal, V.K. &amp; Sinclair, J.B. </w:t>
      </w:r>
      <w:r w:rsidRPr="00B92A4F">
        <w:rPr>
          <w:sz w:val="26"/>
          <w:szCs w:val="26"/>
        </w:rPr>
        <w:t>1996.</w:t>
      </w:r>
      <w:proofErr w:type="gramEnd"/>
      <w:r w:rsidRPr="00B92A4F">
        <w:rPr>
          <w:b/>
          <w:bCs/>
          <w:sz w:val="26"/>
          <w:szCs w:val="26"/>
        </w:rPr>
        <w:t xml:space="preserve"> </w:t>
      </w:r>
      <w:proofErr w:type="gramStart"/>
      <w:r w:rsidRPr="00B92A4F">
        <w:rPr>
          <w:i/>
          <w:iCs/>
          <w:sz w:val="26"/>
          <w:szCs w:val="26"/>
        </w:rPr>
        <w:t>Principles of seed pathology</w:t>
      </w:r>
      <w:r w:rsidRPr="00B92A4F">
        <w:rPr>
          <w:sz w:val="26"/>
          <w:szCs w:val="26"/>
        </w:rPr>
        <w:t>, 2nd edn.</w:t>
      </w:r>
      <w:proofErr w:type="gramEnd"/>
      <w:r w:rsidRPr="00B92A4F">
        <w:rPr>
          <w:sz w:val="26"/>
          <w:szCs w:val="26"/>
        </w:rPr>
        <w:t xml:space="preserve"> </w:t>
      </w:r>
      <w:proofErr w:type="gramStart"/>
      <w:r w:rsidRPr="00B92A4F">
        <w:rPr>
          <w:sz w:val="26"/>
          <w:szCs w:val="26"/>
        </w:rPr>
        <w:t>Boca Raton, FL, CRC</w:t>
      </w:r>
      <w:r w:rsidRPr="00B92A4F">
        <w:rPr>
          <w:b/>
          <w:bCs/>
          <w:sz w:val="26"/>
          <w:szCs w:val="26"/>
        </w:rPr>
        <w:t xml:space="preserve"> </w:t>
      </w:r>
      <w:r w:rsidRPr="00B92A4F">
        <w:rPr>
          <w:sz w:val="26"/>
          <w:szCs w:val="26"/>
        </w:rPr>
        <w:t>Press.</w:t>
      </w:r>
      <w:proofErr w:type="gramEnd"/>
      <w:r w:rsidRPr="00B92A4F">
        <w:rPr>
          <w:sz w:val="26"/>
          <w:szCs w:val="26"/>
        </w:rPr>
        <w:t xml:space="preserve"> </w:t>
      </w:r>
      <w:proofErr w:type="gramStart"/>
      <w:r w:rsidRPr="00B92A4F">
        <w:rPr>
          <w:sz w:val="26"/>
          <w:szCs w:val="26"/>
        </w:rPr>
        <w:t>560 pp.</w:t>
      </w:r>
      <w:proofErr w:type="gramEnd"/>
    </w:p>
    <w:p w:rsidR="007D477C" w:rsidRPr="00B92A4F" w:rsidRDefault="007D477C">
      <w:pPr>
        <w:spacing w:line="1" w:lineRule="exact"/>
        <w:rPr>
          <w:sz w:val="26"/>
          <w:szCs w:val="26"/>
        </w:rPr>
      </w:pPr>
    </w:p>
    <w:p w:rsidR="007D477C" w:rsidRPr="00B92A4F" w:rsidRDefault="000C29F8">
      <w:pPr>
        <w:spacing w:line="268" w:lineRule="auto"/>
        <w:ind w:left="562" w:right="20" w:hanging="565"/>
        <w:jc w:val="both"/>
        <w:rPr>
          <w:sz w:val="26"/>
          <w:szCs w:val="26"/>
        </w:rPr>
      </w:pPr>
      <w:proofErr w:type="gramStart"/>
      <w:r w:rsidRPr="00B92A4F">
        <w:rPr>
          <w:b/>
          <w:bCs/>
          <w:sz w:val="26"/>
          <w:szCs w:val="26"/>
        </w:rPr>
        <w:t xml:space="preserve">Bertaccini, A., Duduk, B., Paltrinieri, S. &amp; Contaldo, N. </w:t>
      </w:r>
      <w:r w:rsidRPr="00B92A4F">
        <w:rPr>
          <w:sz w:val="26"/>
          <w:szCs w:val="26"/>
        </w:rPr>
        <w:t>2014.</w:t>
      </w:r>
      <w:proofErr w:type="gramEnd"/>
      <w:r w:rsidRPr="00B92A4F">
        <w:rPr>
          <w:sz w:val="26"/>
          <w:szCs w:val="26"/>
        </w:rPr>
        <w:t xml:space="preserve"> Phytoplasmas and phytoplasma</w:t>
      </w:r>
      <w:r w:rsidRPr="00B92A4F">
        <w:rPr>
          <w:b/>
          <w:bCs/>
          <w:sz w:val="26"/>
          <w:szCs w:val="26"/>
        </w:rPr>
        <w:t xml:space="preserve"> </w:t>
      </w:r>
      <w:r w:rsidRPr="00B92A4F">
        <w:rPr>
          <w:sz w:val="26"/>
          <w:szCs w:val="26"/>
        </w:rPr>
        <w:t xml:space="preserve">diseases: A severe threat to agriculture. </w:t>
      </w:r>
      <w:r w:rsidRPr="00B92A4F">
        <w:rPr>
          <w:i/>
          <w:iCs/>
          <w:sz w:val="26"/>
          <w:szCs w:val="26"/>
        </w:rPr>
        <w:t>American Journal of Plant Sciences</w:t>
      </w:r>
      <w:r w:rsidRPr="00B92A4F">
        <w:rPr>
          <w:sz w:val="26"/>
          <w:szCs w:val="26"/>
        </w:rPr>
        <w:t>, 5(12): 1763–1788.</w:t>
      </w:r>
    </w:p>
    <w:p w:rsidR="007D477C" w:rsidRPr="00B92A4F" w:rsidRDefault="007D477C">
      <w:pPr>
        <w:spacing w:line="1" w:lineRule="exact"/>
        <w:rPr>
          <w:sz w:val="26"/>
          <w:szCs w:val="26"/>
        </w:rPr>
      </w:pPr>
    </w:p>
    <w:p w:rsidR="007D477C" w:rsidRPr="00B92A4F" w:rsidRDefault="000C29F8">
      <w:pPr>
        <w:spacing w:line="267" w:lineRule="auto"/>
        <w:ind w:left="562" w:right="20" w:hanging="565"/>
        <w:jc w:val="both"/>
        <w:rPr>
          <w:sz w:val="26"/>
          <w:szCs w:val="26"/>
        </w:rPr>
      </w:pPr>
      <w:r w:rsidRPr="00B92A4F">
        <w:rPr>
          <w:b/>
          <w:bCs/>
          <w:sz w:val="26"/>
          <w:szCs w:val="26"/>
        </w:rPr>
        <w:t>Cram, M.M</w:t>
      </w:r>
      <w:proofErr w:type="gramStart"/>
      <w:r w:rsidRPr="00B92A4F">
        <w:rPr>
          <w:b/>
          <w:bCs/>
          <w:sz w:val="26"/>
          <w:szCs w:val="26"/>
        </w:rPr>
        <w:t>. &amp;</w:t>
      </w:r>
      <w:proofErr w:type="gramEnd"/>
      <w:r w:rsidRPr="00B92A4F">
        <w:rPr>
          <w:b/>
          <w:bCs/>
          <w:sz w:val="26"/>
          <w:szCs w:val="26"/>
        </w:rPr>
        <w:t xml:space="preserve"> Fraedrich, S.W. </w:t>
      </w:r>
      <w:r w:rsidRPr="00B92A4F">
        <w:rPr>
          <w:sz w:val="26"/>
          <w:szCs w:val="26"/>
        </w:rPr>
        <w:t>2009. Seed diseases and seedborne pathogens of North America</w:t>
      </w:r>
      <w:r w:rsidRPr="00B92A4F">
        <w:rPr>
          <w:b/>
          <w:bCs/>
          <w:sz w:val="26"/>
          <w:szCs w:val="26"/>
        </w:rPr>
        <w:t xml:space="preserve"> </w:t>
      </w:r>
      <w:r w:rsidRPr="00B92A4F">
        <w:rPr>
          <w:sz w:val="26"/>
          <w:szCs w:val="26"/>
        </w:rPr>
        <w:t xml:space="preserve">(forest trees). </w:t>
      </w:r>
      <w:r w:rsidRPr="00B92A4F">
        <w:rPr>
          <w:i/>
          <w:iCs/>
          <w:sz w:val="26"/>
          <w:szCs w:val="26"/>
        </w:rPr>
        <w:t>Tree Planter’s Notes</w:t>
      </w:r>
      <w:r w:rsidRPr="00B92A4F">
        <w:rPr>
          <w:sz w:val="26"/>
          <w:szCs w:val="26"/>
        </w:rPr>
        <w:t>, 53(2): 35–44.</w:t>
      </w:r>
    </w:p>
    <w:p w:rsidR="007D477C" w:rsidRPr="00B92A4F" w:rsidRDefault="007D477C">
      <w:pPr>
        <w:spacing w:line="1" w:lineRule="exact"/>
        <w:rPr>
          <w:sz w:val="26"/>
          <w:szCs w:val="26"/>
        </w:rPr>
      </w:pPr>
    </w:p>
    <w:p w:rsidR="007D477C" w:rsidRPr="00B92A4F" w:rsidRDefault="000C29F8">
      <w:pPr>
        <w:spacing w:line="259" w:lineRule="auto"/>
        <w:ind w:left="562" w:right="20" w:hanging="565"/>
        <w:jc w:val="both"/>
        <w:rPr>
          <w:sz w:val="26"/>
          <w:szCs w:val="26"/>
        </w:rPr>
      </w:pPr>
      <w:proofErr w:type="gramStart"/>
      <w:r w:rsidRPr="00B92A4F">
        <w:rPr>
          <w:b/>
          <w:bCs/>
          <w:sz w:val="26"/>
          <w:szCs w:val="26"/>
        </w:rPr>
        <w:t xml:space="preserve">ISF </w:t>
      </w:r>
      <w:r w:rsidRPr="00B92A4F">
        <w:rPr>
          <w:sz w:val="26"/>
          <w:szCs w:val="26"/>
        </w:rPr>
        <w:t>(International Seed Federation).</w:t>
      </w:r>
      <w:proofErr w:type="gramEnd"/>
      <w:r w:rsidRPr="00B92A4F">
        <w:rPr>
          <w:sz w:val="26"/>
          <w:szCs w:val="26"/>
        </w:rPr>
        <w:t xml:space="preserve"> </w:t>
      </w:r>
      <w:proofErr w:type="gramStart"/>
      <w:r w:rsidRPr="00B92A4F">
        <w:rPr>
          <w:sz w:val="26"/>
          <w:szCs w:val="26"/>
        </w:rPr>
        <w:t>n.d</w:t>
      </w:r>
      <w:proofErr w:type="gramEnd"/>
      <w:r w:rsidRPr="00B92A4F">
        <w:rPr>
          <w:sz w:val="26"/>
          <w:szCs w:val="26"/>
        </w:rPr>
        <w:t xml:space="preserve">. ISF Regulated Pest List Database. </w:t>
      </w:r>
      <w:proofErr w:type="gramStart"/>
      <w:r w:rsidRPr="00B92A4F">
        <w:rPr>
          <w:sz w:val="26"/>
          <w:szCs w:val="26"/>
        </w:rPr>
        <w:t>Nyon, Switzerland, ISF.</w:t>
      </w:r>
      <w:proofErr w:type="gramEnd"/>
      <w:r w:rsidRPr="00B92A4F">
        <w:rPr>
          <w:b/>
          <w:bCs/>
          <w:sz w:val="26"/>
          <w:szCs w:val="26"/>
        </w:rPr>
        <w:t xml:space="preserve"> </w:t>
      </w:r>
      <w:proofErr w:type="gramStart"/>
      <w:r w:rsidRPr="00B92A4F">
        <w:rPr>
          <w:sz w:val="26"/>
          <w:szCs w:val="26"/>
        </w:rPr>
        <w:t xml:space="preserve">Available at </w:t>
      </w:r>
      <w:r w:rsidRPr="00B92A4F">
        <w:rPr>
          <w:color w:val="0000FF"/>
          <w:sz w:val="26"/>
          <w:szCs w:val="26"/>
          <w:u w:val="single"/>
        </w:rPr>
        <w:t>http://pestlist.worldseed.org/isf/pest_lists_db.html</w:t>
      </w:r>
      <w:r w:rsidRPr="00B92A4F">
        <w:rPr>
          <w:sz w:val="26"/>
          <w:szCs w:val="26"/>
        </w:rPr>
        <w:t xml:space="preserve"> (last accessed 23 September 2016).</w:t>
      </w:r>
      <w:proofErr w:type="gramEnd"/>
    </w:p>
    <w:p w:rsidR="007D477C" w:rsidRPr="00B92A4F" w:rsidRDefault="007D477C">
      <w:pPr>
        <w:spacing w:line="2" w:lineRule="exact"/>
        <w:rPr>
          <w:sz w:val="26"/>
          <w:szCs w:val="26"/>
        </w:rPr>
      </w:pPr>
    </w:p>
    <w:p w:rsidR="007D477C" w:rsidRPr="00B92A4F" w:rsidRDefault="000C29F8">
      <w:pPr>
        <w:ind w:left="2"/>
        <w:rPr>
          <w:sz w:val="26"/>
          <w:szCs w:val="26"/>
        </w:rPr>
      </w:pPr>
      <w:proofErr w:type="gramStart"/>
      <w:r w:rsidRPr="00B92A4F">
        <w:rPr>
          <w:b/>
          <w:bCs/>
          <w:sz w:val="26"/>
          <w:szCs w:val="26"/>
        </w:rPr>
        <w:t xml:space="preserve">Johansen, E., Edwards, M.C. &amp; Hampton, R.O. </w:t>
      </w:r>
      <w:r w:rsidRPr="00B92A4F">
        <w:rPr>
          <w:sz w:val="26"/>
          <w:szCs w:val="26"/>
        </w:rPr>
        <w:t>1994.</w:t>
      </w:r>
      <w:proofErr w:type="gramEnd"/>
      <w:r w:rsidRPr="00B92A4F">
        <w:rPr>
          <w:sz w:val="26"/>
          <w:szCs w:val="26"/>
        </w:rPr>
        <w:t xml:space="preserve"> Seed transmission of viruses: Current</w:t>
      </w:r>
    </w:p>
    <w:p w:rsidR="007D477C" w:rsidRPr="00B92A4F" w:rsidRDefault="000C29F8">
      <w:pPr>
        <w:ind w:left="562"/>
        <w:rPr>
          <w:sz w:val="26"/>
          <w:szCs w:val="26"/>
        </w:rPr>
      </w:pPr>
      <w:proofErr w:type="gramStart"/>
      <w:r w:rsidRPr="00B92A4F">
        <w:rPr>
          <w:sz w:val="26"/>
          <w:szCs w:val="26"/>
        </w:rPr>
        <w:t>perspectives</w:t>
      </w:r>
      <w:proofErr w:type="gramEnd"/>
      <w:r w:rsidRPr="00B92A4F">
        <w:rPr>
          <w:sz w:val="26"/>
          <w:szCs w:val="26"/>
        </w:rPr>
        <w:t xml:space="preserve">. </w:t>
      </w:r>
      <w:r w:rsidRPr="00B92A4F">
        <w:rPr>
          <w:i/>
          <w:iCs/>
          <w:sz w:val="26"/>
          <w:szCs w:val="26"/>
        </w:rPr>
        <w:t>Annual Review of Phytopathology</w:t>
      </w:r>
      <w:r w:rsidRPr="00B92A4F">
        <w:rPr>
          <w:sz w:val="26"/>
          <w:szCs w:val="26"/>
        </w:rPr>
        <w:t>, 32: 363–386.</w:t>
      </w:r>
    </w:p>
    <w:p w:rsidR="007D477C" w:rsidRPr="00B92A4F" w:rsidRDefault="007D477C">
      <w:pPr>
        <w:spacing w:line="61" w:lineRule="exact"/>
        <w:rPr>
          <w:sz w:val="26"/>
          <w:szCs w:val="26"/>
        </w:rPr>
      </w:pPr>
    </w:p>
    <w:p w:rsidR="007D477C" w:rsidRPr="00B92A4F" w:rsidRDefault="000C29F8">
      <w:pPr>
        <w:spacing w:line="267" w:lineRule="auto"/>
        <w:ind w:left="562" w:hanging="565"/>
        <w:jc w:val="both"/>
        <w:rPr>
          <w:sz w:val="26"/>
          <w:szCs w:val="26"/>
        </w:rPr>
      </w:pPr>
      <w:proofErr w:type="gramStart"/>
      <w:r w:rsidRPr="00B92A4F">
        <w:rPr>
          <w:b/>
          <w:bCs/>
          <w:sz w:val="26"/>
          <w:szCs w:val="26"/>
        </w:rPr>
        <w:t xml:space="preserve">Mink, G.I. </w:t>
      </w:r>
      <w:r w:rsidRPr="00B92A4F">
        <w:rPr>
          <w:sz w:val="26"/>
          <w:szCs w:val="26"/>
        </w:rPr>
        <w:t>1993.</w:t>
      </w:r>
      <w:proofErr w:type="gramEnd"/>
      <w:r w:rsidRPr="00B92A4F">
        <w:rPr>
          <w:sz w:val="26"/>
          <w:szCs w:val="26"/>
        </w:rPr>
        <w:t xml:space="preserve"> </w:t>
      </w:r>
      <w:proofErr w:type="gramStart"/>
      <w:r w:rsidRPr="00B92A4F">
        <w:rPr>
          <w:sz w:val="26"/>
          <w:szCs w:val="26"/>
        </w:rPr>
        <w:t>Pollen- and seed-transmitted viruses and viroids.</w:t>
      </w:r>
      <w:proofErr w:type="gramEnd"/>
      <w:r w:rsidRPr="00B92A4F">
        <w:rPr>
          <w:b/>
          <w:bCs/>
          <w:sz w:val="26"/>
          <w:szCs w:val="26"/>
        </w:rPr>
        <w:t xml:space="preserve"> </w:t>
      </w:r>
      <w:r w:rsidRPr="00B92A4F">
        <w:rPr>
          <w:i/>
          <w:iCs/>
          <w:sz w:val="26"/>
          <w:szCs w:val="26"/>
        </w:rPr>
        <w:t>Annual Review of Phytopathology</w:t>
      </w:r>
      <w:r w:rsidRPr="00B92A4F">
        <w:rPr>
          <w:sz w:val="26"/>
          <w:szCs w:val="26"/>
        </w:rPr>
        <w:t>,</w:t>
      </w:r>
      <w:r w:rsidRPr="00B92A4F">
        <w:rPr>
          <w:b/>
          <w:bCs/>
          <w:sz w:val="26"/>
          <w:szCs w:val="26"/>
        </w:rPr>
        <w:t xml:space="preserve"> </w:t>
      </w:r>
      <w:r w:rsidRPr="00B92A4F">
        <w:rPr>
          <w:sz w:val="26"/>
          <w:szCs w:val="26"/>
        </w:rPr>
        <w:t>31: 375–402.</w:t>
      </w:r>
    </w:p>
    <w:p w:rsidR="007D477C" w:rsidRPr="00B92A4F" w:rsidRDefault="007D477C">
      <w:pPr>
        <w:spacing w:line="1" w:lineRule="exact"/>
        <w:rPr>
          <w:sz w:val="26"/>
          <w:szCs w:val="26"/>
        </w:rPr>
      </w:pPr>
    </w:p>
    <w:p w:rsidR="007D477C" w:rsidRPr="00B92A4F" w:rsidRDefault="000C29F8">
      <w:pPr>
        <w:ind w:left="2"/>
        <w:rPr>
          <w:sz w:val="26"/>
          <w:szCs w:val="26"/>
        </w:rPr>
      </w:pPr>
      <w:proofErr w:type="gramStart"/>
      <w:r w:rsidRPr="00B92A4F">
        <w:rPr>
          <w:b/>
          <w:bCs/>
          <w:sz w:val="26"/>
          <w:szCs w:val="26"/>
        </w:rPr>
        <w:t xml:space="preserve">Sastry, K.S. </w:t>
      </w:r>
      <w:r w:rsidRPr="00B92A4F">
        <w:rPr>
          <w:sz w:val="26"/>
          <w:szCs w:val="26"/>
        </w:rPr>
        <w:t>2013.</w:t>
      </w:r>
      <w:proofErr w:type="gramEnd"/>
      <w:r w:rsidRPr="00B92A4F">
        <w:rPr>
          <w:b/>
          <w:bCs/>
          <w:sz w:val="26"/>
          <w:szCs w:val="26"/>
        </w:rPr>
        <w:t xml:space="preserve"> </w:t>
      </w:r>
      <w:proofErr w:type="gramStart"/>
      <w:r w:rsidRPr="00B92A4F">
        <w:rPr>
          <w:i/>
          <w:iCs/>
          <w:sz w:val="26"/>
          <w:szCs w:val="26"/>
        </w:rPr>
        <w:t>Seed-borne plant virus diseases.</w:t>
      </w:r>
      <w:proofErr w:type="gramEnd"/>
      <w:r w:rsidRPr="00B92A4F">
        <w:rPr>
          <w:b/>
          <w:bCs/>
          <w:sz w:val="26"/>
          <w:szCs w:val="26"/>
        </w:rPr>
        <w:t xml:space="preserve"> </w:t>
      </w:r>
      <w:r w:rsidRPr="00B92A4F">
        <w:rPr>
          <w:sz w:val="26"/>
          <w:szCs w:val="26"/>
        </w:rPr>
        <w:t xml:space="preserve">New Delhi, Springer. </w:t>
      </w:r>
      <w:proofErr w:type="gramStart"/>
      <w:r w:rsidRPr="00B92A4F">
        <w:rPr>
          <w:sz w:val="26"/>
          <w:szCs w:val="26"/>
        </w:rPr>
        <w:t>328 pp.</w:t>
      </w:r>
      <w:proofErr w:type="gramEnd"/>
    </w:p>
    <w:p w:rsidR="007D477C" w:rsidRPr="00B92A4F" w:rsidRDefault="007D477C">
      <w:pPr>
        <w:spacing w:line="243" w:lineRule="exact"/>
        <w:rPr>
          <w:sz w:val="26"/>
          <w:szCs w:val="26"/>
        </w:rPr>
      </w:pPr>
    </w:p>
    <w:p w:rsidR="007D477C" w:rsidRPr="00B92A4F" w:rsidRDefault="001D34CD">
      <w:pPr>
        <w:numPr>
          <w:ilvl w:val="0"/>
          <w:numId w:val="28"/>
        </w:numPr>
        <w:tabs>
          <w:tab w:val="left" w:pos="562"/>
        </w:tabs>
        <w:ind w:left="562" w:hanging="562"/>
        <w:rPr>
          <w:b/>
          <w:bCs/>
          <w:sz w:val="26"/>
          <w:szCs w:val="26"/>
        </w:rPr>
      </w:pPr>
      <w:r w:rsidRPr="00B92A4F">
        <w:rPr>
          <w:b/>
          <w:bCs/>
          <w:sz w:val="26"/>
          <w:szCs w:val="26"/>
        </w:rPr>
        <w:t>Quy trình kiểm tra và lấy mẫu hạt giống</w:t>
      </w:r>
    </w:p>
    <w:p w:rsidR="007D477C" w:rsidRPr="00B92A4F" w:rsidRDefault="007D477C">
      <w:pPr>
        <w:spacing w:line="118" w:lineRule="exact"/>
        <w:rPr>
          <w:sz w:val="26"/>
          <w:szCs w:val="26"/>
        </w:rPr>
      </w:pPr>
    </w:p>
    <w:p w:rsidR="007D477C" w:rsidRPr="00B92A4F" w:rsidRDefault="000C29F8">
      <w:pPr>
        <w:spacing w:line="258" w:lineRule="auto"/>
        <w:ind w:left="562" w:hanging="565"/>
        <w:jc w:val="both"/>
        <w:rPr>
          <w:sz w:val="26"/>
          <w:szCs w:val="26"/>
        </w:rPr>
      </w:pPr>
      <w:proofErr w:type="gramStart"/>
      <w:r w:rsidRPr="00B92A4F">
        <w:rPr>
          <w:b/>
          <w:bCs/>
          <w:sz w:val="26"/>
          <w:szCs w:val="26"/>
        </w:rPr>
        <w:t xml:space="preserve">Agarwal, P.C., Mortensen, C.N. &amp; Mathur, S.B. </w:t>
      </w:r>
      <w:r w:rsidRPr="00B92A4F">
        <w:rPr>
          <w:sz w:val="26"/>
          <w:szCs w:val="26"/>
        </w:rPr>
        <w:t>1989.</w:t>
      </w:r>
      <w:proofErr w:type="gramEnd"/>
      <w:r w:rsidRPr="00B92A4F">
        <w:rPr>
          <w:b/>
          <w:bCs/>
          <w:sz w:val="26"/>
          <w:szCs w:val="26"/>
        </w:rPr>
        <w:t xml:space="preserve"> </w:t>
      </w:r>
      <w:proofErr w:type="gramStart"/>
      <w:r w:rsidRPr="00B92A4F">
        <w:rPr>
          <w:i/>
          <w:iCs/>
          <w:sz w:val="26"/>
          <w:szCs w:val="26"/>
        </w:rPr>
        <w:t>Seed-borne diseases and seed health testing</w:t>
      </w:r>
      <w:r w:rsidRPr="00B92A4F">
        <w:rPr>
          <w:b/>
          <w:bCs/>
          <w:sz w:val="26"/>
          <w:szCs w:val="26"/>
        </w:rPr>
        <w:t xml:space="preserve"> </w:t>
      </w:r>
      <w:r w:rsidRPr="00B92A4F">
        <w:rPr>
          <w:i/>
          <w:iCs/>
          <w:sz w:val="26"/>
          <w:szCs w:val="26"/>
        </w:rPr>
        <w:t>of rice.</w:t>
      </w:r>
      <w:proofErr w:type="gramEnd"/>
      <w:r w:rsidRPr="00B92A4F">
        <w:rPr>
          <w:i/>
          <w:iCs/>
          <w:sz w:val="26"/>
          <w:szCs w:val="26"/>
        </w:rPr>
        <w:t xml:space="preserve"> </w:t>
      </w:r>
      <w:r w:rsidRPr="00B92A4F">
        <w:rPr>
          <w:sz w:val="26"/>
          <w:szCs w:val="26"/>
        </w:rPr>
        <w:t>Copenhagen, Danish Government Institute of Seed Pathology for Developing Countries</w:t>
      </w:r>
      <w:r w:rsidRPr="00B92A4F">
        <w:rPr>
          <w:i/>
          <w:iCs/>
          <w:sz w:val="26"/>
          <w:szCs w:val="26"/>
        </w:rPr>
        <w:t xml:space="preserve"> </w:t>
      </w:r>
      <w:r w:rsidRPr="00B92A4F">
        <w:rPr>
          <w:sz w:val="26"/>
          <w:szCs w:val="26"/>
        </w:rPr>
        <w:t>and Kew, UK, CAB International Mycological Institute.</w:t>
      </w:r>
    </w:p>
    <w:p w:rsidR="007D477C" w:rsidRPr="00B92A4F" w:rsidRDefault="007D477C">
      <w:pPr>
        <w:spacing w:line="2" w:lineRule="exact"/>
        <w:rPr>
          <w:sz w:val="26"/>
          <w:szCs w:val="26"/>
        </w:rPr>
      </w:pPr>
    </w:p>
    <w:p w:rsidR="007D477C" w:rsidRPr="00B92A4F" w:rsidRDefault="000C29F8">
      <w:pPr>
        <w:ind w:left="2"/>
        <w:rPr>
          <w:sz w:val="26"/>
          <w:szCs w:val="26"/>
        </w:rPr>
      </w:pPr>
      <w:r w:rsidRPr="00B92A4F">
        <w:rPr>
          <w:b/>
          <w:bCs/>
          <w:sz w:val="26"/>
          <w:szCs w:val="26"/>
        </w:rPr>
        <w:t>Albrechtsen, S.E</w:t>
      </w:r>
      <w:r w:rsidRPr="00B92A4F">
        <w:rPr>
          <w:sz w:val="26"/>
          <w:szCs w:val="26"/>
        </w:rPr>
        <w:t>. 2006.</w:t>
      </w:r>
      <w:r w:rsidRPr="00B92A4F">
        <w:rPr>
          <w:b/>
          <w:bCs/>
          <w:sz w:val="26"/>
          <w:szCs w:val="26"/>
        </w:rPr>
        <w:t xml:space="preserve"> </w:t>
      </w:r>
      <w:proofErr w:type="gramStart"/>
      <w:r w:rsidRPr="00B92A4F">
        <w:rPr>
          <w:i/>
          <w:iCs/>
          <w:sz w:val="26"/>
          <w:szCs w:val="26"/>
        </w:rPr>
        <w:t>Testing methods for seed-transmitted viruses: Principles and protocols.</w:t>
      </w:r>
      <w:proofErr w:type="gramEnd"/>
    </w:p>
    <w:p w:rsidR="007D477C" w:rsidRPr="00B92A4F" w:rsidRDefault="007D477C">
      <w:pPr>
        <w:spacing w:line="3" w:lineRule="exact"/>
        <w:rPr>
          <w:sz w:val="26"/>
          <w:szCs w:val="26"/>
        </w:rPr>
      </w:pPr>
    </w:p>
    <w:p w:rsidR="007D477C" w:rsidRPr="00B92A4F" w:rsidRDefault="000C29F8">
      <w:pPr>
        <w:ind w:left="562"/>
        <w:rPr>
          <w:sz w:val="26"/>
          <w:szCs w:val="26"/>
        </w:rPr>
      </w:pPr>
      <w:proofErr w:type="gramStart"/>
      <w:r w:rsidRPr="00B92A4F">
        <w:rPr>
          <w:sz w:val="26"/>
          <w:szCs w:val="26"/>
        </w:rPr>
        <w:t>Wallingford, UK, CABI Publishing.</w:t>
      </w:r>
      <w:proofErr w:type="gramEnd"/>
      <w:r w:rsidRPr="00B92A4F">
        <w:rPr>
          <w:sz w:val="26"/>
          <w:szCs w:val="26"/>
        </w:rPr>
        <w:t xml:space="preserve"> </w:t>
      </w:r>
      <w:proofErr w:type="gramStart"/>
      <w:r w:rsidRPr="00B92A4F">
        <w:rPr>
          <w:sz w:val="26"/>
          <w:szCs w:val="26"/>
        </w:rPr>
        <w:t>268 pp.</w:t>
      </w:r>
      <w:proofErr w:type="gramEnd"/>
    </w:p>
    <w:p w:rsidR="007D477C" w:rsidRPr="00B92A4F" w:rsidRDefault="007D477C">
      <w:pPr>
        <w:spacing w:line="57" w:lineRule="exact"/>
        <w:rPr>
          <w:sz w:val="26"/>
          <w:szCs w:val="26"/>
        </w:rPr>
      </w:pPr>
    </w:p>
    <w:p w:rsidR="007D477C" w:rsidRPr="00B92A4F" w:rsidRDefault="000C29F8">
      <w:pPr>
        <w:spacing w:line="281" w:lineRule="auto"/>
        <w:ind w:left="562" w:right="20" w:hanging="566"/>
        <w:jc w:val="both"/>
        <w:rPr>
          <w:sz w:val="26"/>
          <w:szCs w:val="26"/>
        </w:rPr>
      </w:pPr>
      <w:proofErr w:type="gramStart"/>
      <w:r w:rsidRPr="00B92A4F">
        <w:rPr>
          <w:b/>
          <w:bCs/>
          <w:sz w:val="26"/>
          <w:szCs w:val="26"/>
        </w:rPr>
        <w:t xml:space="preserve">Chahal, S.S., Thakur, R.P. &amp; Mathur, S.B. </w:t>
      </w:r>
      <w:r w:rsidRPr="00B92A4F">
        <w:rPr>
          <w:sz w:val="26"/>
          <w:szCs w:val="26"/>
        </w:rPr>
        <w:t>1994.</w:t>
      </w:r>
      <w:proofErr w:type="gramEnd"/>
      <w:r w:rsidRPr="00B92A4F">
        <w:rPr>
          <w:b/>
          <w:bCs/>
          <w:sz w:val="26"/>
          <w:szCs w:val="26"/>
        </w:rPr>
        <w:t xml:space="preserve"> </w:t>
      </w:r>
      <w:r w:rsidRPr="00B92A4F">
        <w:rPr>
          <w:i/>
          <w:iCs/>
          <w:sz w:val="26"/>
          <w:szCs w:val="26"/>
        </w:rPr>
        <w:t>Seed -borne diseases and seed health testing of pearl</w:t>
      </w:r>
      <w:r w:rsidRPr="00B92A4F">
        <w:rPr>
          <w:b/>
          <w:bCs/>
          <w:sz w:val="26"/>
          <w:szCs w:val="26"/>
        </w:rPr>
        <w:t xml:space="preserve"> </w:t>
      </w:r>
      <w:r w:rsidRPr="00B92A4F">
        <w:rPr>
          <w:i/>
          <w:iCs/>
          <w:sz w:val="26"/>
          <w:szCs w:val="26"/>
        </w:rPr>
        <w:t xml:space="preserve">millet. </w:t>
      </w:r>
      <w:proofErr w:type="gramStart"/>
      <w:r w:rsidRPr="00B92A4F">
        <w:rPr>
          <w:sz w:val="26"/>
          <w:szCs w:val="26"/>
        </w:rPr>
        <w:t>Copenhagen, Danish Government Institute of Seed Pathology for Developing Countries.</w:t>
      </w:r>
      <w:proofErr w:type="gramEnd"/>
    </w:p>
    <w:p w:rsidR="007D477C" w:rsidRPr="00B92A4F" w:rsidRDefault="007D477C">
      <w:pPr>
        <w:spacing w:line="1" w:lineRule="exact"/>
        <w:rPr>
          <w:sz w:val="26"/>
          <w:szCs w:val="26"/>
        </w:rPr>
      </w:pPr>
    </w:p>
    <w:p w:rsidR="007D477C" w:rsidRPr="00B92A4F" w:rsidRDefault="000C29F8">
      <w:pPr>
        <w:spacing w:line="257" w:lineRule="auto"/>
        <w:ind w:left="562" w:hanging="565"/>
        <w:jc w:val="both"/>
        <w:rPr>
          <w:sz w:val="26"/>
          <w:szCs w:val="26"/>
        </w:rPr>
      </w:pPr>
      <w:proofErr w:type="gramStart"/>
      <w:r w:rsidRPr="00B92A4F">
        <w:rPr>
          <w:b/>
          <w:bCs/>
          <w:sz w:val="26"/>
          <w:szCs w:val="26"/>
        </w:rPr>
        <w:t xml:space="preserve">EPPO </w:t>
      </w:r>
      <w:r w:rsidRPr="00B92A4F">
        <w:rPr>
          <w:sz w:val="26"/>
          <w:szCs w:val="26"/>
        </w:rPr>
        <w:t>(European and Mediterranean Plant Protection Organization).</w:t>
      </w:r>
      <w:proofErr w:type="gramEnd"/>
      <w:r w:rsidRPr="00B92A4F">
        <w:rPr>
          <w:sz w:val="26"/>
          <w:szCs w:val="26"/>
        </w:rPr>
        <w:t xml:space="preserve"> </w:t>
      </w:r>
      <w:proofErr w:type="gramStart"/>
      <w:r w:rsidRPr="00B92A4F">
        <w:rPr>
          <w:sz w:val="26"/>
          <w:szCs w:val="26"/>
        </w:rPr>
        <w:t>n.d</w:t>
      </w:r>
      <w:proofErr w:type="gramEnd"/>
      <w:r w:rsidRPr="00B92A4F">
        <w:rPr>
          <w:sz w:val="26"/>
          <w:szCs w:val="26"/>
        </w:rPr>
        <w:t>.</w:t>
      </w:r>
      <w:r w:rsidRPr="00B92A4F">
        <w:rPr>
          <w:b/>
          <w:bCs/>
          <w:sz w:val="26"/>
          <w:szCs w:val="26"/>
        </w:rPr>
        <w:t xml:space="preserve"> </w:t>
      </w:r>
      <w:r w:rsidRPr="00B92A4F">
        <w:rPr>
          <w:i/>
          <w:iCs/>
          <w:sz w:val="26"/>
          <w:szCs w:val="26"/>
        </w:rPr>
        <w:t>Diagnostic protocols for</w:t>
      </w:r>
      <w:r w:rsidRPr="00B92A4F">
        <w:rPr>
          <w:b/>
          <w:bCs/>
          <w:sz w:val="26"/>
          <w:szCs w:val="26"/>
        </w:rPr>
        <w:t xml:space="preserve"> </w:t>
      </w:r>
      <w:r w:rsidRPr="00B92A4F">
        <w:rPr>
          <w:i/>
          <w:iCs/>
          <w:sz w:val="26"/>
          <w:szCs w:val="26"/>
        </w:rPr>
        <w:t xml:space="preserve">regulated pests. </w:t>
      </w:r>
      <w:r w:rsidRPr="00B92A4F">
        <w:rPr>
          <w:sz w:val="26"/>
          <w:szCs w:val="26"/>
        </w:rPr>
        <w:t xml:space="preserve">Paris, EPPO. </w:t>
      </w:r>
      <w:proofErr w:type="gramStart"/>
      <w:r w:rsidRPr="00B92A4F">
        <w:rPr>
          <w:sz w:val="26"/>
          <w:szCs w:val="26"/>
        </w:rPr>
        <w:t>Available at</w:t>
      </w:r>
      <w:r w:rsidRPr="00B92A4F">
        <w:rPr>
          <w:i/>
          <w:iCs/>
          <w:sz w:val="26"/>
          <w:szCs w:val="26"/>
        </w:rPr>
        <w:t xml:space="preserve"> </w:t>
      </w:r>
      <w:r w:rsidRPr="00B92A4F">
        <w:rPr>
          <w:color w:val="0000FF"/>
          <w:sz w:val="26"/>
          <w:szCs w:val="26"/>
          <w:u w:val="single"/>
        </w:rPr>
        <w:t>http://archives.eppo.int/EPPOStandards/</w:t>
      </w:r>
      <w:r w:rsidRPr="00B92A4F">
        <w:rPr>
          <w:i/>
          <w:iCs/>
          <w:sz w:val="26"/>
          <w:szCs w:val="26"/>
        </w:rPr>
        <w:t xml:space="preserve"> </w:t>
      </w:r>
      <w:r w:rsidRPr="00B92A4F">
        <w:rPr>
          <w:color w:val="0000FF"/>
          <w:sz w:val="26"/>
          <w:szCs w:val="26"/>
          <w:u w:val="single"/>
        </w:rPr>
        <w:t>diagnostics.htm</w:t>
      </w:r>
      <w:r w:rsidRPr="00B92A4F">
        <w:rPr>
          <w:color w:val="0000FF"/>
          <w:sz w:val="26"/>
          <w:szCs w:val="26"/>
        </w:rPr>
        <w:t xml:space="preserve"> </w:t>
      </w:r>
      <w:r w:rsidRPr="00B92A4F">
        <w:rPr>
          <w:color w:val="000000"/>
          <w:sz w:val="26"/>
          <w:szCs w:val="26"/>
        </w:rPr>
        <w:t>(last accessed 23 November 2016).</w:t>
      </w:r>
      <w:proofErr w:type="gramEnd"/>
    </w:p>
    <w:p w:rsidR="007D477C" w:rsidRPr="00B92A4F" w:rsidRDefault="007D477C">
      <w:pPr>
        <w:spacing w:line="6" w:lineRule="exact"/>
        <w:rPr>
          <w:sz w:val="26"/>
          <w:szCs w:val="26"/>
        </w:rPr>
      </w:pPr>
    </w:p>
    <w:p w:rsidR="007D477C" w:rsidRPr="00B92A4F" w:rsidRDefault="000C29F8">
      <w:pPr>
        <w:ind w:left="2"/>
        <w:rPr>
          <w:sz w:val="26"/>
          <w:szCs w:val="26"/>
        </w:rPr>
      </w:pPr>
      <w:proofErr w:type="gramStart"/>
      <w:r w:rsidRPr="00B92A4F">
        <w:rPr>
          <w:b/>
          <w:bCs/>
          <w:sz w:val="26"/>
          <w:szCs w:val="26"/>
        </w:rPr>
        <w:lastRenderedPageBreak/>
        <w:t xml:space="preserve">ISHI-Veg </w:t>
      </w:r>
      <w:r w:rsidRPr="00B92A4F">
        <w:rPr>
          <w:sz w:val="26"/>
          <w:szCs w:val="26"/>
        </w:rPr>
        <w:t>(International Seed Health Initiative for Vegetable Crops).</w:t>
      </w:r>
      <w:proofErr w:type="gramEnd"/>
      <w:r w:rsidRPr="00B92A4F">
        <w:rPr>
          <w:sz w:val="26"/>
          <w:szCs w:val="26"/>
        </w:rPr>
        <w:t xml:space="preserve"> </w:t>
      </w:r>
      <w:proofErr w:type="gramStart"/>
      <w:r w:rsidRPr="00B92A4F">
        <w:rPr>
          <w:sz w:val="26"/>
          <w:szCs w:val="26"/>
        </w:rPr>
        <w:t>n.d.</w:t>
      </w:r>
      <w:proofErr w:type="gramEnd"/>
      <w:r w:rsidRPr="00B92A4F">
        <w:rPr>
          <w:b/>
          <w:bCs/>
          <w:sz w:val="26"/>
          <w:szCs w:val="26"/>
        </w:rPr>
        <w:t xml:space="preserve"> </w:t>
      </w:r>
      <w:proofErr w:type="gramStart"/>
      <w:r w:rsidRPr="00B92A4F">
        <w:rPr>
          <w:i/>
          <w:iCs/>
          <w:sz w:val="26"/>
          <w:szCs w:val="26"/>
        </w:rPr>
        <w:t>The ISHI-Veg Manual.</w:t>
      </w:r>
      <w:proofErr w:type="gramEnd"/>
      <w:r w:rsidRPr="00B92A4F">
        <w:rPr>
          <w:b/>
          <w:bCs/>
          <w:sz w:val="26"/>
          <w:szCs w:val="26"/>
        </w:rPr>
        <w:t xml:space="preserve"> </w:t>
      </w:r>
      <w:r w:rsidRPr="00B92A4F">
        <w:rPr>
          <w:sz w:val="26"/>
          <w:szCs w:val="26"/>
        </w:rPr>
        <w:t>Nyon,</w:t>
      </w:r>
    </w:p>
    <w:p w:rsidR="007D477C" w:rsidRPr="00B92A4F" w:rsidRDefault="007D477C">
      <w:pPr>
        <w:spacing w:line="15" w:lineRule="exact"/>
        <w:rPr>
          <w:sz w:val="26"/>
          <w:szCs w:val="26"/>
        </w:rPr>
      </w:pPr>
    </w:p>
    <w:p w:rsidR="007D477C" w:rsidRPr="00B92A4F" w:rsidRDefault="000C29F8">
      <w:pPr>
        <w:spacing w:line="266" w:lineRule="auto"/>
        <w:ind w:left="562"/>
        <w:rPr>
          <w:sz w:val="26"/>
          <w:szCs w:val="26"/>
        </w:rPr>
      </w:pPr>
      <w:proofErr w:type="gramStart"/>
      <w:r w:rsidRPr="00B92A4F">
        <w:rPr>
          <w:sz w:val="26"/>
          <w:szCs w:val="26"/>
        </w:rPr>
        <w:t>Switzerland, International Seed Federation (ISF).</w:t>
      </w:r>
      <w:proofErr w:type="gramEnd"/>
      <w:r w:rsidRPr="00B92A4F">
        <w:rPr>
          <w:sz w:val="26"/>
          <w:szCs w:val="26"/>
        </w:rPr>
        <w:t xml:space="preserve"> </w:t>
      </w:r>
      <w:proofErr w:type="gramStart"/>
      <w:r w:rsidRPr="00B92A4F">
        <w:rPr>
          <w:sz w:val="26"/>
          <w:szCs w:val="26"/>
        </w:rPr>
        <w:t xml:space="preserve">Available at </w:t>
      </w:r>
      <w:r w:rsidRPr="00B92A4F">
        <w:rPr>
          <w:color w:val="0000FF"/>
          <w:sz w:val="26"/>
          <w:szCs w:val="26"/>
          <w:u w:val="single"/>
        </w:rPr>
        <w:t>http://www.worldseed.org/isf/ishi_vegetable.html</w:t>
      </w:r>
      <w:r w:rsidRPr="00B92A4F">
        <w:rPr>
          <w:sz w:val="26"/>
          <w:szCs w:val="26"/>
        </w:rPr>
        <w:t xml:space="preserve"> (last accessed 23 November 2016).</w:t>
      </w:r>
      <w:proofErr w:type="gramEnd"/>
    </w:p>
    <w:p w:rsidR="007D477C" w:rsidRPr="00B92A4F" w:rsidRDefault="007D477C">
      <w:pPr>
        <w:spacing w:line="2" w:lineRule="exact"/>
        <w:rPr>
          <w:sz w:val="26"/>
          <w:szCs w:val="26"/>
        </w:rPr>
      </w:pPr>
    </w:p>
    <w:p w:rsidR="007D477C" w:rsidRPr="00B92A4F" w:rsidRDefault="000C29F8">
      <w:pPr>
        <w:spacing w:line="252" w:lineRule="auto"/>
        <w:ind w:left="562" w:hanging="565"/>
        <w:jc w:val="both"/>
        <w:rPr>
          <w:sz w:val="26"/>
          <w:szCs w:val="26"/>
        </w:rPr>
      </w:pPr>
      <w:proofErr w:type="gramStart"/>
      <w:r w:rsidRPr="00B92A4F">
        <w:rPr>
          <w:b/>
          <w:bCs/>
          <w:sz w:val="26"/>
          <w:szCs w:val="26"/>
        </w:rPr>
        <w:t xml:space="preserve">ISTA </w:t>
      </w:r>
      <w:r w:rsidRPr="00B92A4F">
        <w:rPr>
          <w:sz w:val="26"/>
          <w:szCs w:val="26"/>
        </w:rPr>
        <w:t>(International Seed Testing Association).</w:t>
      </w:r>
      <w:proofErr w:type="gramEnd"/>
      <w:r w:rsidRPr="00B92A4F">
        <w:rPr>
          <w:sz w:val="26"/>
          <w:szCs w:val="26"/>
        </w:rPr>
        <w:t xml:space="preserve"> 2016.</w:t>
      </w:r>
      <w:r w:rsidRPr="00B92A4F">
        <w:rPr>
          <w:b/>
          <w:bCs/>
          <w:sz w:val="26"/>
          <w:szCs w:val="26"/>
        </w:rPr>
        <w:t xml:space="preserve"> </w:t>
      </w:r>
      <w:r w:rsidRPr="00B92A4F">
        <w:rPr>
          <w:i/>
          <w:iCs/>
          <w:sz w:val="26"/>
          <w:szCs w:val="26"/>
        </w:rPr>
        <w:t>International rules for seed testing</w:t>
      </w:r>
      <w:r w:rsidRPr="00B92A4F">
        <w:rPr>
          <w:sz w:val="26"/>
          <w:szCs w:val="26"/>
        </w:rPr>
        <w:t>: ISTA Rules</w:t>
      </w:r>
      <w:r w:rsidRPr="00B92A4F">
        <w:rPr>
          <w:b/>
          <w:bCs/>
          <w:sz w:val="26"/>
          <w:szCs w:val="26"/>
        </w:rPr>
        <w:t xml:space="preserve"> </w:t>
      </w:r>
      <w:r w:rsidRPr="00B92A4F">
        <w:rPr>
          <w:sz w:val="26"/>
          <w:szCs w:val="26"/>
        </w:rPr>
        <w:t>2016 Introduction and Chapters 1, 2 and 7, and information on how to access other chapters</w:t>
      </w:r>
      <w:r w:rsidRPr="00B92A4F">
        <w:rPr>
          <w:i/>
          <w:iCs/>
          <w:sz w:val="26"/>
          <w:szCs w:val="26"/>
        </w:rPr>
        <w:t>.</w:t>
      </w:r>
      <w:r w:rsidRPr="00B92A4F">
        <w:rPr>
          <w:sz w:val="26"/>
          <w:szCs w:val="26"/>
        </w:rPr>
        <w:t xml:space="preserve"> </w:t>
      </w:r>
      <w:proofErr w:type="gramStart"/>
      <w:r w:rsidRPr="00B92A4F">
        <w:rPr>
          <w:sz w:val="26"/>
          <w:szCs w:val="26"/>
        </w:rPr>
        <w:t>Bassersdorf, Switzerland, ISTA.</w:t>
      </w:r>
      <w:proofErr w:type="gramEnd"/>
      <w:r w:rsidRPr="00B92A4F">
        <w:rPr>
          <w:sz w:val="26"/>
          <w:szCs w:val="26"/>
        </w:rPr>
        <w:t xml:space="preserve"> </w:t>
      </w:r>
      <w:proofErr w:type="gramStart"/>
      <w:r w:rsidRPr="00B92A4F">
        <w:rPr>
          <w:sz w:val="26"/>
          <w:szCs w:val="26"/>
        </w:rPr>
        <w:t xml:space="preserve">Available at </w:t>
      </w:r>
      <w:r w:rsidRPr="00B92A4F">
        <w:rPr>
          <w:color w:val="0000FF"/>
          <w:sz w:val="26"/>
          <w:szCs w:val="26"/>
          <w:u w:val="single"/>
        </w:rPr>
        <w:t>http://seedtest.org/en/ista-rules-for-2016-_content---1--1449--956.html</w:t>
      </w:r>
      <w:r w:rsidRPr="00B92A4F">
        <w:rPr>
          <w:color w:val="0000FF"/>
          <w:sz w:val="26"/>
          <w:szCs w:val="26"/>
        </w:rPr>
        <w:t xml:space="preserve"> </w:t>
      </w:r>
      <w:r w:rsidRPr="00B92A4F">
        <w:rPr>
          <w:color w:val="000000"/>
          <w:sz w:val="26"/>
          <w:szCs w:val="26"/>
        </w:rPr>
        <w:t>(last accessed 23 November 2016).</w:t>
      </w:r>
      <w:proofErr w:type="gramEnd"/>
    </w:p>
    <w:p w:rsidR="007D477C" w:rsidRPr="00B92A4F" w:rsidRDefault="007D477C">
      <w:pPr>
        <w:spacing w:line="10" w:lineRule="exact"/>
        <w:rPr>
          <w:sz w:val="26"/>
          <w:szCs w:val="26"/>
        </w:rPr>
      </w:pPr>
    </w:p>
    <w:p w:rsidR="007D477C" w:rsidRPr="00B92A4F" w:rsidRDefault="000C29F8">
      <w:pPr>
        <w:spacing w:line="252" w:lineRule="auto"/>
        <w:ind w:left="562" w:hanging="565"/>
        <w:jc w:val="both"/>
        <w:rPr>
          <w:sz w:val="26"/>
          <w:szCs w:val="26"/>
        </w:rPr>
      </w:pPr>
      <w:proofErr w:type="gramStart"/>
      <w:r w:rsidRPr="00B92A4F">
        <w:rPr>
          <w:b/>
          <w:bCs/>
          <w:sz w:val="26"/>
          <w:szCs w:val="26"/>
        </w:rPr>
        <w:t xml:space="preserve">ISTA </w:t>
      </w:r>
      <w:r w:rsidRPr="00B92A4F">
        <w:rPr>
          <w:sz w:val="26"/>
          <w:szCs w:val="26"/>
        </w:rPr>
        <w:t>(International Seed Testing Association).</w:t>
      </w:r>
      <w:proofErr w:type="gramEnd"/>
      <w:r w:rsidRPr="00B92A4F">
        <w:rPr>
          <w:sz w:val="26"/>
          <w:szCs w:val="26"/>
        </w:rPr>
        <w:t xml:space="preserve"> 2016.</w:t>
      </w:r>
      <w:r w:rsidRPr="00B92A4F">
        <w:rPr>
          <w:b/>
          <w:bCs/>
          <w:sz w:val="26"/>
          <w:szCs w:val="26"/>
        </w:rPr>
        <w:t xml:space="preserve"> </w:t>
      </w:r>
      <w:r w:rsidRPr="00B92A4F">
        <w:rPr>
          <w:i/>
          <w:iCs/>
          <w:sz w:val="26"/>
          <w:szCs w:val="26"/>
        </w:rPr>
        <w:t>International rules for seed testing 2016.</w:t>
      </w:r>
      <w:r w:rsidRPr="00B92A4F">
        <w:rPr>
          <w:b/>
          <w:bCs/>
          <w:sz w:val="26"/>
          <w:szCs w:val="26"/>
        </w:rPr>
        <w:t xml:space="preserve"> </w:t>
      </w:r>
      <w:r w:rsidRPr="00B92A4F">
        <w:rPr>
          <w:sz w:val="26"/>
          <w:szCs w:val="26"/>
        </w:rPr>
        <w:t xml:space="preserve">Chapter 7: Seed health testing. </w:t>
      </w:r>
      <w:proofErr w:type="gramStart"/>
      <w:r w:rsidRPr="00B92A4F">
        <w:rPr>
          <w:sz w:val="26"/>
          <w:szCs w:val="26"/>
        </w:rPr>
        <w:t>Bassersdorf, Switzerland, ISTA.</w:t>
      </w:r>
      <w:proofErr w:type="gramEnd"/>
      <w:r w:rsidRPr="00B92A4F">
        <w:rPr>
          <w:sz w:val="26"/>
          <w:szCs w:val="26"/>
        </w:rPr>
        <w:t xml:space="preserve"> </w:t>
      </w:r>
      <w:proofErr w:type="gramStart"/>
      <w:r w:rsidRPr="00B92A4F">
        <w:rPr>
          <w:sz w:val="26"/>
          <w:szCs w:val="26"/>
        </w:rPr>
        <w:t xml:space="preserve">Available at </w:t>
      </w:r>
      <w:r w:rsidRPr="00B92A4F">
        <w:rPr>
          <w:color w:val="0000FF"/>
          <w:sz w:val="26"/>
          <w:szCs w:val="26"/>
          <w:u w:val="single"/>
        </w:rPr>
        <w:t>http://www.seedtest.org/upload/cms/user/ISTA_Rules_2016_07_seed_health.pdf</w:t>
      </w:r>
      <w:r w:rsidRPr="00B92A4F">
        <w:rPr>
          <w:sz w:val="26"/>
          <w:szCs w:val="26"/>
        </w:rPr>
        <w:t xml:space="preserve"> (last accessed 23 November 2016).</w:t>
      </w:r>
      <w:proofErr w:type="gramEnd"/>
    </w:p>
    <w:p w:rsidR="007D477C" w:rsidRPr="00B92A4F" w:rsidRDefault="007D477C">
      <w:pPr>
        <w:spacing w:line="8" w:lineRule="exact"/>
        <w:rPr>
          <w:sz w:val="26"/>
          <w:szCs w:val="26"/>
        </w:rPr>
      </w:pPr>
    </w:p>
    <w:p w:rsidR="007D477C" w:rsidRPr="00B92A4F" w:rsidRDefault="000C29F8">
      <w:pPr>
        <w:ind w:left="2"/>
        <w:rPr>
          <w:sz w:val="26"/>
          <w:szCs w:val="26"/>
        </w:rPr>
      </w:pPr>
      <w:proofErr w:type="gramStart"/>
      <w:r w:rsidRPr="00B92A4F">
        <w:rPr>
          <w:b/>
          <w:bCs/>
          <w:sz w:val="26"/>
          <w:szCs w:val="26"/>
        </w:rPr>
        <w:t xml:space="preserve">Mathur, S.B. &amp; Cunfer, B.M., </w:t>
      </w:r>
      <w:r w:rsidRPr="00B92A4F">
        <w:rPr>
          <w:sz w:val="26"/>
          <w:szCs w:val="26"/>
        </w:rPr>
        <w:t>eds. 1993.</w:t>
      </w:r>
      <w:proofErr w:type="gramEnd"/>
      <w:r w:rsidRPr="00B92A4F">
        <w:rPr>
          <w:b/>
          <w:bCs/>
          <w:sz w:val="26"/>
          <w:szCs w:val="26"/>
        </w:rPr>
        <w:t xml:space="preserve"> </w:t>
      </w:r>
      <w:proofErr w:type="gramStart"/>
      <w:r w:rsidRPr="00B92A4F">
        <w:rPr>
          <w:i/>
          <w:iCs/>
          <w:sz w:val="26"/>
          <w:szCs w:val="26"/>
        </w:rPr>
        <w:t>Seed-borne diseases and seed health testing of wheat.</w:t>
      </w:r>
      <w:proofErr w:type="gramEnd"/>
    </w:p>
    <w:p w:rsidR="007D477C" w:rsidRPr="00B92A4F" w:rsidRDefault="007D477C">
      <w:pPr>
        <w:spacing w:line="6" w:lineRule="exact"/>
        <w:rPr>
          <w:sz w:val="26"/>
          <w:szCs w:val="26"/>
        </w:rPr>
      </w:pPr>
    </w:p>
    <w:p w:rsidR="007D477C" w:rsidRPr="00B92A4F" w:rsidRDefault="000C29F8">
      <w:pPr>
        <w:ind w:left="562"/>
        <w:rPr>
          <w:sz w:val="26"/>
          <w:szCs w:val="26"/>
        </w:rPr>
      </w:pPr>
      <w:proofErr w:type="gramStart"/>
      <w:r w:rsidRPr="00B92A4F">
        <w:rPr>
          <w:sz w:val="26"/>
          <w:szCs w:val="26"/>
        </w:rPr>
        <w:t>Copenhagen, Danish Government Institute of Seed Pathology for Developing Countries.</w:t>
      </w:r>
      <w:proofErr w:type="gramEnd"/>
    </w:p>
    <w:p w:rsidR="007D477C" w:rsidRPr="00B92A4F" w:rsidRDefault="007D477C">
      <w:pPr>
        <w:spacing w:line="55" w:lineRule="exact"/>
        <w:rPr>
          <w:sz w:val="26"/>
          <w:szCs w:val="26"/>
        </w:rPr>
      </w:pPr>
    </w:p>
    <w:p w:rsidR="007D477C" w:rsidRPr="00B92A4F" w:rsidRDefault="000C29F8">
      <w:pPr>
        <w:spacing w:line="277" w:lineRule="auto"/>
        <w:ind w:left="562" w:hanging="565"/>
        <w:jc w:val="both"/>
        <w:rPr>
          <w:sz w:val="26"/>
          <w:szCs w:val="26"/>
        </w:rPr>
      </w:pPr>
      <w:proofErr w:type="gramStart"/>
      <w:r w:rsidRPr="00B92A4F">
        <w:rPr>
          <w:b/>
          <w:bCs/>
          <w:sz w:val="26"/>
          <w:szCs w:val="26"/>
        </w:rPr>
        <w:t xml:space="preserve">NSHS </w:t>
      </w:r>
      <w:r w:rsidRPr="00B92A4F">
        <w:rPr>
          <w:sz w:val="26"/>
          <w:szCs w:val="26"/>
        </w:rPr>
        <w:t>(National Seed Health System).</w:t>
      </w:r>
      <w:proofErr w:type="gramEnd"/>
      <w:r w:rsidRPr="00B92A4F">
        <w:rPr>
          <w:sz w:val="26"/>
          <w:szCs w:val="26"/>
        </w:rPr>
        <w:t xml:space="preserve"> </w:t>
      </w:r>
      <w:proofErr w:type="gramStart"/>
      <w:r w:rsidRPr="00B92A4F">
        <w:rPr>
          <w:sz w:val="26"/>
          <w:szCs w:val="26"/>
        </w:rPr>
        <w:t>n.d</w:t>
      </w:r>
      <w:proofErr w:type="gramEnd"/>
      <w:r w:rsidRPr="00B92A4F">
        <w:rPr>
          <w:sz w:val="26"/>
          <w:szCs w:val="26"/>
        </w:rPr>
        <w:t>. Web page with links to information on diagnostic protocols</w:t>
      </w:r>
      <w:r w:rsidRPr="00B92A4F">
        <w:rPr>
          <w:b/>
          <w:bCs/>
          <w:sz w:val="26"/>
          <w:szCs w:val="26"/>
        </w:rPr>
        <w:t xml:space="preserve"> </w:t>
      </w:r>
      <w:r w:rsidRPr="00B92A4F">
        <w:rPr>
          <w:sz w:val="26"/>
          <w:szCs w:val="26"/>
        </w:rPr>
        <w:t xml:space="preserve">for seed health testing. </w:t>
      </w:r>
      <w:proofErr w:type="gramStart"/>
      <w:r w:rsidRPr="00B92A4F">
        <w:rPr>
          <w:sz w:val="26"/>
          <w:szCs w:val="26"/>
        </w:rPr>
        <w:t>Ames, IA, USDA-APHIS and Iowa State University Seed Science Center.</w:t>
      </w:r>
      <w:proofErr w:type="gramEnd"/>
      <w:r w:rsidRPr="00B92A4F">
        <w:rPr>
          <w:sz w:val="26"/>
          <w:szCs w:val="26"/>
        </w:rPr>
        <w:t xml:space="preserve"> </w:t>
      </w:r>
      <w:proofErr w:type="gramStart"/>
      <w:r w:rsidRPr="00B92A4F">
        <w:rPr>
          <w:sz w:val="26"/>
          <w:szCs w:val="26"/>
        </w:rPr>
        <w:t xml:space="preserve">Available at </w:t>
      </w:r>
      <w:r w:rsidRPr="00B92A4F">
        <w:rPr>
          <w:color w:val="0000FF"/>
          <w:sz w:val="26"/>
          <w:szCs w:val="26"/>
          <w:u w:val="single"/>
        </w:rPr>
        <w:t>http://www.seedhealth.org/methods-procedures</w:t>
      </w:r>
      <w:r w:rsidRPr="00B92A4F">
        <w:rPr>
          <w:sz w:val="26"/>
          <w:szCs w:val="26"/>
        </w:rPr>
        <w:t xml:space="preserve"> (last accessed 23 November 2016).</w:t>
      </w:r>
      <w:proofErr w:type="gramEnd"/>
    </w:p>
    <w:p w:rsidR="007D477C" w:rsidRPr="00B92A4F" w:rsidRDefault="007D477C">
      <w:pPr>
        <w:spacing w:line="269" w:lineRule="exact"/>
        <w:rPr>
          <w:sz w:val="26"/>
          <w:szCs w:val="26"/>
        </w:rPr>
      </w:pPr>
    </w:p>
    <w:p w:rsidR="007D477C" w:rsidRPr="00B92A4F" w:rsidRDefault="000C29F8">
      <w:pPr>
        <w:spacing w:line="257" w:lineRule="auto"/>
        <w:ind w:left="562" w:hanging="565"/>
        <w:jc w:val="both"/>
        <w:rPr>
          <w:sz w:val="26"/>
          <w:szCs w:val="26"/>
        </w:rPr>
      </w:pPr>
      <w:r w:rsidRPr="00B92A4F">
        <w:rPr>
          <w:b/>
          <w:bCs/>
          <w:sz w:val="26"/>
          <w:szCs w:val="26"/>
          <w:lang w:val="fr-FR"/>
        </w:rPr>
        <w:t xml:space="preserve">Palacio-Bielsa, A., Cambra, M.A. &amp; López, M.M. </w:t>
      </w:r>
      <w:r w:rsidRPr="00B92A4F">
        <w:rPr>
          <w:sz w:val="26"/>
          <w:szCs w:val="26"/>
          <w:lang w:val="fr-FR"/>
        </w:rPr>
        <w:t xml:space="preserve">2009. </w:t>
      </w:r>
      <w:r w:rsidRPr="00B92A4F">
        <w:rPr>
          <w:sz w:val="26"/>
          <w:szCs w:val="26"/>
        </w:rPr>
        <w:t xml:space="preserve">PCR detection and identification of plant-pathogenic bacteria: Updated review of protocols (1989–2007). </w:t>
      </w:r>
      <w:r w:rsidRPr="00B92A4F">
        <w:rPr>
          <w:i/>
          <w:iCs/>
          <w:sz w:val="26"/>
          <w:szCs w:val="26"/>
        </w:rPr>
        <w:t>Journal of Plant Pathology</w:t>
      </w:r>
      <w:r w:rsidRPr="00B92A4F">
        <w:rPr>
          <w:sz w:val="26"/>
          <w:szCs w:val="26"/>
        </w:rPr>
        <w:t>, 91(2): 249–297.</w:t>
      </w:r>
    </w:p>
    <w:p w:rsidR="007D477C" w:rsidRPr="00B92A4F" w:rsidRDefault="007D477C">
      <w:pPr>
        <w:spacing w:line="188" w:lineRule="exact"/>
        <w:rPr>
          <w:sz w:val="26"/>
          <w:szCs w:val="26"/>
        </w:rPr>
      </w:pPr>
    </w:p>
    <w:p w:rsidR="007D477C" w:rsidRPr="00B92A4F" w:rsidRDefault="004E5556">
      <w:pPr>
        <w:numPr>
          <w:ilvl w:val="0"/>
          <w:numId w:val="29"/>
        </w:numPr>
        <w:tabs>
          <w:tab w:val="left" w:pos="562"/>
        </w:tabs>
        <w:ind w:left="562" w:hanging="562"/>
        <w:rPr>
          <w:b/>
          <w:bCs/>
          <w:sz w:val="26"/>
          <w:szCs w:val="26"/>
        </w:rPr>
      </w:pPr>
      <w:r w:rsidRPr="00B92A4F">
        <w:rPr>
          <w:b/>
          <w:bCs/>
          <w:sz w:val="26"/>
          <w:szCs w:val="26"/>
        </w:rPr>
        <w:t>Hạt giống</w:t>
      </w:r>
      <w:r w:rsidR="00B01895" w:rsidRPr="00B92A4F">
        <w:rPr>
          <w:b/>
          <w:bCs/>
          <w:sz w:val="26"/>
          <w:szCs w:val="26"/>
        </w:rPr>
        <w:t xml:space="preserve"> cây lâu năm</w:t>
      </w:r>
    </w:p>
    <w:p w:rsidR="002928BA" w:rsidRPr="00B92A4F" w:rsidRDefault="002928BA" w:rsidP="002928BA">
      <w:pPr>
        <w:tabs>
          <w:tab w:val="left" w:pos="562"/>
        </w:tabs>
        <w:rPr>
          <w:b/>
          <w:bCs/>
          <w:sz w:val="26"/>
          <w:szCs w:val="26"/>
        </w:rPr>
      </w:pPr>
    </w:p>
    <w:p w:rsidR="007D477C" w:rsidRPr="00B92A4F" w:rsidRDefault="007D477C">
      <w:pPr>
        <w:spacing w:line="118" w:lineRule="exact"/>
        <w:rPr>
          <w:sz w:val="26"/>
          <w:szCs w:val="26"/>
        </w:rPr>
      </w:pPr>
    </w:p>
    <w:p w:rsidR="007D477C" w:rsidRPr="00B92A4F" w:rsidRDefault="000C29F8">
      <w:pPr>
        <w:spacing w:line="268" w:lineRule="auto"/>
        <w:ind w:left="562" w:hanging="566"/>
        <w:jc w:val="both"/>
        <w:rPr>
          <w:sz w:val="26"/>
          <w:szCs w:val="26"/>
        </w:rPr>
      </w:pPr>
      <w:proofErr w:type="gramStart"/>
      <w:r w:rsidRPr="00B92A4F">
        <w:rPr>
          <w:b/>
          <w:bCs/>
          <w:sz w:val="26"/>
          <w:szCs w:val="26"/>
        </w:rPr>
        <w:t xml:space="preserve">Burgess, T. &amp; Wingfield, M.J. </w:t>
      </w:r>
      <w:r w:rsidRPr="00B92A4F">
        <w:rPr>
          <w:sz w:val="26"/>
          <w:szCs w:val="26"/>
        </w:rPr>
        <w:t>2002.</w:t>
      </w:r>
      <w:proofErr w:type="gramEnd"/>
      <w:r w:rsidRPr="00B92A4F">
        <w:rPr>
          <w:sz w:val="26"/>
          <w:szCs w:val="26"/>
        </w:rPr>
        <w:t xml:space="preserve"> Quarantine is important in restricting the spread of exotic seed-borne tree pathogens in the southern hemisphere. </w:t>
      </w:r>
      <w:r w:rsidRPr="00B92A4F">
        <w:rPr>
          <w:i/>
          <w:iCs/>
          <w:sz w:val="26"/>
          <w:szCs w:val="26"/>
        </w:rPr>
        <w:t>International Forestry Review</w:t>
      </w:r>
      <w:r w:rsidRPr="00B92A4F">
        <w:rPr>
          <w:sz w:val="26"/>
          <w:szCs w:val="26"/>
        </w:rPr>
        <w:t>, 4(1): 56–65.</w:t>
      </w:r>
    </w:p>
    <w:p w:rsidR="007D477C" w:rsidRPr="00B92A4F" w:rsidRDefault="007D477C">
      <w:pPr>
        <w:spacing w:line="1" w:lineRule="exact"/>
        <w:rPr>
          <w:sz w:val="26"/>
          <w:szCs w:val="26"/>
        </w:rPr>
      </w:pPr>
    </w:p>
    <w:p w:rsidR="007D477C" w:rsidRPr="00B92A4F" w:rsidRDefault="000C29F8">
      <w:pPr>
        <w:spacing w:line="252" w:lineRule="auto"/>
        <w:ind w:left="562" w:hanging="564"/>
        <w:jc w:val="both"/>
        <w:rPr>
          <w:sz w:val="26"/>
          <w:szCs w:val="26"/>
        </w:rPr>
      </w:pPr>
      <w:proofErr w:type="gramStart"/>
      <w:r w:rsidRPr="00B92A4F">
        <w:rPr>
          <w:b/>
          <w:bCs/>
          <w:sz w:val="26"/>
          <w:szCs w:val="26"/>
        </w:rPr>
        <w:t xml:space="preserve">Mittal, R.K., Anderson, R.L. &amp; Mathur, S.B. </w:t>
      </w:r>
      <w:r w:rsidRPr="00B92A4F">
        <w:rPr>
          <w:sz w:val="26"/>
          <w:szCs w:val="26"/>
        </w:rPr>
        <w:t>1990.</w:t>
      </w:r>
      <w:proofErr w:type="gramEnd"/>
      <w:r w:rsidRPr="00B92A4F">
        <w:rPr>
          <w:b/>
          <w:bCs/>
          <w:sz w:val="26"/>
          <w:szCs w:val="26"/>
        </w:rPr>
        <w:t xml:space="preserve"> </w:t>
      </w:r>
      <w:r w:rsidRPr="00B92A4F">
        <w:rPr>
          <w:i/>
          <w:iCs/>
          <w:sz w:val="26"/>
          <w:szCs w:val="26"/>
        </w:rPr>
        <w:t>Microorganisms associated with tree seeds:</w:t>
      </w:r>
      <w:r w:rsidRPr="00B92A4F">
        <w:rPr>
          <w:b/>
          <w:bCs/>
          <w:sz w:val="26"/>
          <w:szCs w:val="26"/>
        </w:rPr>
        <w:t xml:space="preserve"> </w:t>
      </w:r>
      <w:r w:rsidRPr="00B92A4F">
        <w:rPr>
          <w:i/>
          <w:iCs/>
          <w:sz w:val="26"/>
          <w:szCs w:val="26"/>
        </w:rPr>
        <w:t xml:space="preserve">World Checklist 1990. </w:t>
      </w:r>
      <w:r w:rsidRPr="00B92A4F">
        <w:rPr>
          <w:sz w:val="26"/>
          <w:szCs w:val="26"/>
        </w:rPr>
        <w:t>Information Report PI-X-96. Chalk River, Ontario, Petawawa National</w:t>
      </w:r>
      <w:r w:rsidRPr="00B92A4F">
        <w:rPr>
          <w:i/>
          <w:iCs/>
          <w:sz w:val="26"/>
          <w:szCs w:val="26"/>
        </w:rPr>
        <w:t xml:space="preserve"> </w:t>
      </w:r>
      <w:r w:rsidRPr="00B92A4F">
        <w:rPr>
          <w:sz w:val="26"/>
          <w:szCs w:val="26"/>
        </w:rPr>
        <w:t xml:space="preserve">Forestry Institute, Forestry Canada. </w:t>
      </w:r>
      <w:proofErr w:type="gramStart"/>
      <w:r w:rsidRPr="00B92A4F">
        <w:rPr>
          <w:sz w:val="26"/>
          <w:szCs w:val="26"/>
        </w:rPr>
        <w:t>70 pp. (in French).</w:t>
      </w:r>
      <w:proofErr w:type="gramEnd"/>
      <w:r w:rsidRPr="00B92A4F">
        <w:rPr>
          <w:sz w:val="26"/>
          <w:szCs w:val="26"/>
        </w:rPr>
        <w:t xml:space="preserve"> </w:t>
      </w:r>
      <w:proofErr w:type="gramStart"/>
      <w:r w:rsidRPr="00B92A4F">
        <w:rPr>
          <w:sz w:val="26"/>
          <w:szCs w:val="26"/>
        </w:rPr>
        <w:t xml:space="preserve">Available at </w:t>
      </w:r>
      <w:r w:rsidRPr="00B92A4F">
        <w:rPr>
          <w:color w:val="0000FF"/>
          <w:sz w:val="26"/>
          <w:szCs w:val="26"/>
          <w:u w:val="single"/>
        </w:rPr>
        <w:t>http://cfs.nrcan.gc.ca/publications?id=10573</w:t>
      </w:r>
      <w:r w:rsidRPr="00B92A4F">
        <w:rPr>
          <w:sz w:val="26"/>
          <w:szCs w:val="26"/>
        </w:rPr>
        <w:t xml:space="preserve"> (last accessed 23 November 2016).</w:t>
      </w:r>
      <w:proofErr w:type="gramEnd"/>
    </w:p>
    <w:p w:rsidR="007D477C" w:rsidRPr="00B92A4F" w:rsidRDefault="007D477C">
      <w:pPr>
        <w:spacing w:line="8" w:lineRule="exact"/>
        <w:rPr>
          <w:sz w:val="26"/>
          <w:szCs w:val="26"/>
        </w:rPr>
      </w:pPr>
    </w:p>
    <w:p w:rsidR="007D477C" w:rsidRPr="00B92A4F" w:rsidRDefault="000C29F8">
      <w:pPr>
        <w:ind w:left="2"/>
        <w:rPr>
          <w:sz w:val="26"/>
          <w:szCs w:val="26"/>
        </w:rPr>
      </w:pPr>
      <w:proofErr w:type="gramStart"/>
      <w:r w:rsidRPr="00B92A4F">
        <w:rPr>
          <w:b/>
          <w:bCs/>
          <w:sz w:val="26"/>
          <w:szCs w:val="26"/>
        </w:rPr>
        <w:t xml:space="preserve">Motta, E., Annesi, T. &amp; Balmas, V. </w:t>
      </w:r>
      <w:r w:rsidRPr="00B92A4F">
        <w:rPr>
          <w:sz w:val="26"/>
          <w:szCs w:val="26"/>
        </w:rPr>
        <w:t>1996.</w:t>
      </w:r>
      <w:proofErr w:type="gramEnd"/>
      <w:r w:rsidRPr="00B92A4F">
        <w:rPr>
          <w:sz w:val="26"/>
          <w:szCs w:val="26"/>
        </w:rPr>
        <w:t xml:space="preserve"> Seedborne fungi in Norway spruce: Testing methods and</w:t>
      </w:r>
    </w:p>
    <w:p w:rsidR="007D477C" w:rsidRPr="00B92A4F" w:rsidRDefault="007D477C">
      <w:pPr>
        <w:spacing w:line="2" w:lineRule="exact"/>
        <w:rPr>
          <w:sz w:val="26"/>
          <w:szCs w:val="26"/>
        </w:rPr>
      </w:pPr>
    </w:p>
    <w:p w:rsidR="007D477C" w:rsidRPr="00B92A4F" w:rsidRDefault="000C29F8">
      <w:pPr>
        <w:ind w:left="562"/>
        <w:rPr>
          <w:sz w:val="26"/>
          <w:szCs w:val="26"/>
        </w:rPr>
      </w:pPr>
      <w:proofErr w:type="gramStart"/>
      <w:r w:rsidRPr="00B92A4F">
        <w:rPr>
          <w:sz w:val="26"/>
          <w:szCs w:val="26"/>
        </w:rPr>
        <w:t>pathogen</w:t>
      </w:r>
      <w:proofErr w:type="gramEnd"/>
      <w:r w:rsidRPr="00B92A4F">
        <w:rPr>
          <w:sz w:val="26"/>
          <w:szCs w:val="26"/>
        </w:rPr>
        <w:t xml:space="preserve"> control by seed dressing. </w:t>
      </w:r>
      <w:r w:rsidRPr="00B92A4F">
        <w:rPr>
          <w:i/>
          <w:iCs/>
          <w:sz w:val="26"/>
          <w:szCs w:val="26"/>
        </w:rPr>
        <w:t>European Journal of Forest Pathology</w:t>
      </w:r>
      <w:r w:rsidRPr="00B92A4F">
        <w:rPr>
          <w:sz w:val="26"/>
          <w:szCs w:val="26"/>
        </w:rPr>
        <w:t>, 26(6): 307–314.</w:t>
      </w:r>
    </w:p>
    <w:p w:rsidR="007D477C" w:rsidRPr="00B92A4F" w:rsidRDefault="007D477C">
      <w:pPr>
        <w:spacing w:line="58" w:lineRule="exact"/>
        <w:rPr>
          <w:sz w:val="26"/>
          <w:szCs w:val="26"/>
        </w:rPr>
      </w:pPr>
    </w:p>
    <w:p w:rsidR="007D477C" w:rsidRPr="00B92A4F" w:rsidRDefault="000C29F8">
      <w:pPr>
        <w:ind w:left="2"/>
        <w:rPr>
          <w:sz w:val="26"/>
          <w:szCs w:val="26"/>
        </w:rPr>
      </w:pPr>
      <w:r w:rsidRPr="00B92A4F">
        <w:rPr>
          <w:b/>
          <w:bCs/>
          <w:sz w:val="26"/>
          <w:szCs w:val="26"/>
        </w:rPr>
        <w:lastRenderedPageBreak/>
        <w:t xml:space="preserve">Neergard, P. </w:t>
      </w:r>
      <w:r w:rsidRPr="00B92A4F">
        <w:rPr>
          <w:sz w:val="26"/>
          <w:szCs w:val="26"/>
        </w:rPr>
        <w:t>1977.</w:t>
      </w:r>
      <w:r w:rsidRPr="00B92A4F">
        <w:rPr>
          <w:b/>
          <w:bCs/>
          <w:sz w:val="26"/>
          <w:szCs w:val="26"/>
        </w:rPr>
        <w:t xml:space="preserve"> </w:t>
      </w:r>
      <w:proofErr w:type="gramStart"/>
      <w:r w:rsidRPr="00B92A4F">
        <w:rPr>
          <w:i/>
          <w:iCs/>
          <w:sz w:val="26"/>
          <w:szCs w:val="26"/>
        </w:rPr>
        <w:t>Seed pathology</w:t>
      </w:r>
      <w:r w:rsidRPr="00B92A4F">
        <w:rPr>
          <w:sz w:val="26"/>
          <w:szCs w:val="26"/>
        </w:rPr>
        <w:t>, vol.</w:t>
      </w:r>
      <w:proofErr w:type="gramEnd"/>
      <w:r w:rsidRPr="00B92A4F">
        <w:rPr>
          <w:sz w:val="26"/>
          <w:szCs w:val="26"/>
        </w:rPr>
        <w:t xml:space="preserve"> </w:t>
      </w:r>
      <w:proofErr w:type="gramStart"/>
      <w:r w:rsidRPr="00B92A4F">
        <w:rPr>
          <w:sz w:val="26"/>
          <w:szCs w:val="26"/>
        </w:rPr>
        <w:t>I and vol. II.</w:t>
      </w:r>
      <w:proofErr w:type="gramEnd"/>
      <w:r w:rsidRPr="00B92A4F">
        <w:rPr>
          <w:sz w:val="26"/>
          <w:szCs w:val="26"/>
        </w:rPr>
        <w:t xml:space="preserve"> London, Macmillan. </w:t>
      </w:r>
      <w:proofErr w:type="gramStart"/>
      <w:r w:rsidRPr="00B92A4F">
        <w:rPr>
          <w:sz w:val="26"/>
          <w:szCs w:val="26"/>
        </w:rPr>
        <w:t>1187 pp.</w:t>
      </w:r>
      <w:proofErr w:type="gramEnd"/>
    </w:p>
    <w:p w:rsidR="007D477C" w:rsidRPr="00B92A4F" w:rsidRDefault="007D477C">
      <w:pPr>
        <w:spacing w:line="59" w:lineRule="exact"/>
        <w:rPr>
          <w:sz w:val="26"/>
          <w:szCs w:val="26"/>
        </w:rPr>
      </w:pPr>
    </w:p>
    <w:p w:rsidR="007D477C" w:rsidRPr="00B92A4F" w:rsidRDefault="000C29F8">
      <w:pPr>
        <w:spacing w:line="258" w:lineRule="auto"/>
        <w:ind w:left="562" w:hanging="565"/>
        <w:jc w:val="both"/>
        <w:rPr>
          <w:sz w:val="26"/>
          <w:szCs w:val="26"/>
        </w:rPr>
      </w:pPr>
      <w:proofErr w:type="gramStart"/>
      <w:r w:rsidRPr="00B92A4F">
        <w:rPr>
          <w:b/>
          <w:bCs/>
          <w:sz w:val="26"/>
          <w:szCs w:val="26"/>
        </w:rPr>
        <w:t xml:space="preserve">Rees, A.A. &amp; Phillips, D.H. </w:t>
      </w:r>
      <w:r w:rsidRPr="00B92A4F">
        <w:rPr>
          <w:sz w:val="26"/>
          <w:szCs w:val="26"/>
        </w:rPr>
        <w:t>1986.</w:t>
      </w:r>
      <w:proofErr w:type="gramEnd"/>
      <w:r w:rsidRPr="00B92A4F">
        <w:rPr>
          <w:b/>
          <w:bCs/>
          <w:sz w:val="26"/>
          <w:szCs w:val="26"/>
        </w:rPr>
        <w:t xml:space="preserve"> </w:t>
      </w:r>
      <w:r w:rsidRPr="00B92A4F">
        <w:rPr>
          <w:i/>
          <w:iCs/>
          <w:sz w:val="26"/>
          <w:szCs w:val="26"/>
        </w:rPr>
        <w:t>Detection, presence and control of seed-borne pests and diseases of</w:t>
      </w:r>
      <w:r w:rsidRPr="00B92A4F">
        <w:rPr>
          <w:b/>
          <w:bCs/>
          <w:sz w:val="26"/>
          <w:szCs w:val="26"/>
        </w:rPr>
        <w:t xml:space="preserve"> </w:t>
      </w:r>
      <w:r w:rsidRPr="00B92A4F">
        <w:rPr>
          <w:i/>
          <w:iCs/>
          <w:sz w:val="26"/>
          <w:szCs w:val="26"/>
        </w:rPr>
        <w:t xml:space="preserve">trees with special reference to seeds of tropical and sub-tropical pines. </w:t>
      </w:r>
      <w:proofErr w:type="gramStart"/>
      <w:r w:rsidRPr="00B92A4F">
        <w:rPr>
          <w:sz w:val="26"/>
          <w:szCs w:val="26"/>
        </w:rPr>
        <w:t>Technical Note No. 28.</w:t>
      </w:r>
      <w:proofErr w:type="gramEnd"/>
      <w:r w:rsidRPr="00B92A4F">
        <w:rPr>
          <w:i/>
          <w:iCs/>
          <w:sz w:val="26"/>
          <w:szCs w:val="26"/>
        </w:rPr>
        <w:t xml:space="preserve"> </w:t>
      </w:r>
      <w:proofErr w:type="gramStart"/>
      <w:r w:rsidRPr="00B92A4F">
        <w:rPr>
          <w:sz w:val="26"/>
          <w:szCs w:val="26"/>
        </w:rPr>
        <w:t>Humlebaek, Denmark, Danida Forest Seed Centre.</w:t>
      </w:r>
      <w:proofErr w:type="gramEnd"/>
    </w:p>
    <w:p w:rsidR="007D477C" w:rsidRPr="00B92A4F" w:rsidRDefault="007D477C">
      <w:pPr>
        <w:spacing w:line="5" w:lineRule="exact"/>
        <w:rPr>
          <w:sz w:val="26"/>
          <w:szCs w:val="26"/>
        </w:rPr>
      </w:pPr>
    </w:p>
    <w:p w:rsidR="007D477C" w:rsidRPr="00B92A4F" w:rsidRDefault="000C29F8">
      <w:pPr>
        <w:spacing w:line="268" w:lineRule="auto"/>
        <w:ind w:left="562" w:hanging="566"/>
        <w:jc w:val="both"/>
        <w:rPr>
          <w:sz w:val="26"/>
          <w:szCs w:val="26"/>
        </w:rPr>
      </w:pPr>
      <w:r w:rsidRPr="00B92A4F">
        <w:rPr>
          <w:b/>
          <w:bCs/>
          <w:sz w:val="26"/>
          <w:szCs w:val="26"/>
        </w:rPr>
        <w:t xml:space="preserve">Richardson, M.J. </w:t>
      </w:r>
      <w:r w:rsidRPr="00B92A4F">
        <w:rPr>
          <w:sz w:val="26"/>
          <w:szCs w:val="26"/>
        </w:rPr>
        <w:t>1990.</w:t>
      </w:r>
      <w:r w:rsidRPr="00B92A4F">
        <w:rPr>
          <w:b/>
          <w:bCs/>
          <w:sz w:val="26"/>
          <w:szCs w:val="26"/>
        </w:rPr>
        <w:t xml:space="preserve"> </w:t>
      </w:r>
      <w:proofErr w:type="gramStart"/>
      <w:r w:rsidRPr="00B92A4F">
        <w:rPr>
          <w:i/>
          <w:iCs/>
          <w:sz w:val="26"/>
          <w:szCs w:val="26"/>
        </w:rPr>
        <w:t>An annotated list of seed-borne diseases</w:t>
      </w:r>
      <w:r w:rsidRPr="00B92A4F">
        <w:rPr>
          <w:sz w:val="26"/>
          <w:szCs w:val="26"/>
        </w:rPr>
        <w:t>, 4th edn.</w:t>
      </w:r>
      <w:proofErr w:type="gramEnd"/>
      <w:r w:rsidRPr="00B92A4F">
        <w:rPr>
          <w:sz w:val="26"/>
          <w:szCs w:val="26"/>
        </w:rPr>
        <w:t xml:space="preserve"> </w:t>
      </w:r>
      <w:proofErr w:type="gramStart"/>
      <w:r w:rsidRPr="00B92A4F">
        <w:rPr>
          <w:sz w:val="26"/>
          <w:szCs w:val="26"/>
        </w:rPr>
        <w:t>Bassersdorf, Switzerland,</w:t>
      </w:r>
      <w:r w:rsidRPr="00B92A4F">
        <w:rPr>
          <w:b/>
          <w:bCs/>
          <w:sz w:val="26"/>
          <w:szCs w:val="26"/>
        </w:rPr>
        <w:t xml:space="preserve"> </w:t>
      </w:r>
      <w:r w:rsidRPr="00B92A4F">
        <w:rPr>
          <w:sz w:val="26"/>
          <w:szCs w:val="26"/>
        </w:rPr>
        <w:t>International Seed Testing Association.</w:t>
      </w:r>
      <w:proofErr w:type="gramEnd"/>
    </w:p>
    <w:p w:rsidR="007D477C" w:rsidRPr="00B92A4F" w:rsidRDefault="007D477C">
      <w:pPr>
        <w:spacing w:line="1" w:lineRule="exact"/>
        <w:rPr>
          <w:sz w:val="26"/>
          <w:szCs w:val="26"/>
        </w:rPr>
      </w:pPr>
    </w:p>
    <w:p w:rsidR="007D477C" w:rsidRPr="00B92A4F" w:rsidRDefault="000C29F8">
      <w:pPr>
        <w:spacing w:line="267" w:lineRule="auto"/>
        <w:ind w:left="562" w:right="20" w:hanging="566"/>
        <w:jc w:val="both"/>
        <w:rPr>
          <w:sz w:val="26"/>
          <w:szCs w:val="26"/>
        </w:rPr>
      </w:pPr>
      <w:r w:rsidRPr="00B92A4F">
        <w:rPr>
          <w:b/>
          <w:bCs/>
          <w:sz w:val="26"/>
          <w:szCs w:val="26"/>
        </w:rPr>
        <w:t xml:space="preserve">Schmidt, L. </w:t>
      </w:r>
      <w:r w:rsidRPr="00B92A4F">
        <w:rPr>
          <w:sz w:val="26"/>
          <w:szCs w:val="26"/>
        </w:rPr>
        <w:t>2000.</w:t>
      </w:r>
      <w:r w:rsidRPr="00B92A4F">
        <w:rPr>
          <w:b/>
          <w:bCs/>
          <w:sz w:val="26"/>
          <w:szCs w:val="26"/>
        </w:rPr>
        <w:t xml:space="preserve"> </w:t>
      </w:r>
      <w:r w:rsidRPr="00B92A4F">
        <w:rPr>
          <w:i/>
          <w:iCs/>
          <w:sz w:val="26"/>
          <w:szCs w:val="26"/>
        </w:rPr>
        <w:t>Guide to handling of tropical and subtropical forest seed</w:t>
      </w:r>
      <w:r w:rsidRPr="00B92A4F">
        <w:rPr>
          <w:sz w:val="26"/>
          <w:szCs w:val="26"/>
        </w:rPr>
        <w:t xml:space="preserve">. </w:t>
      </w:r>
      <w:proofErr w:type="gramStart"/>
      <w:r w:rsidRPr="00B92A4F">
        <w:rPr>
          <w:sz w:val="26"/>
          <w:szCs w:val="26"/>
        </w:rPr>
        <w:t>Humlebaek, Denmark,</w:t>
      </w:r>
      <w:r w:rsidRPr="00B92A4F">
        <w:rPr>
          <w:b/>
          <w:bCs/>
          <w:sz w:val="26"/>
          <w:szCs w:val="26"/>
        </w:rPr>
        <w:t xml:space="preserve"> </w:t>
      </w:r>
      <w:r w:rsidRPr="00B92A4F">
        <w:rPr>
          <w:sz w:val="26"/>
          <w:szCs w:val="26"/>
        </w:rPr>
        <w:t>Danida Forest Seed Centre.</w:t>
      </w:r>
      <w:proofErr w:type="gramEnd"/>
    </w:p>
    <w:p w:rsidR="007D477C" w:rsidRPr="00B92A4F" w:rsidRDefault="007D477C">
      <w:pPr>
        <w:spacing w:line="1" w:lineRule="exact"/>
        <w:rPr>
          <w:sz w:val="26"/>
          <w:szCs w:val="26"/>
        </w:rPr>
      </w:pPr>
    </w:p>
    <w:p w:rsidR="007D477C" w:rsidRPr="00B92A4F" w:rsidRDefault="000C29F8">
      <w:pPr>
        <w:spacing w:line="249" w:lineRule="auto"/>
        <w:ind w:left="562" w:hanging="565"/>
        <w:jc w:val="both"/>
        <w:rPr>
          <w:sz w:val="26"/>
          <w:szCs w:val="26"/>
        </w:rPr>
      </w:pPr>
      <w:proofErr w:type="gramStart"/>
      <w:r w:rsidRPr="00B92A4F">
        <w:rPr>
          <w:b/>
          <w:bCs/>
          <w:sz w:val="26"/>
          <w:szCs w:val="26"/>
        </w:rPr>
        <w:t xml:space="preserve">Sutherland, J.R., Diekmann, M. &amp; Berjak, P., </w:t>
      </w:r>
      <w:r w:rsidRPr="00B92A4F">
        <w:rPr>
          <w:sz w:val="26"/>
          <w:szCs w:val="26"/>
        </w:rPr>
        <w:t>eds. 2002.</w:t>
      </w:r>
      <w:proofErr w:type="gramEnd"/>
      <w:r w:rsidRPr="00B92A4F">
        <w:rPr>
          <w:b/>
          <w:bCs/>
          <w:sz w:val="26"/>
          <w:szCs w:val="26"/>
        </w:rPr>
        <w:t xml:space="preserve"> </w:t>
      </w:r>
      <w:proofErr w:type="gramStart"/>
      <w:r w:rsidRPr="00B92A4F">
        <w:rPr>
          <w:i/>
          <w:iCs/>
          <w:sz w:val="26"/>
          <w:szCs w:val="26"/>
        </w:rPr>
        <w:t>Forest tree seed health for germplasm</w:t>
      </w:r>
      <w:r w:rsidRPr="00B92A4F">
        <w:rPr>
          <w:b/>
          <w:bCs/>
          <w:sz w:val="26"/>
          <w:szCs w:val="26"/>
        </w:rPr>
        <w:t xml:space="preserve"> </w:t>
      </w:r>
      <w:r w:rsidRPr="00B92A4F">
        <w:rPr>
          <w:i/>
          <w:iCs/>
          <w:sz w:val="26"/>
          <w:szCs w:val="26"/>
        </w:rPr>
        <w:t>conservation.</w:t>
      </w:r>
      <w:proofErr w:type="gramEnd"/>
      <w:r w:rsidRPr="00B92A4F">
        <w:rPr>
          <w:i/>
          <w:iCs/>
          <w:sz w:val="26"/>
          <w:szCs w:val="26"/>
        </w:rPr>
        <w:t xml:space="preserve"> </w:t>
      </w:r>
      <w:proofErr w:type="gramStart"/>
      <w:r w:rsidRPr="00B92A4F">
        <w:rPr>
          <w:sz w:val="26"/>
          <w:szCs w:val="26"/>
        </w:rPr>
        <w:t>IPGRI Technical Bulletin No. 6.</w:t>
      </w:r>
      <w:proofErr w:type="gramEnd"/>
      <w:r w:rsidRPr="00B92A4F">
        <w:rPr>
          <w:sz w:val="26"/>
          <w:szCs w:val="26"/>
        </w:rPr>
        <w:t xml:space="preserve"> </w:t>
      </w:r>
      <w:proofErr w:type="gramStart"/>
      <w:r w:rsidRPr="00B92A4F">
        <w:rPr>
          <w:sz w:val="26"/>
          <w:szCs w:val="26"/>
        </w:rPr>
        <w:t>Rome, International Plant Genetic Resources</w:t>
      </w:r>
      <w:r w:rsidRPr="00B92A4F">
        <w:rPr>
          <w:i/>
          <w:iCs/>
          <w:sz w:val="26"/>
          <w:szCs w:val="26"/>
        </w:rPr>
        <w:t xml:space="preserve"> </w:t>
      </w:r>
      <w:r w:rsidRPr="00B92A4F">
        <w:rPr>
          <w:sz w:val="26"/>
          <w:szCs w:val="26"/>
        </w:rPr>
        <w:t>Institute (IPGRI).</w:t>
      </w:r>
      <w:proofErr w:type="gramEnd"/>
      <w:r w:rsidRPr="00B92A4F">
        <w:rPr>
          <w:sz w:val="26"/>
          <w:szCs w:val="26"/>
        </w:rPr>
        <w:t xml:space="preserve"> </w:t>
      </w:r>
      <w:proofErr w:type="gramStart"/>
      <w:r w:rsidRPr="00B92A4F">
        <w:rPr>
          <w:sz w:val="26"/>
          <w:szCs w:val="26"/>
        </w:rPr>
        <w:t xml:space="preserve">85 pp. Available at </w:t>
      </w:r>
      <w:r w:rsidRPr="00B92A4F">
        <w:rPr>
          <w:color w:val="0000FF"/>
          <w:sz w:val="26"/>
          <w:szCs w:val="26"/>
          <w:u w:val="single"/>
        </w:rPr>
        <w:t>http://www.bioversityinternational.org/e-library/publications/detail/forest-tree-seed-health-for-germplasm-conservation/</w:t>
      </w:r>
      <w:r w:rsidRPr="00B92A4F">
        <w:rPr>
          <w:color w:val="0000FF"/>
          <w:sz w:val="26"/>
          <w:szCs w:val="26"/>
        </w:rPr>
        <w:t xml:space="preserve"> </w:t>
      </w:r>
      <w:r w:rsidRPr="00B92A4F">
        <w:rPr>
          <w:color w:val="000000"/>
          <w:sz w:val="26"/>
          <w:szCs w:val="26"/>
        </w:rPr>
        <w:t>(last accessed 18</w:t>
      </w:r>
      <w:r w:rsidRPr="00B92A4F">
        <w:rPr>
          <w:color w:val="0000FF"/>
          <w:sz w:val="26"/>
          <w:szCs w:val="26"/>
        </w:rPr>
        <w:t xml:space="preserve"> </w:t>
      </w:r>
      <w:r w:rsidRPr="00B92A4F">
        <w:rPr>
          <w:color w:val="000000"/>
          <w:sz w:val="26"/>
          <w:szCs w:val="26"/>
        </w:rPr>
        <w:t>November 2016).</w:t>
      </w:r>
      <w:proofErr w:type="gramEnd"/>
    </w:p>
    <w:p w:rsidR="007D477C" w:rsidRPr="00B92A4F" w:rsidRDefault="007D477C">
      <w:pPr>
        <w:spacing w:line="13" w:lineRule="exact"/>
        <w:rPr>
          <w:sz w:val="26"/>
          <w:szCs w:val="26"/>
        </w:rPr>
      </w:pPr>
    </w:p>
    <w:p w:rsidR="007D477C" w:rsidRPr="00B92A4F" w:rsidRDefault="000C29F8">
      <w:pPr>
        <w:spacing w:line="278" w:lineRule="auto"/>
        <w:ind w:left="562" w:hanging="565"/>
        <w:jc w:val="both"/>
        <w:rPr>
          <w:sz w:val="26"/>
          <w:szCs w:val="26"/>
        </w:rPr>
      </w:pPr>
      <w:proofErr w:type="gramStart"/>
      <w:r w:rsidRPr="00B92A4F">
        <w:rPr>
          <w:b/>
          <w:bCs/>
          <w:sz w:val="26"/>
          <w:szCs w:val="26"/>
        </w:rPr>
        <w:t xml:space="preserve">Willan, R.L. </w:t>
      </w:r>
      <w:r w:rsidRPr="00B92A4F">
        <w:rPr>
          <w:sz w:val="26"/>
          <w:szCs w:val="26"/>
        </w:rPr>
        <w:t>1987.</w:t>
      </w:r>
      <w:proofErr w:type="gramEnd"/>
      <w:r w:rsidRPr="00B92A4F">
        <w:rPr>
          <w:b/>
          <w:bCs/>
          <w:sz w:val="26"/>
          <w:szCs w:val="26"/>
        </w:rPr>
        <w:t xml:space="preserve"> </w:t>
      </w:r>
      <w:r w:rsidRPr="00B92A4F">
        <w:rPr>
          <w:i/>
          <w:iCs/>
          <w:sz w:val="26"/>
          <w:szCs w:val="26"/>
        </w:rPr>
        <w:t>A guide to forest seed handling.</w:t>
      </w:r>
      <w:r w:rsidRPr="00B92A4F">
        <w:rPr>
          <w:b/>
          <w:bCs/>
          <w:sz w:val="26"/>
          <w:szCs w:val="26"/>
        </w:rPr>
        <w:t xml:space="preserve"> </w:t>
      </w:r>
      <w:r w:rsidRPr="00B92A4F">
        <w:rPr>
          <w:sz w:val="26"/>
          <w:szCs w:val="26"/>
        </w:rPr>
        <w:t xml:space="preserve">FAO Forestry Paper 20/2. </w:t>
      </w:r>
      <w:proofErr w:type="gramStart"/>
      <w:r w:rsidRPr="00B92A4F">
        <w:rPr>
          <w:sz w:val="26"/>
          <w:szCs w:val="26"/>
        </w:rPr>
        <w:t>Rome, Food and</w:t>
      </w:r>
      <w:r w:rsidRPr="00B92A4F">
        <w:rPr>
          <w:b/>
          <w:bCs/>
          <w:sz w:val="26"/>
          <w:szCs w:val="26"/>
        </w:rPr>
        <w:t xml:space="preserve"> </w:t>
      </w:r>
      <w:r w:rsidRPr="00B92A4F">
        <w:rPr>
          <w:sz w:val="26"/>
          <w:szCs w:val="26"/>
        </w:rPr>
        <w:t>Agriculture Organization of the United Nations.</w:t>
      </w:r>
      <w:proofErr w:type="gramEnd"/>
    </w:p>
    <w:p w:rsidR="007D477C" w:rsidRPr="00B92A4F" w:rsidRDefault="007D477C">
      <w:pPr>
        <w:spacing w:line="162" w:lineRule="exact"/>
        <w:rPr>
          <w:sz w:val="26"/>
          <w:szCs w:val="26"/>
        </w:rPr>
      </w:pPr>
    </w:p>
    <w:p w:rsidR="007D477C" w:rsidRPr="00B92A4F" w:rsidRDefault="004E5556">
      <w:pPr>
        <w:numPr>
          <w:ilvl w:val="0"/>
          <w:numId w:val="30"/>
        </w:numPr>
        <w:tabs>
          <w:tab w:val="left" w:pos="562"/>
        </w:tabs>
        <w:ind w:left="562" w:hanging="562"/>
        <w:rPr>
          <w:b/>
          <w:bCs/>
          <w:sz w:val="26"/>
          <w:szCs w:val="26"/>
        </w:rPr>
      </w:pPr>
      <w:r w:rsidRPr="00B92A4F">
        <w:rPr>
          <w:b/>
          <w:bCs/>
          <w:sz w:val="26"/>
          <w:szCs w:val="26"/>
        </w:rPr>
        <w:t>Giống kháng</w:t>
      </w:r>
    </w:p>
    <w:p w:rsidR="007D477C" w:rsidRPr="00B92A4F" w:rsidRDefault="007D477C">
      <w:pPr>
        <w:spacing w:line="118" w:lineRule="exact"/>
        <w:rPr>
          <w:sz w:val="26"/>
          <w:szCs w:val="26"/>
        </w:rPr>
      </w:pPr>
    </w:p>
    <w:p w:rsidR="007D477C" w:rsidRPr="00B92A4F" w:rsidRDefault="000C29F8">
      <w:pPr>
        <w:spacing w:line="258" w:lineRule="auto"/>
        <w:ind w:left="562" w:hanging="565"/>
        <w:jc w:val="both"/>
        <w:rPr>
          <w:sz w:val="26"/>
          <w:szCs w:val="26"/>
        </w:rPr>
      </w:pPr>
      <w:proofErr w:type="gramStart"/>
      <w:r w:rsidRPr="00B92A4F">
        <w:rPr>
          <w:b/>
          <w:bCs/>
          <w:sz w:val="26"/>
          <w:szCs w:val="26"/>
        </w:rPr>
        <w:t xml:space="preserve">ISF </w:t>
      </w:r>
      <w:r w:rsidRPr="00B92A4F">
        <w:rPr>
          <w:sz w:val="26"/>
          <w:szCs w:val="26"/>
        </w:rPr>
        <w:t>(International Seed Federation).</w:t>
      </w:r>
      <w:proofErr w:type="gramEnd"/>
      <w:r w:rsidRPr="00B92A4F">
        <w:rPr>
          <w:sz w:val="26"/>
          <w:szCs w:val="26"/>
        </w:rPr>
        <w:t xml:space="preserve"> </w:t>
      </w:r>
      <w:proofErr w:type="gramStart"/>
      <w:r w:rsidRPr="00B92A4F">
        <w:rPr>
          <w:sz w:val="26"/>
          <w:szCs w:val="26"/>
        </w:rPr>
        <w:t>n.d</w:t>
      </w:r>
      <w:proofErr w:type="gramEnd"/>
      <w:r w:rsidRPr="00B92A4F">
        <w:rPr>
          <w:sz w:val="26"/>
          <w:szCs w:val="26"/>
        </w:rPr>
        <w:t>.</w:t>
      </w:r>
      <w:r w:rsidRPr="00B92A4F">
        <w:rPr>
          <w:b/>
          <w:bCs/>
          <w:sz w:val="26"/>
          <w:szCs w:val="26"/>
        </w:rPr>
        <w:t xml:space="preserve"> </w:t>
      </w:r>
      <w:r w:rsidRPr="00B92A4F">
        <w:rPr>
          <w:i/>
          <w:iCs/>
          <w:sz w:val="26"/>
          <w:szCs w:val="26"/>
        </w:rPr>
        <w:t>Diseases and resistance.</w:t>
      </w:r>
      <w:r w:rsidRPr="00B92A4F">
        <w:rPr>
          <w:b/>
          <w:bCs/>
          <w:sz w:val="26"/>
          <w:szCs w:val="26"/>
        </w:rPr>
        <w:t xml:space="preserve"> </w:t>
      </w:r>
      <w:proofErr w:type="gramStart"/>
      <w:r w:rsidRPr="00B92A4F">
        <w:rPr>
          <w:sz w:val="26"/>
          <w:szCs w:val="26"/>
        </w:rPr>
        <w:t>Nyon, Switzerland, ISF.</w:t>
      </w:r>
      <w:proofErr w:type="gramEnd"/>
      <w:r w:rsidRPr="00B92A4F">
        <w:rPr>
          <w:sz w:val="26"/>
          <w:szCs w:val="26"/>
        </w:rPr>
        <w:t xml:space="preserve"> </w:t>
      </w:r>
      <w:proofErr w:type="gramStart"/>
      <w:r w:rsidRPr="00B92A4F">
        <w:rPr>
          <w:sz w:val="26"/>
          <w:szCs w:val="26"/>
        </w:rPr>
        <w:t>Available</w:t>
      </w:r>
      <w:r w:rsidRPr="00B92A4F">
        <w:rPr>
          <w:b/>
          <w:bCs/>
          <w:sz w:val="26"/>
          <w:szCs w:val="26"/>
        </w:rPr>
        <w:t xml:space="preserve"> </w:t>
      </w:r>
      <w:r w:rsidRPr="00B92A4F">
        <w:rPr>
          <w:sz w:val="26"/>
          <w:szCs w:val="26"/>
        </w:rPr>
        <w:t xml:space="preserve">at </w:t>
      </w:r>
      <w:r w:rsidRPr="00B92A4F">
        <w:rPr>
          <w:color w:val="0000FF"/>
          <w:sz w:val="26"/>
          <w:szCs w:val="26"/>
          <w:u w:val="single"/>
        </w:rPr>
        <w:t>http://www.worldseed.org/our-work/plant-health/overview/</w:t>
      </w:r>
      <w:r w:rsidRPr="00B92A4F">
        <w:rPr>
          <w:sz w:val="26"/>
          <w:szCs w:val="26"/>
        </w:rPr>
        <w:t xml:space="preserve"> (last accessed 23 November 2016).</w:t>
      </w:r>
      <w:proofErr w:type="gramEnd"/>
    </w:p>
    <w:p w:rsidR="007D477C" w:rsidRPr="00B92A4F" w:rsidRDefault="007D477C">
      <w:pPr>
        <w:spacing w:line="184" w:lineRule="exact"/>
        <w:rPr>
          <w:sz w:val="26"/>
          <w:szCs w:val="26"/>
        </w:rPr>
      </w:pPr>
    </w:p>
    <w:p w:rsidR="007D477C" w:rsidRPr="00B92A4F" w:rsidRDefault="000C29F8">
      <w:pPr>
        <w:numPr>
          <w:ilvl w:val="0"/>
          <w:numId w:val="31"/>
        </w:numPr>
        <w:tabs>
          <w:tab w:val="left" w:pos="562"/>
        </w:tabs>
        <w:ind w:left="562" w:hanging="562"/>
        <w:rPr>
          <w:b/>
          <w:bCs/>
          <w:sz w:val="26"/>
          <w:szCs w:val="26"/>
        </w:rPr>
      </w:pPr>
      <w:r w:rsidRPr="00B92A4F">
        <w:rPr>
          <w:b/>
          <w:bCs/>
          <w:sz w:val="26"/>
          <w:szCs w:val="26"/>
        </w:rPr>
        <w:t>Other</w:t>
      </w:r>
      <w:bookmarkStart w:id="18" w:name="_GoBack"/>
      <w:bookmarkEnd w:id="18"/>
    </w:p>
    <w:p w:rsidR="007D477C" w:rsidRPr="00B92A4F" w:rsidRDefault="007D477C">
      <w:pPr>
        <w:spacing w:line="118" w:lineRule="exact"/>
        <w:rPr>
          <w:sz w:val="26"/>
          <w:szCs w:val="26"/>
        </w:rPr>
      </w:pPr>
    </w:p>
    <w:p w:rsidR="007D477C" w:rsidRPr="00B92A4F" w:rsidRDefault="000C29F8">
      <w:pPr>
        <w:spacing w:line="258" w:lineRule="auto"/>
        <w:ind w:left="562" w:hanging="565"/>
        <w:jc w:val="both"/>
        <w:rPr>
          <w:sz w:val="26"/>
          <w:szCs w:val="26"/>
        </w:rPr>
      </w:pPr>
      <w:proofErr w:type="gramStart"/>
      <w:r w:rsidRPr="00B92A4F">
        <w:rPr>
          <w:b/>
          <w:bCs/>
          <w:sz w:val="26"/>
          <w:szCs w:val="26"/>
        </w:rPr>
        <w:t xml:space="preserve">NSHS </w:t>
      </w:r>
      <w:r w:rsidRPr="00B92A4F">
        <w:rPr>
          <w:sz w:val="26"/>
          <w:szCs w:val="26"/>
        </w:rPr>
        <w:t>(National Seed Health System).</w:t>
      </w:r>
      <w:proofErr w:type="gramEnd"/>
      <w:r w:rsidRPr="00B92A4F">
        <w:rPr>
          <w:sz w:val="26"/>
          <w:szCs w:val="26"/>
        </w:rPr>
        <w:t xml:space="preserve"> </w:t>
      </w:r>
      <w:proofErr w:type="gramStart"/>
      <w:r w:rsidRPr="00B92A4F">
        <w:rPr>
          <w:sz w:val="26"/>
          <w:szCs w:val="26"/>
        </w:rPr>
        <w:t>n.d</w:t>
      </w:r>
      <w:proofErr w:type="gramEnd"/>
      <w:r w:rsidRPr="00B92A4F">
        <w:rPr>
          <w:sz w:val="26"/>
          <w:szCs w:val="26"/>
        </w:rPr>
        <w:t xml:space="preserve">. Home page. </w:t>
      </w:r>
      <w:proofErr w:type="gramStart"/>
      <w:r w:rsidRPr="00B92A4F">
        <w:rPr>
          <w:sz w:val="26"/>
          <w:szCs w:val="26"/>
        </w:rPr>
        <w:t>Ames, IA, USDA-APHIS and Iowa State</w:t>
      </w:r>
      <w:r w:rsidRPr="00B92A4F">
        <w:rPr>
          <w:b/>
          <w:bCs/>
          <w:sz w:val="26"/>
          <w:szCs w:val="26"/>
        </w:rPr>
        <w:t xml:space="preserve"> </w:t>
      </w:r>
      <w:r w:rsidRPr="00B92A4F">
        <w:rPr>
          <w:sz w:val="26"/>
          <w:szCs w:val="26"/>
        </w:rPr>
        <w:t>University Seed Science Center.</w:t>
      </w:r>
      <w:proofErr w:type="gramEnd"/>
      <w:r w:rsidRPr="00B92A4F">
        <w:rPr>
          <w:sz w:val="26"/>
          <w:szCs w:val="26"/>
        </w:rPr>
        <w:t xml:space="preserve"> </w:t>
      </w:r>
      <w:proofErr w:type="gramStart"/>
      <w:r w:rsidRPr="00B92A4F">
        <w:rPr>
          <w:sz w:val="26"/>
          <w:szCs w:val="26"/>
        </w:rPr>
        <w:t xml:space="preserve">Available at </w:t>
      </w:r>
      <w:r w:rsidRPr="00B92A4F">
        <w:rPr>
          <w:color w:val="0000FF"/>
          <w:sz w:val="26"/>
          <w:szCs w:val="26"/>
          <w:u w:val="single"/>
        </w:rPr>
        <w:t>https://www.seeds.iastate.edu/national-seed-health-system</w:t>
      </w:r>
      <w:r w:rsidRPr="00B92A4F">
        <w:rPr>
          <w:color w:val="0000FF"/>
          <w:sz w:val="26"/>
          <w:szCs w:val="26"/>
        </w:rPr>
        <w:t xml:space="preserve"> </w:t>
      </w:r>
      <w:r w:rsidRPr="00B92A4F">
        <w:rPr>
          <w:color w:val="000000"/>
          <w:sz w:val="26"/>
          <w:szCs w:val="26"/>
        </w:rPr>
        <w:t>(last accessed 23 November 2016).</w:t>
      </w:r>
      <w:proofErr w:type="gramEnd"/>
    </w:p>
    <w:p w:rsidR="007D477C" w:rsidRPr="00B92A4F" w:rsidRDefault="007D477C">
      <w:pPr>
        <w:spacing w:line="5" w:lineRule="exact"/>
        <w:rPr>
          <w:sz w:val="26"/>
          <w:szCs w:val="26"/>
        </w:rPr>
      </w:pPr>
    </w:p>
    <w:p w:rsidR="007D477C" w:rsidRPr="00B92A4F" w:rsidRDefault="000C29F8">
      <w:pPr>
        <w:ind w:left="2"/>
        <w:rPr>
          <w:sz w:val="26"/>
          <w:szCs w:val="26"/>
        </w:rPr>
      </w:pPr>
      <w:r w:rsidRPr="00B92A4F">
        <w:rPr>
          <w:b/>
          <w:bCs/>
          <w:sz w:val="26"/>
          <w:szCs w:val="26"/>
        </w:rPr>
        <w:t xml:space="preserve">OECD </w:t>
      </w:r>
      <w:r w:rsidRPr="00B92A4F">
        <w:rPr>
          <w:sz w:val="26"/>
          <w:szCs w:val="26"/>
        </w:rPr>
        <w:t>(Organisation for Economic Co-operation and Development). OECD seed schemes: rules and</w:t>
      </w:r>
    </w:p>
    <w:p w:rsidR="007D477C" w:rsidRPr="00B92A4F" w:rsidRDefault="007D477C">
      <w:pPr>
        <w:spacing w:line="3" w:lineRule="exact"/>
        <w:rPr>
          <w:sz w:val="26"/>
          <w:szCs w:val="26"/>
        </w:rPr>
      </w:pPr>
    </w:p>
    <w:p w:rsidR="007D477C" w:rsidRPr="00B92A4F" w:rsidRDefault="000C29F8">
      <w:pPr>
        <w:spacing w:line="272" w:lineRule="auto"/>
        <w:ind w:left="562"/>
        <w:rPr>
          <w:sz w:val="26"/>
          <w:szCs w:val="26"/>
        </w:rPr>
      </w:pPr>
      <w:proofErr w:type="gramStart"/>
      <w:r w:rsidRPr="00B92A4F">
        <w:rPr>
          <w:sz w:val="26"/>
          <w:szCs w:val="26"/>
        </w:rPr>
        <w:t>regulations</w:t>
      </w:r>
      <w:proofErr w:type="gramEnd"/>
      <w:r w:rsidRPr="00B92A4F">
        <w:rPr>
          <w:sz w:val="26"/>
          <w:szCs w:val="26"/>
        </w:rPr>
        <w:t xml:space="preserve">. Paris, OECD. </w:t>
      </w:r>
      <w:proofErr w:type="gramStart"/>
      <w:r w:rsidRPr="00B92A4F">
        <w:rPr>
          <w:sz w:val="26"/>
          <w:szCs w:val="26"/>
        </w:rPr>
        <w:t xml:space="preserve">Available at </w:t>
      </w:r>
      <w:r w:rsidRPr="00B92A4F">
        <w:rPr>
          <w:color w:val="0000FF"/>
          <w:sz w:val="26"/>
          <w:szCs w:val="26"/>
          <w:u w:val="single"/>
        </w:rPr>
        <w:t>http://www.oecd.org/tad/code/</w:t>
      </w:r>
      <w:r w:rsidRPr="00B92A4F">
        <w:rPr>
          <w:sz w:val="26"/>
          <w:szCs w:val="26"/>
        </w:rPr>
        <w:t xml:space="preserve"> </w:t>
      </w:r>
      <w:r w:rsidRPr="00B92A4F">
        <w:rPr>
          <w:color w:val="0000FF"/>
          <w:sz w:val="26"/>
          <w:szCs w:val="26"/>
          <w:u w:val="single"/>
        </w:rPr>
        <w:t>oecdseedschemesrulesandregulations.htm</w:t>
      </w:r>
      <w:r w:rsidRPr="00B92A4F">
        <w:rPr>
          <w:color w:val="0000FF"/>
          <w:sz w:val="26"/>
          <w:szCs w:val="26"/>
        </w:rPr>
        <w:t xml:space="preserve"> </w:t>
      </w:r>
      <w:r w:rsidRPr="00B92A4F">
        <w:rPr>
          <w:color w:val="000000"/>
          <w:sz w:val="26"/>
          <w:szCs w:val="26"/>
        </w:rPr>
        <w:t>(last accessed 23 November 2016).</w:t>
      </w:r>
      <w:proofErr w:type="gramEnd"/>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spacing w:line="200" w:lineRule="exact"/>
        <w:rPr>
          <w:rFonts w:ascii="Arial" w:hAnsi="Arial" w:cs="Arial"/>
          <w:sz w:val="16"/>
          <w:szCs w:val="16"/>
        </w:rPr>
      </w:pPr>
    </w:p>
    <w:p w:rsidR="007D477C" w:rsidRPr="00D3566A" w:rsidRDefault="007D477C">
      <w:pPr>
        <w:framePr w:w="264" w:h="5060" w:wrap="auto" w:vAnchor="page" w:hAnchor="page" w:x="1644" w:y="8511"/>
        <w:tabs>
          <w:tab w:val="left" w:pos="8101"/>
        </w:tabs>
        <w:jc w:val="center"/>
        <w:rPr>
          <w:rFonts w:ascii="Arial" w:hAnsi="Arial" w:cs="Arial"/>
          <w:sz w:val="16"/>
          <w:szCs w:val="16"/>
        </w:rPr>
      </w:pPr>
    </w:p>
    <w:p w:rsidR="00B473B3" w:rsidRDefault="00B473B3">
      <w:pPr>
        <w:rPr>
          <w:rFonts w:ascii="Arial" w:eastAsia="Arial" w:hAnsi="Arial" w:cs="Arial"/>
          <w:sz w:val="16"/>
          <w:szCs w:val="16"/>
        </w:rPr>
      </w:pPr>
      <w:r>
        <w:rPr>
          <w:rFonts w:ascii="Arial" w:eastAsia="Arial" w:hAnsi="Arial" w:cs="Arial"/>
          <w:sz w:val="16"/>
          <w:szCs w:val="16"/>
        </w:rPr>
        <w:br w:type="page"/>
      </w:r>
    </w:p>
    <w:p w:rsidR="007D477C" w:rsidRPr="00D3566A" w:rsidRDefault="007A7187" w:rsidP="00B01895">
      <w:pPr>
        <w:spacing w:line="200" w:lineRule="exact"/>
        <w:rPr>
          <w:rFonts w:ascii="Arial" w:hAnsi="Arial" w:cs="Arial"/>
          <w:sz w:val="16"/>
          <w:szCs w:val="16"/>
        </w:rPr>
      </w:pPr>
      <w:r>
        <w:rPr>
          <w:noProof/>
        </w:rPr>
        <w:lastRenderedPageBreak/>
        <w:drawing>
          <wp:anchor distT="0" distB="0" distL="114300" distR="114300" simplePos="0" relativeHeight="251674624" behindDoc="1" locked="0" layoutInCell="0" allowOverlap="1">
            <wp:simplePos x="0" y="0"/>
            <wp:positionH relativeFrom="page">
              <wp:posOffset>7127875</wp:posOffset>
            </wp:positionH>
            <wp:positionV relativeFrom="page">
              <wp:posOffset>0</wp:posOffset>
            </wp:positionV>
            <wp:extent cx="431800" cy="10692130"/>
            <wp:effectExtent l="0" t="0" r="6350" b="0"/>
            <wp:wrapNone/>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1800"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9F8" w:rsidRPr="00D3566A">
        <w:rPr>
          <w:rFonts w:ascii="Arial" w:eastAsia="Arial" w:hAnsi="Arial" w:cs="Arial"/>
          <w:sz w:val="16"/>
          <w:szCs w:val="16"/>
        </w:rPr>
        <w:t>IPPC</w:t>
      </w:r>
    </w:p>
    <w:p w:rsidR="007D477C" w:rsidRPr="00D3566A" w:rsidRDefault="007D477C">
      <w:pPr>
        <w:spacing w:line="91" w:lineRule="exact"/>
        <w:rPr>
          <w:rFonts w:ascii="Arial" w:eastAsia="Arial" w:hAnsi="Arial" w:cs="Arial"/>
          <w:sz w:val="16"/>
          <w:szCs w:val="16"/>
        </w:rPr>
      </w:pPr>
    </w:p>
    <w:p w:rsidR="002928BA" w:rsidRPr="00D3566A" w:rsidRDefault="004E5556" w:rsidP="00F21571">
      <w:pPr>
        <w:spacing w:line="351" w:lineRule="auto"/>
        <w:ind w:left="200" w:right="4026"/>
        <w:rPr>
          <w:rFonts w:ascii="Arial" w:eastAsia="Arial" w:hAnsi="Arial" w:cs="Arial"/>
          <w:sz w:val="16"/>
          <w:szCs w:val="16"/>
        </w:rPr>
      </w:pPr>
      <w:r w:rsidRPr="00D3566A">
        <w:rPr>
          <w:rFonts w:ascii="Arial" w:eastAsia="Arial" w:hAnsi="Arial" w:cs="Arial"/>
          <w:sz w:val="16"/>
          <w:szCs w:val="16"/>
        </w:rPr>
        <w:t xml:space="preserve">Công ước </w:t>
      </w:r>
      <w:r w:rsidR="003940FE" w:rsidRPr="00D3566A">
        <w:rPr>
          <w:rFonts w:ascii="Arial" w:eastAsia="Arial" w:hAnsi="Arial" w:cs="Arial"/>
          <w:sz w:val="16"/>
          <w:szCs w:val="16"/>
        </w:rPr>
        <w:t xml:space="preserve">quốc tế về </w:t>
      </w:r>
      <w:r w:rsidRPr="00D3566A">
        <w:rPr>
          <w:rFonts w:ascii="Arial" w:eastAsia="Arial" w:hAnsi="Arial" w:cs="Arial"/>
          <w:sz w:val="16"/>
          <w:szCs w:val="16"/>
        </w:rPr>
        <w:t xml:space="preserve">bảo vệ thực vật </w:t>
      </w:r>
      <w:r w:rsidR="000C29F8" w:rsidRPr="00D3566A">
        <w:rPr>
          <w:rFonts w:ascii="Arial" w:eastAsia="Arial" w:hAnsi="Arial" w:cs="Arial"/>
          <w:sz w:val="16"/>
          <w:szCs w:val="16"/>
        </w:rPr>
        <w:t xml:space="preserve">(IPPC) </w:t>
      </w:r>
      <w:r w:rsidRPr="00D3566A">
        <w:rPr>
          <w:rFonts w:ascii="Arial" w:eastAsia="Arial" w:hAnsi="Arial" w:cs="Arial"/>
          <w:sz w:val="16"/>
          <w:szCs w:val="16"/>
        </w:rPr>
        <w:t xml:space="preserve">là một thỏa thuận sức khỏe thực vật quốc tế nhằm mục đích bảo vệ cây trồng và thực vật hoang dã bằng cách ngăn chặn sự ra đời và </w:t>
      </w:r>
      <w:proofErr w:type="gramStart"/>
      <w:r w:rsidRPr="00D3566A">
        <w:rPr>
          <w:rFonts w:ascii="Arial" w:eastAsia="Arial" w:hAnsi="Arial" w:cs="Arial"/>
          <w:sz w:val="16"/>
          <w:szCs w:val="16"/>
        </w:rPr>
        <w:t>lan</w:t>
      </w:r>
      <w:proofErr w:type="gramEnd"/>
      <w:r w:rsidRPr="00D3566A">
        <w:rPr>
          <w:rFonts w:ascii="Arial" w:eastAsia="Arial" w:hAnsi="Arial" w:cs="Arial"/>
          <w:sz w:val="16"/>
          <w:szCs w:val="16"/>
        </w:rPr>
        <w:t xml:space="preserve"> truyền của sâu bệnh. </w:t>
      </w:r>
      <w:proofErr w:type="gramStart"/>
      <w:r w:rsidRPr="00D3566A">
        <w:rPr>
          <w:rFonts w:ascii="Arial" w:eastAsia="Arial" w:hAnsi="Arial" w:cs="Arial"/>
          <w:sz w:val="16"/>
          <w:szCs w:val="16"/>
        </w:rPr>
        <w:t>Du lịch và thương mại quốc tế lớn hơn bao giờ hết.</w:t>
      </w:r>
      <w:proofErr w:type="gramEnd"/>
      <w:r w:rsidRPr="00D3566A">
        <w:rPr>
          <w:rFonts w:ascii="Arial" w:eastAsia="Arial" w:hAnsi="Arial" w:cs="Arial"/>
          <w:sz w:val="16"/>
          <w:szCs w:val="16"/>
        </w:rPr>
        <w:t xml:space="preserve"> Khi con người và hàng hóa di chuyển trên khắp thế giới, các sinh vật có nguy cơ đối với thực vật di chuyển cùng với chúng</w:t>
      </w:r>
      <w:r w:rsidR="002928BA" w:rsidRPr="00D3566A">
        <w:rPr>
          <w:rFonts w:ascii="Arial" w:eastAsia="Arial" w:hAnsi="Arial" w:cs="Arial"/>
          <w:sz w:val="16"/>
          <w:szCs w:val="16"/>
        </w:rPr>
        <w:t>.</w:t>
      </w:r>
    </w:p>
    <w:p w:rsidR="002928BA" w:rsidRPr="00F21571" w:rsidRDefault="004E5556" w:rsidP="00F21571">
      <w:pPr>
        <w:spacing w:line="351" w:lineRule="auto"/>
        <w:ind w:left="200" w:right="4026"/>
        <w:rPr>
          <w:rFonts w:ascii="Arial" w:eastAsia="Arial" w:hAnsi="Arial" w:cs="Arial"/>
          <w:sz w:val="16"/>
          <w:szCs w:val="16"/>
        </w:rPr>
      </w:pPr>
      <w:r w:rsidRPr="00D3566A">
        <w:rPr>
          <w:rFonts w:ascii="Arial" w:eastAsia="Arial" w:hAnsi="Arial" w:cs="Arial"/>
          <w:sz w:val="16"/>
          <w:szCs w:val="16"/>
        </w:rPr>
        <w:t>Tổ chức</w:t>
      </w:r>
    </w:p>
    <w:p w:rsidR="007D477C" w:rsidRPr="00D3566A" w:rsidRDefault="007D477C">
      <w:pPr>
        <w:spacing w:line="74" w:lineRule="exact"/>
        <w:rPr>
          <w:rFonts w:ascii="Arial" w:eastAsia="Arial" w:hAnsi="Arial" w:cs="Arial"/>
          <w:sz w:val="16"/>
          <w:szCs w:val="16"/>
        </w:rPr>
      </w:pPr>
    </w:p>
    <w:p w:rsidR="000C464A" w:rsidRPr="00D3566A" w:rsidRDefault="004E5556">
      <w:pPr>
        <w:spacing w:line="343" w:lineRule="auto"/>
        <w:ind w:left="480" w:right="4086"/>
        <w:rPr>
          <w:rFonts w:ascii="Arial" w:eastAsia="Arial" w:hAnsi="Arial" w:cs="Arial"/>
          <w:sz w:val="16"/>
          <w:szCs w:val="16"/>
        </w:rPr>
      </w:pPr>
      <w:proofErr w:type="gramStart"/>
      <w:r w:rsidRPr="00D3566A">
        <w:rPr>
          <w:rFonts w:ascii="Arial" w:eastAsia="Arial" w:hAnsi="Arial" w:cs="Arial"/>
          <w:sz w:val="16"/>
          <w:szCs w:val="16"/>
        </w:rPr>
        <w:t>Có hơn 180 nước ký kết hợp đồng với IPPC.</w:t>
      </w:r>
      <w:proofErr w:type="gramEnd"/>
      <w:r w:rsidRPr="00D3566A">
        <w:rPr>
          <w:rFonts w:ascii="Arial" w:eastAsia="Arial" w:hAnsi="Arial" w:cs="Arial"/>
          <w:sz w:val="16"/>
          <w:szCs w:val="16"/>
        </w:rPr>
        <w:t xml:space="preserve"> </w:t>
      </w:r>
      <w:proofErr w:type="gramStart"/>
      <w:r w:rsidRPr="00D3566A">
        <w:rPr>
          <w:rFonts w:ascii="Arial" w:eastAsia="Arial" w:hAnsi="Arial" w:cs="Arial"/>
          <w:sz w:val="16"/>
          <w:szCs w:val="16"/>
        </w:rPr>
        <w:t xml:space="preserve">Mỗi nước ký kết hợp đồng có một tổ chức bảo </w:t>
      </w:r>
      <w:r w:rsidR="000C464A" w:rsidRPr="00D3566A">
        <w:rPr>
          <w:rFonts w:ascii="Arial" w:eastAsia="Arial" w:hAnsi="Arial" w:cs="Arial"/>
          <w:sz w:val="16"/>
          <w:szCs w:val="16"/>
        </w:rPr>
        <w:t xml:space="preserve">vệ </w:t>
      </w:r>
      <w:r w:rsidRPr="00D3566A">
        <w:rPr>
          <w:rFonts w:ascii="Arial" w:eastAsia="Arial" w:hAnsi="Arial" w:cs="Arial"/>
          <w:sz w:val="16"/>
          <w:szCs w:val="16"/>
        </w:rPr>
        <w:t>thực vật (NPPO)</w:t>
      </w:r>
      <w:r w:rsidR="000C464A" w:rsidRPr="00D3566A">
        <w:rPr>
          <w:rFonts w:ascii="Arial" w:eastAsia="Arial" w:hAnsi="Arial" w:cs="Arial"/>
          <w:sz w:val="16"/>
          <w:szCs w:val="16"/>
        </w:rPr>
        <w:t xml:space="preserve"> và một địa chỉ liên lạc IPPC chính thức.</w:t>
      </w:r>
      <w:proofErr w:type="gramEnd"/>
      <w:r w:rsidR="000C464A" w:rsidRPr="00D3566A">
        <w:rPr>
          <w:rFonts w:ascii="Arial" w:eastAsia="Arial" w:hAnsi="Arial" w:cs="Arial"/>
          <w:sz w:val="16"/>
          <w:szCs w:val="16"/>
        </w:rPr>
        <w:t xml:space="preserve"> </w:t>
      </w:r>
      <w:proofErr w:type="gramStart"/>
      <w:r w:rsidR="000C464A" w:rsidRPr="00D3566A">
        <w:rPr>
          <w:rFonts w:ascii="Arial" w:eastAsia="Arial" w:hAnsi="Arial" w:cs="Arial"/>
          <w:sz w:val="16"/>
          <w:szCs w:val="16"/>
        </w:rPr>
        <w:t>Chín tổ chức bảo vệ khu vực (RPPO) hoạt động để tạo lợi nhuận cho việc thực hiện IPPC ở các quốc gia.</w:t>
      </w:r>
      <w:proofErr w:type="gramEnd"/>
      <w:r w:rsidR="000C464A" w:rsidRPr="00D3566A">
        <w:rPr>
          <w:rFonts w:ascii="Arial" w:eastAsia="Arial" w:hAnsi="Arial" w:cs="Arial"/>
          <w:sz w:val="16"/>
          <w:szCs w:val="16"/>
        </w:rPr>
        <w:t xml:space="preserve"> </w:t>
      </w:r>
      <w:proofErr w:type="gramStart"/>
      <w:r w:rsidR="000C464A" w:rsidRPr="00D3566A">
        <w:rPr>
          <w:rFonts w:ascii="Arial" w:eastAsia="Arial" w:hAnsi="Arial" w:cs="Arial"/>
          <w:sz w:val="16"/>
          <w:szCs w:val="16"/>
        </w:rPr>
        <w:t>IPPC liên lạc với các tổ chức quốc tế có liên quan để giúp xây dựng năng lực khu vực và quốc gia.</w:t>
      </w:r>
      <w:proofErr w:type="gramEnd"/>
    </w:p>
    <w:p w:rsidR="002928BA" w:rsidRPr="00D3566A" w:rsidRDefault="002928BA" w:rsidP="002928BA">
      <w:pPr>
        <w:spacing w:line="4" w:lineRule="exact"/>
        <w:rPr>
          <w:rFonts w:ascii="Arial" w:eastAsia="Arial" w:hAnsi="Arial" w:cs="Arial"/>
          <w:sz w:val="16"/>
          <w:szCs w:val="16"/>
        </w:rPr>
      </w:pPr>
    </w:p>
    <w:p w:rsidR="002928BA" w:rsidRPr="00D3566A" w:rsidRDefault="002928BA">
      <w:pPr>
        <w:spacing w:line="343" w:lineRule="auto"/>
        <w:ind w:left="480" w:right="4086"/>
        <w:rPr>
          <w:rFonts w:ascii="Arial" w:eastAsia="Arial" w:hAnsi="Arial" w:cs="Arial"/>
          <w:sz w:val="16"/>
          <w:szCs w:val="16"/>
        </w:rPr>
      </w:pPr>
    </w:p>
    <w:p w:rsidR="007D477C" w:rsidRPr="00D3566A" w:rsidRDefault="000C464A" w:rsidP="00F21571">
      <w:pPr>
        <w:spacing w:line="343" w:lineRule="auto"/>
        <w:ind w:left="480" w:right="4086"/>
        <w:rPr>
          <w:rFonts w:ascii="Arial" w:eastAsia="Arial" w:hAnsi="Arial" w:cs="Arial"/>
          <w:sz w:val="16"/>
          <w:szCs w:val="16"/>
        </w:rPr>
      </w:pPr>
      <w:r w:rsidRPr="00D3566A">
        <w:rPr>
          <w:rFonts w:ascii="Arial" w:eastAsia="Arial" w:hAnsi="Arial" w:cs="Arial"/>
          <w:sz w:val="16"/>
          <w:szCs w:val="16"/>
        </w:rPr>
        <w:t xml:space="preserve">Ban </w:t>
      </w:r>
      <w:proofErr w:type="gramStart"/>
      <w:r w:rsidRPr="00D3566A">
        <w:rPr>
          <w:rFonts w:ascii="Arial" w:eastAsia="Arial" w:hAnsi="Arial" w:cs="Arial"/>
          <w:sz w:val="16"/>
          <w:szCs w:val="16"/>
        </w:rPr>
        <w:t>thư</w:t>
      </w:r>
      <w:proofErr w:type="gramEnd"/>
      <w:r w:rsidRPr="00D3566A">
        <w:rPr>
          <w:rFonts w:ascii="Arial" w:eastAsia="Arial" w:hAnsi="Arial" w:cs="Arial"/>
          <w:sz w:val="16"/>
          <w:szCs w:val="16"/>
        </w:rPr>
        <w:t xml:space="preserve"> ký được cung cấp bởi Tổ chức Nông lương của Liên Hợp Q</w:t>
      </w:r>
      <w:r w:rsidR="003940FE" w:rsidRPr="00D3566A">
        <w:rPr>
          <w:rFonts w:ascii="Arial" w:eastAsia="Arial" w:hAnsi="Arial" w:cs="Arial"/>
          <w:sz w:val="16"/>
          <w:szCs w:val="16"/>
        </w:rPr>
        <w:t>u</w:t>
      </w:r>
      <w:r w:rsidRPr="00D3566A">
        <w:rPr>
          <w:rFonts w:ascii="Arial" w:eastAsia="Arial" w:hAnsi="Arial" w:cs="Arial"/>
          <w:sz w:val="16"/>
          <w:szCs w:val="16"/>
        </w:rPr>
        <w:t>ố</w:t>
      </w:r>
      <w:r w:rsidR="00F21571">
        <w:rPr>
          <w:rFonts w:ascii="Arial" w:eastAsia="Arial" w:hAnsi="Arial" w:cs="Arial"/>
          <w:sz w:val="16"/>
          <w:szCs w:val="16"/>
        </w:rPr>
        <w:t>c (FAO)</w:t>
      </w:r>
    </w:p>
    <w:p w:rsidR="007D477C" w:rsidRPr="00D3566A" w:rsidRDefault="007D477C">
      <w:pPr>
        <w:spacing w:line="275" w:lineRule="exact"/>
        <w:rPr>
          <w:rFonts w:ascii="Arial" w:eastAsia="Arial" w:hAnsi="Arial" w:cs="Arial"/>
          <w:sz w:val="16"/>
          <w:szCs w:val="16"/>
        </w:rPr>
      </w:pPr>
    </w:p>
    <w:p w:rsidR="007D477C" w:rsidRPr="00D3566A" w:rsidRDefault="000C464A">
      <w:pPr>
        <w:ind w:left="200"/>
        <w:rPr>
          <w:rFonts w:ascii="Arial" w:hAnsi="Arial" w:cs="Arial"/>
          <w:sz w:val="16"/>
          <w:szCs w:val="16"/>
        </w:rPr>
      </w:pPr>
      <w:r w:rsidRPr="00D3566A">
        <w:rPr>
          <w:rFonts w:ascii="Arial" w:eastAsia="Arial" w:hAnsi="Arial" w:cs="Arial"/>
          <w:sz w:val="16"/>
          <w:szCs w:val="16"/>
        </w:rPr>
        <w:t>Tổ chức Nông lương của Liên Hợp Quốc</w:t>
      </w:r>
    </w:p>
    <w:p w:rsidR="007D477C" w:rsidRPr="00D3566A" w:rsidRDefault="007D477C">
      <w:pPr>
        <w:spacing w:line="130" w:lineRule="exact"/>
        <w:rPr>
          <w:rFonts w:ascii="Arial" w:eastAsia="Arial" w:hAnsi="Arial" w:cs="Arial"/>
          <w:sz w:val="16"/>
          <w:szCs w:val="16"/>
        </w:rPr>
      </w:pPr>
    </w:p>
    <w:p w:rsidR="007D477C" w:rsidRPr="00520E44" w:rsidRDefault="000C464A">
      <w:pPr>
        <w:ind w:left="200"/>
        <w:rPr>
          <w:rFonts w:ascii="Arial" w:hAnsi="Arial" w:cs="Arial"/>
          <w:sz w:val="16"/>
          <w:szCs w:val="16"/>
          <w:lang w:val="fr-FR"/>
        </w:rPr>
      </w:pPr>
      <w:r w:rsidRPr="00520E44">
        <w:rPr>
          <w:rFonts w:ascii="Arial" w:eastAsia="Arial" w:hAnsi="Arial" w:cs="Arial"/>
          <w:sz w:val="16"/>
          <w:szCs w:val="16"/>
          <w:lang w:val="fr-FR"/>
        </w:rPr>
        <w:t>Ban thư ký IPPC</w:t>
      </w:r>
    </w:p>
    <w:p w:rsidR="007D477C" w:rsidRPr="00520E44" w:rsidRDefault="007D477C">
      <w:pPr>
        <w:spacing w:line="54" w:lineRule="exact"/>
        <w:rPr>
          <w:rFonts w:ascii="Arial" w:eastAsia="Arial" w:hAnsi="Arial" w:cs="Arial"/>
          <w:sz w:val="16"/>
          <w:szCs w:val="16"/>
          <w:lang w:val="fr-FR"/>
        </w:rPr>
      </w:pPr>
    </w:p>
    <w:p w:rsidR="007D477C" w:rsidRPr="00520E44" w:rsidRDefault="000C29F8">
      <w:pPr>
        <w:ind w:left="200"/>
        <w:rPr>
          <w:rFonts w:ascii="Arial" w:hAnsi="Arial" w:cs="Arial"/>
          <w:sz w:val="16"/>
          <w:szCs w:val="16"/>
          <w:lang w:val="fr-FR"/>
        </w:rPr>
      </w:pPr>
      <w:r w:rsidRPr="00520E44">
        <w:rPr>
          <w:rFonts w:ascii="Arial" w:eastAsia="Arial" w:hAnsi="Arial" w:cs="Arial"/>
          <w:sz w:val="16"/>
          <w:szCs w:val="16"/>
          <w:lang w:val="fr-FR"/>
        </w:rPr>
        <w:t>Viale delle Terme di Caracalla, 00153 Rome, Italy</w:t>
      </w:r>
    </w:p>
    <w:p w:rsidR="007D477C" w:rsidRPr="00520E44" w:rsidRDefault="007D477C">
      <w:pPr>
        <w:spacing w:line="56" w:lineRule="exact"/>
        <w:rPr>
          <w:rFonts w:ascii="Arial" w:eastAsia="Arial" w:hAnsi="Arial" w:cs="Arial"/>
          <w:sz w:val="16"/>
          <w:szCs w:val="16"/>
          <w:lang w:val="fr-FR"/>
        </w:rPr>
      </w:pPr>
    </w:p>
    <w:p w:rsidR="007D477C" w:rsidRPr="00D3566A" w:rsidRDefault="000C464A">
      <w:pPr>
        <w:ind w:left="200"/>
        <w:rPr>
          <w:rFonts w:ascii="Arial" w:hAnsi="Arial" w:cs="Arial"/>
          <w:sz w:val="16"/>
          <w:szCs w:val="16"/>
        </w:rPr>
      </w:pPr>
      <w:r w:rsidRPr="00D3566A">
        <w:rPr>
          <w:rFonts w:ascii="Arial" w:eastAsia="Arial" w:hAnsi="Arial" w:cs="Arial"/>
          <w:sz w:val="16"/>
          <w:szCs w:val="16"/>
        </w:rPr>
        <w:t>SĐT</w:t>
      </w:r>
      <w:r w:rsidR="000C29F8" w:rsidRPr="00D3566A">
        <w:rPr>
          <w:rFonts w:ascii="Arial" w:eastAsia="Arial" w:hAnsi="Arial" w:cs="Arial"/>
          <w:sz w:val="16"/>
          <w:szCs w:val="16"/>
        </w:rPr>
        <w:t>: +39 06 5705 4812 </w:t>
      </w:r>
    </w:p>
    <w:p w:rsidR="007D477C" w:rsidRPr="00D3566A" w:rsidRDefault="007D477C">
      <w:pPr>
        <w:spacing w:line="56" w:lineRule="exact"/>
        <w:rPr>
          <w:rFonts w:ascii="Arial" w:eastAsia="Arial" w:hAnsi="Arial" w:cs="Arial"/>
          <w:sz w:val="16"/>
          <w:szCs w:val="16"/>
        </w:rPr>
      </w:pPr>
    </w:p>
    <w:p w:rsidR="007D477C" w:rsidRPr="00D3566A" w:rsidRDefault="000C29F8">
      <w:pPr>
        <w:ind w:left="200"/>
        <w:rPr>
          <w:rFonts w:ascii="Arial" w:eastAsia="Arial" w:hAnsi="Arial" w:cs="Arial"/>
          <w:sz w:val="16"/>
          <w:szCs w:val="16"/>
        </w:rPr>
      </w:pPr>
      <w:r w:rsidRPr="00D3566A">
        <w:rPr>
          <w:rFonts w:ascii="Arial" w:eastAsia="Arial" w:hAnsi="Arial" w:cs="Arial"/>
          <w:sz w:val="16"/>
          <w:szCs w:val="16"/>
        </w:rPr>
        <w:t>Email: ippc@fao.org</w:t>
      </w:r>
      <w:proofErr w:type="gramStart"/>
      <w:r w:rsidRPr="00D3566A">
        <w:rPr>
          <w:rFonts w:ascii="Arial" w:eastAsia="Arial" w:hAnsi="Arial" w:cs="Arial"/>
          <w:sz w:val="16"/>
          <w:szCs w:val="16"/>
        </w:rPr>
        <w:t>  |</w:t>
      </w:r>
      <w:proofErr w:type="gramEnd"/>
      <w:r w:rsidRPr="00D3566A">
        <w:rPr>
          <w:rFonts w:ascii="Arial" w:eastAsia="Arial" w:hAnsi="Arial" w:cs="Arial"/>
          <w:sz w:val="16"/>
          <w:szCs w:val="16"/>
        </w:rPr>
        <w:t xml:space="preserve">  Web: </w:t>
      </w:r>
      <w:hyperlink r:id="rId15" w:history="1">
        <w:r w:rsidR="002928BA" w:rsidRPr="00D3566A">
          <w:rPr>
            <w:rStyle w:val="Hyperlink"/>
            <w:rFonts w:ascii="Arial" w:eastAsia="Arial" w:hAnsi="Arial" w:cs="Arial"/>
            <w:sz w:val="16"/>
            <w:szCs w:val="16"/>
          </w:rPr>
          <w:t>www.ippc.int</w:t>
        </w:r>
      </w:hyperlink>
    </w:p>
    <w:p w:rsidR="002928BA" w:rsidRPr="00D3566A" w:rsidRDefault="002928BA">
      <w:pPr>
        <w:ind w:left="200"/>
        <w:rPr>
          <w:rFonts w:ascii="Arial" w:eastAsia="Arial" w:hAnsi="Arial" w:cs="Arial"/>
          <w:sz w:val="16"/>
          <w:szCs w:val="16"/>
        </w:rPr>
      </w:pPr>
    </w:p>
    <w:p w:rsidR="002928BA" w:rsidRPr="00D3566A" w:rsidRDefault="002928BA" w:rsidP="002928BA">
      <w:pPr>
        <w:ind w:left="200"/>
        <w:rPr>
          <w:rFonts w:ascii="Arial" w:hAnsi="Arial" w:cs="Arial"/>
          <w:sz w:val="16"/>
          <w:szCs w:val="16"/>
        </w:rPr>
      </w:pPr>
      <w:r w:rsidRPr="00D3566A">
        <w:rPr>
          <w:rFonts w:ascii="Arial" w:eastAsia="Arial" w:hAnsi="Arial" w:cs="Arial"/>
          <w:sz w:val="16"/>
          <w:szCs w:val="16"/>
        </w:rPr>
        <w:t>Food and Agriculture Organization of the United Nations</w:t>
      </w:r>
    </w:p>
    <w:p w:rsidR="002928BA" w:rsidRPr="00D3566A" w:rsidRDefault="002928BA" w:rsidP="002928BA">
      <w:pPr>
        <w:spacing w:line="130" w:lineRule="exact"/>
        <w:ind w:firstLine="720"/>
        <w:rPr>
          <w:rFonts w:ascii="Arial" w:eastAsia="Arial" w:hAnsi="Arial" w:cs="Arial"/>
          <w:sz w:val="16"/>
          <w:szCs w:val="16"/>
        </w:rPr>
      </w:pPr>
    </w:p>
    <w:p w:rsidR="002928BA" w:rsidRPr="00520E44" w:rsidRDefault="002928BA" w:rsidP="002928BA">
      <w:pPr>
        <w:ind w:left="200"/>
        <w:rPr>
          <w:rFonts w:ascii="Arial" w:hAnsi="Arial" w:cs="Arial"/>
          <w:sz w:val="16"/>
          <w:szCs w:val="16"/>
          <w:lang w:val="fr-FR"/>
        </w:rPr>
      </w:pPr>
      <w:r w:rsidRPr="00520E44">
        <w:rPr>
          <w:rFonts w:ascii="Arial" w:eastAsia="Arial" w:hAnsi="Arial" w:cs="Arial"/>
          <w:sz w:val="16"/>
          <w:szCs w:val="16"/>
          <w:lang w:val="fr-FR"/>
        </w:rPr>
        <w:t>IPPC Secretariat</w:t>
      </w:r>
    </w:p>
    <w:p w:rsidR="002928BA" w:rsidRPr="00520E44" w:rsidRDefault="002928BA" w:rsidP="002928BA">
      <w:pPr>
        <w:spacing w:line="54" w:lineRule="exact"/>
        <w:rPr>
          <w:rFonts w:ascii="Arial" w:eastAsia="Arial" w:hAnsi="Arial" w:cs="Arial"/>
          <w:sz w:val="16"/>
          <w:szCs w:val="16"/>
          <w:lang w:val="fr-FR"/>
        </w:rPr>
      </w:pPr>
    </w:p>
    <w:p w:rsidR="002928BA" w:rsidRPr="00520E44" w:rsidRDefault="002928BA" w:rsidP="002928BA">
      <w:pPr>
        <w:ind w:left="200"/>
        <w:rPr>
          <w:rFonts w:ascii="Arial" w:hAnsi="Arial" w:cs="Arial"/>
          <w:sz w:val="16"/>
          <w:szCs w:val="16"/>
          <w:lang w:val="fr-FR"/>
        </w:rPr>
      </w:pPr>
      <w:r w:rsidRPr="00520E44">
        <w:rPr>
          <w:rFonts w:ascii="Arial" w:eastAsia="Arial" w:hAnsi="Arial" w:cs="Arial"/>
          <w:sz w:val="16"/>
          <w:szCs w:val="16"/>
          <w:lang w:val="fr-FR"/>
        </w:rPr>
        <w:t>Viale delle Terme di Caracalla, 00153 Rome, Italy</w:t>
      </w:r>
    </w:p>
    <w:p w:rsidR="002928BA" w:rsidRPr="00520E44" w:rsidRDefault="002928BA" w:rsidP="002928BA">
      <w:pPr>
        <w:spacing w:line="56" w:lineRule="exact"/>
        <w:rPr>
          <w:rFonts w:ascii="Arial" w:eastAsia="Arial" w:hAnsi="Arial" w:cs="Arial"/>
          <w:sz w:val="16"/>
          <w:szCs w:val="16"/>
          <w:lang w:val="fr-FR"/>
        </w:rPr>
      </w:pPr>
    </w:p>
    <w:p w:rsidR="002928BA" w:rsidRPr="00D3566A" w:rsidRDefault="002928BA" w:rsidP="002928BA">
      <w:pPr>
        <w:ind w:left="200"/>
        <w:rPr>
          <w:rFonts w:ascii="Arial" w:hAnsi="Arial" w:cs="Arial"/>
          <w:sz w:val="16"/>
          <w:szCs w:val="16"/>
        </w:rPr>
      </w:pPr>
      <w:r w:rsidRPr="00D3566A">
        <w:rPr>
          <w:rFonts w:ascii="Arial" w:eastAsia="Arial" w:hAnsi="Arial" w:cs="Arial"/>
          <w:sz w:val="16"/>
          <w:szCs w:val="16"/>
        </w:rPr>
        <w:t>Tel: +39 06 5705 4812 </w:t>
      </w:r>
    </w:p>
    <w:p w:rsidR="002928BA" w:rsidRPr="00D3566A" w:rsidRDefault="002928BA" w:rsidP="002928BA">
      <w:pPr>
        <w:spacing w:line="56" w:lineRule="exact"/>
        <w:rPr>
          <w:rFonts w:ascii="Arial" w:eastAsia="Arial" w:hAnsi="Arial" w:cs="Arial"/>
          <w:sz w:val="16"/>
          <w:szCs w:val="16"/>
        </w:rPr>
      </w:pPr>
    </w:p>
    <w:p w:rsidR="002928BA" w:rsidRPr="00D3566A" w:rsidRDefault="002928BA" w:rsidP="002928BA">
      <w:pPr>
        <w:ind w:left="200"/>
        <w:rPr>
          <w:rFonts w:ascii="Arial" w:hAnsi="Arial" w:cs="Arial"/>
          <w:sz w:val="16"/>
          <w:szCs w:val="16"/>
        </w:rPr>
      </w:pPr>
      <w:r w:rsidRPr="00D3566A">
        <w:rPr>
          <w:rFonts w:ascii="Arial" w:eastAsia="Arial" w:hAnsi="Arial" w:cs="Arial"/>
          <w:sz w:val="16"/>
          <w:szCs w:val="16"/>
        </w:rPr>
        <w:t>Email: ippc@fao.org</w:t>
      </w:r>
      <w:proofErr w:type="gramStart"/>
      <w:r w:rsidRPr="00D3566A">
        <w:rPr>
          <w:rFonts w:ascii="Arial" w:eastAsia="Arial" w:hAnsi="Arial" w:cs="Arial"/>
          <w:sz w:val="16"/>
          <w:szCs w:val="16"/>
        </w:rPr>
        <w:t>  |</w:t>
      </w:r>
      <w:proofErr w:type="gramEnd"/>
      <w:r w:rsidRPr="00D3566A">
        <w:rPr>
          <w:rFonts w:ascii="Arial" w:eastAsia="Arial" w:hAnsi="Arial" w:cs="Arial"/>
          <w:sz w:val="16"/>
          <w:szCs w:val="16"/>
        </w:rPr>
        <w:t xml:space="preserve">  Web: www.ippc.int</w:t>
      </w:r>
    </w:p>
    <w:p w:rsidR="002928BA" w:rsidRPr="00D3566A" w:rsidRDefault="002928BA">
      <w:pPr>
        <w:ind w:left="200"/>
        <w:rPr>
          <w:rFonts w:ascii="Arial" w:hAnsi="Arial" w:cs="Arial"/>
          <w:sz w:val="16"/>
          <w:szCs w:val="16"/>
        </w:rPr>
      </w:pPr>
    </w:p>
    <w:sectPr w:rsidR="002928BA" w:rsidRPr="00D3566A">
      <w:pgSz w:w="11900" w:h="16838"/>
      <w:pgMar w:top="1440" w:right="1440" w:bottom="1440" w:left="1440" w:header="0" w:footer="0" w:gutter="0"/>
      <w:cols w:space="720" w:equalWidth="0">
        <w:col w:w="902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678" w:rsidRDefault="00D91678" w:rsidP="00525149">
      <w:r>
        <w:separator/>
      </w:r>
    </w:p>
  </w:endnote>
  <w:endnote w:type="continuationSeparator" w:id="0">
    <w:p w:rsidR="00D91678" w:rsidRDefault="00D91678" w:rsidP="0052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LTStd-Light">
    <w:altName w:val="Segoe UI Semi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678" w:rsidRDefault="00D91678" w:rsidP="00525149">
      <w:r>
        <w:separator/>
      </w:r>
    </w:p>
  </w:footnote>
  <w:footnote w:type="continuationSeparator" w:id="0">
    <w:p w:rsidR="00D91678" w:rsidRDefault="00D91678" w:rsidP="00525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D786D2EA"/>
    <w:lvl w:ilvl="0" w:tplc="E30846EE">
      <w:start w:val="3"/>
      <w:numFmt w:val="decimal"/>
      <w:lvlText w:val="%1."/>
      <w:lvlJc w:val="left"/>
    </w:lvl>
    <w:lvl w:ilvl="1" w:tplc="9C18B2F8">
      <w:numFmt w:val="decimal"/>
      <w:lvlText w:val=""/>
      <w:lvlJc w:val="left"/>
    </w:lvl>
    <w:lvl w:ilvl="2" w:tplc="82CE8C06">
      <w:numFmt w:val="decimal"/>
      <w:lvlText w:val=""/>
      <w:lvlJc w:val="left"/>
    </w:lvl>
    <w:lvl w:ilvl="3" w:tplc="4A980BB8">
      <w:numFmt w:val="decimal"/>
      <w:lvlText w:val=""/>
      <w:lvlJc w:val="left"/>
    </w:lvl>
    <w:lvl w:ilvl="4" w:tplc="16C49D88">
      <w:numFmt w:val="decimal"/>
      <w:lvlText w:val=""/>
      <w:lvlJc w:val="left"/>
    </w:lvl>
    <w:lvl w:ilvl="5" w:tplc="F2484F8E">
      <w:numFmt w:val="decimal"/>
      <w:lvlText w:val=""/>
      <w:lvlJc w:val="left"/>
    </w:lvl>
    <w:lvl w:ilvl="6" w:tplc="4ADC2E48">
      <w:numFmt w:val="decimal"/>
      <w:lvlText w:val=""/>
      <w:lvlJc w:val="left"/>
    </w:lvl>
    <w:lvl w:ilvl="7" w:tplc="D0F02574">
      <w:numFmt w:val="decimal"/>
      <w:lvlText w:val=""/>
      <w:lvlJc w:val="left"/>
    </w:lvl>
    <w:lvl w:ilvl="8" w:tplc="1C16CA5A">
      <w:numFmt w:val="decimal"/>
      <w:lvlText w:val=""/>
      <w:lvlJc w:val="left"/>
    </w:lvl>
  </w:abstractNum>
  <w:abstractNum w:abstractNumId="1">
    <w:nsid w:val="0000074D"/>
    <w:multiLevelType w:val="hybridMultilevel"/>
    <w:tmpl w:val="C48CB8EC"/>
    <w:lvl w:ilvl="0" w:tplc="D8220BE0">
      <w:start w:val="1"/>
      <w:numFmt w:val="bullet"/>
      <w:lvlText w:val="-"/>
      <w:lvlJc w:val="left"/>
    </w:lvl>
    <w:lvl w:ilvl="1" w:tplc="0DC0E038">
      <w:numFmt w:val="decimal"/>
      <w:lvlText w:val=""/>
      <w:lvlJc w:val="left"/>
    </w:lvl>
    <w:lvl w:ilvl="2" w:tplc="77A43832">
      <w:numFmt w:val="decimal"/>
      <w:lvlText w:val=""/>
      <w:lvlJc w:val="left"/>
    </w:lvl>
    <w:lvl w:ilvl="3" w:tplc="295E440C">
      <w:numFmt w:val="decimal"/>
      <w:lvlText w:val=""/>
      <w:lvlJc w:val="left"/>
    </w:lvl>
    <w:lvl w:ilvl="4" w:tplc="01D4788A">
      <w:numFmt w:val="decimal"/>
      <w:lvlText w:val=""/>
      <w:lvlJc w:val="left"/>
    </w:lvl>
    <w:lvl w:ilvl="5" w:tplc="CF36C320">
      <w:numFmt w:val="decimal"/>
      <w:lvlText w:val=""/>
      <w:lvlJc w:val="left"/>
    </w:lvl>
    <w:lvl w:ilvl="6" w:tplc="24DEBA14">
      <w:numFmt w:val="decimal"/>
      <w:lvlText w:val=""/>
      <w:lvlJc w:val="left"/>
    </w:lvl>
    <w:lvl w:ilvl="7" w:tplc="07A461DE">
      <w:numFmt w:val="decimal"/>
      <w:lvlText w:val=""/>
      <w:lvlJc w:val="left"/>
    </w:lvl>
    <w:lvl w:ilvl="8" w:tplc="0882BB28">
      <w:numFmt w:val="decimal"/>
      <w:lvlText w:val=""/>
      <w:lvlJc w:val="left"/>
    </w:lvl>
  </w:abstractNum>
  <w:abstractNum w:abstractNumId="2">
    <w:nsid w:val="00000BDB"/>
    <w:multiLevelType w:val="hybridMultilevel"/>
    <w:tmpl w:val="F8929A26"/>
    <w:lvl w:ilvl="0" w:tplc="52DE9606">
      <w:start w:val="5"/>
      <w:numFmt w:val="decimal"/>
      <w:lvlText w:val="%1."/>
      <w:lvlJc w:val="left"/>
    </w:lvl>
    <w:lvl w:ilvl="1" w:tplc="F642F5D8">
      <w:numFmt w:val="decimal"/>
      <w:lvlText w:val=""/>
      <w:lvlJc w:val="left"/>
    </w:lvl>
    <w:lvl w:ilvl="2" w:tplc="00448E50">
      <w:numFmt w:val="decimal"/>
      <w:lvlText w:val=""/>
      <w:lvlJc w:val="left"/>
    </w:lvl>
    <w:lvl w:ilvl="3" w:tplc="2D603EB4">
      <w:numFmt w:val="decimal"/>
      <w:lvlText w:val=""/>
      <w:lvlJc w:val="left"/>
    </w:lvl>
    <w:lvl w:ilvl="4" w:tplc="138E77A0">
      <w:numFmt w:val="decimal"/>
      <w:lvlText w:val=""/>
      <w:lvlJc w:val="left"/>
    </w:lvl>
    <w:lvl w:ilvl="5" w:tplc="9794A2C8">
      <w:numFmt w:val="decimal"/>
      <w:lvlText w:val=""/>
      <w:lvlJc w:val="left"/>
    </w:lvl>
    <w:lvl w:ilvl="6" w:tplc="569CF030">
      <w:numFmt w:val="decimal"/>
      <w:lvlText w:val=""/>
      <w:lvlJc w:val="left"/>
    </w:lvl>
    <w:lvl w:ilvl="7" w:tplc="FD64A5D2">
      <w:numFmt w:val="decimal"/>
      <w:lvlText w:val=""/>
      <w:lvlJc w:val="left"/>
    </w:lvl>
    <w:lvl w:ilvl="8" w:tplc="04FC9796">
      <w:numFmt w:val="decimal"/>
      <w:lvlText w:val=""/>
      <w:lvlJc w:val="left"/>
    </w:lvl>
  </w:abstractNum>
  <w:abstractNum w:abstractNumId="3">
    <w:nsid w:val="00001238"/>
    <w:multiLevelType w:val="hybridMultilevel"/>
    <w:tmpl w:val="CE286F46"/>
    <w:lvl w:ilvl="0" w:tplc="4E7A1574">
      <w:start w:val="1"/>
      <w:numFmt w:val="bullet"/>
      <w:lvlText w:val="-"/>
      <w:lvlJc w:val="left"/>
    </w:lvl>
    <w:lvl w:ilvl="1" w:tplc="6FA222C0">
      <w:numFmt w:val="decimal"/>
      <w:lvlText w:val=""/>
      <w:lvlJc w:val="left"/>
    </w:lvl>
    <w:lvl w:ilvl="2" w:tplc="724E76BE">
      <w:numFmt w:val="decimal"/>
      <w:lvlText w:val=""/>
      <w:lvlJc w:val="left"/>
    </w:lvl>
    <w:lvl w:ilvl="3" w:tplc="FA86B40A">
      <w:numFmt w:val="decimal"/>
      <w:lvlText w:val=""/>
      <w:lvlJc w:val="left"/>
    </w:lvl>
    <w:lvl w:ilvl="4" w:tplc="944EF60E">
      <w:numFmt w:val="decimal"/>
      <w:lvlText w:val=""/>
      <w:lvlJc w:val="left"/>
    </w:lvl>
    <w:lvl w:ilvl="5" w:tplc="35123E8A">
      <w:numFmt w:val="decimal"/>
      <w:lvlText w:val=""/>
      <w:lvlJc w:val="left"/>
    </w:lvl>
    <w:lvl w:ilvl="6" w:tplc="9C98DE70">
      <w:numFmt w:val="decimal"/>
      <w:lvlText w:val=""/>
      <w:lvlJc w:val="left"/>
    </w:lvl>
    <w:lvl w:ilvl="7" w:tplc="19F08A0A">
      <w:numFmt w:val="decimal"/>
      <w:lvlText w:val=""/>
      <w:lvlJc w:val="left"/>
    </w:lvl>
    <w:lvl w:ilvl="8" w:tplc="3D5AF1BA">
      <w:numFmt w:val="decimal"/>
      <w:lvlText w:val=""/>
      <w:lvlJc w:val="left"/>
    </w:lvl>
  </w:abstractNum>
  <w:abstractNum w:abstractNumId="4">
    <w:nsid w:val="00001AD4"/>
    <w:multiLevelType w:val="hybridMultilevel"/>
    <w:tmpl w:val="DA127E6A"/>
    <w:lvl w:ilvl="0" w:tplc="11AA0566">
      <w:start w:val="1"/>
      <w:numFmt w:val="bullet"/>
      <w:lvlText w:val="-"/>
      <w:lvlJc w:val="left"/>
    </w:lvl>
    <w:lvl w:ilvl="1" w:tplc="7BFE5A06">
      <w:numFmt w:val="decimal"/>
      <w:lvlText w:val=""/>
      <w:lvlJc w:val="left"/>
    </w:lvl>
    <w:lvl w:ilvl="2" w:tplc="0ACE013E">
      <w:numFmt w:val="decimal"/>
      <w:lvlText w:val=""/>
      <w:lvlJc w:val="left"/>
    </w:lvl>
    <w:lvl w:ilvl="3" w:tplc="DFF8B902">
      <w:numFmt w:val="decimal"/>
      <w:lvlText w:val=""/>
      <w:lvlJc w:val="left"/>
    </w:lvl>
    <w:lvl w:ilvl="4" w:tplc="0538AB7A">
      <w:numFmt w:val="decimal"/>
      <w:lvlText w:val=""/>
      <w:lvlJc w:val="left"/>
    </w:lvl>
    <w:lvl w:ilvl="5" w:tplc="E7462A10">
      <w:numFmt w:val="decimal"/>
      <w:lvlText w:val=""/>
      <w:lvlJc w:val="left"/>
    </w:lvl>
    <w:lvl w:ilvl="6" w:tplc="291A586A">
      <w:numFmt w:val="decimal"/>
      <w:lvlText w:val=""/>
      <w:lvlJc w:val="left"/>
    </w:lvl>
    <w:lvl w:ilvl="7" w:tplc="43080002">
      <w:numFmt w:val="decimal"/>
      <w:lvlText w:val=""/>
      <w:lvlJc w:val="left"/>
    </w:lvl>
    <w:lvl w:ilvl="8" w:tplc="9DA08858">
      <w:numFmt w:val="decimal"/>
      <w:lvlText w:val=""/>
      <w:lvlJc w:val="left"/>
    </w:lvl>
  </w:abstractNum>
  <w:abstractNum w:abstractNumId="5">
    <w:nsid w:val="00001E1F"/>
    <w:multiLevelType w:val="hybridMultilevel"/>
    <w:tmpl w:val="751E89F6"/>
    <w:lvl w:ilvl="0" w:tplc="1A989DA0">
      <w:start w:val="1"/>
      <w:numFmt w:val="bullet"/>
      <w:lvlText w:val="-"/>
      <w:lvlJc w:val="left"/>
    </w:lvl>
    <w:lvl w:ilvl="1" w:tplc="8F484F86">
      <w:numFmt w:val="decimal"/>
      <w:lvlText w:val=""/>
      <w:lvlJc w:val="left"/>
    </w:lvl>
    <w:lvl w:ilvl="2" w:tplc="3CFCE71E">
      <w:numFmt w:val="decimal"/>
      <w:lvlText w:val=""/>
      <w:lvlJc w:val="left"/>
    </w:lvl>
    <w:lvl w:ilvl="3" w:tplc="0DEA4B02">
      <w:numFmt w:val="decimal"/>
      <w:lvlText w:val=""/>
      <w:lvlJc w:val="left"/>
    </w:lvl>
    <w:lvl w:ilvl="4" w:tplc="EA22A3FE">
      <w:numFmt w:val="decimal"/>
      <w:lvlText w:val=""/>
      <w:lvlJc w:val="left"/>
    </w:lvl>
    <w:lvl w:ilvl="5" w:tplc="EC82D0B0">
      <w:numFmt w:val="decimal"/>
      <w:lvlText w:val=""/>
      <w:lvlJc w:val="left"/>
    </w:lvl>
    <w:lvl w:ilvl="6" w:tplc="66CE8862">
      <w:numFmt w:val="decimal"/>
      <w:lvlText w:val=""/>
      <w:lvlJc w:val="left"/>
    </w:lvl>
    <w:lvl w:ilvl="7" w:tplc="B3B254BA">
      <w:numFmt w:val="decimal"/>
      <w:lvlText w:val=""/>
      <w:lvlJc w:val="left"/>
    </w:lvl>
    <w:lvl w:ilvl="8" w:tplc="C6C4C628">
      <w:numFmt w:val="decimal"/>
      <w:lvlText w:val=""/>
      <w:lvlJc w:val="left"/>
    </w:lvl>
  </w:abstractNum>
  <w:abstractNum w:abstractNumId="6">
    <w:nsid w:val="00002213"/>
    <w:multiLevelType w:val="hybridMultilevel"/>
    <w:tmpl w:val="087A8B06"/>
    <w:lvl w:ilvl="0" w:tplc="EF5AE096">
      <w:start w:val="8"/>
      <w:numFmt w:val="decimal"/>
      <w:lvlText w:val="%1."/>
      <w:lvlJc w:val="left"/>
    </w:lvl>
    <w:lvl w:ilvl="1" w:tplc="846C9042">
      <w:numFmt w:val="decimal"/>
      <w:lvlText w:val=""/>
      <w:lvlJc w:val="left"/>
    </w:lvl>
    <w:lvl w:ilvl="2" w:tplc="A53A2796">
      <w:numFmt w:val="decimal"/>
      <w:lvlText w:val=""/>
      <w:lvlJc w:val="left"/>
    </w:lvl>
    <w:lvl w:ilvl="3" w:tplc="FD681D32">
      <w:numFmt w:val="decimal"/>
      <w:lvlText w:val=""/>
      <w:lvlJc w:val="left"/>
    </w:lvl>
    <w:lvl w:ilvl="4" w:tplc="8C8C73C4">
      <w:numFmt w:val="decimal"/>
      <w:lvlText w:val=""/>
      <w:lvlJc w:val="left"/>
    </w:lvl>
    <w:lvl w:ilvl="5" w:tplc="C7AEDD30">
      <w:numFmt w:val="decimal"/>
      <w:lvlText w:val=""/>
      <w:lvlJc w:val="left"/>
    </w:lvl>
    <w:lvl w:ilvl="6" w:tplc="084A55F0">
      <w:numFmt w:val="decimal"/>
      <w:lvlText w:val=""/>
      <w:lvlJc w:val="left"/>
    </w:lvl>
    <w:lvl w:ilvl="7" w:tplc="3410CDC2">
      <w:numFmt w:val="decimal"/>
      <w:lvlText w:val=""/>
      <w:lvlJc w:val="left"/>
    </w:lvl>
    <w:lvl w:ilvl="8" w:tplc="4B9C1DEA">
      <w:numFmt w:val="decimal"/>
      <w:lvlText w:val=""/>
      <w:lvlJc w:val="left"/>
    </w:lvl>
  </w:abstractNum>
  <w:abstractNum w:abstractNumId="7">
    <w:nsid w:val="0000260D"/>
    <w:multiLevelType w:val="hybridMultilevel"/>
    <w:tmpl w:val="1B4488C2"/>
    <w:lvl w:ilvl="0" w:tplc="141006C8">
      <w:start w:val="1"/>
      <w:numFmt w:val="decimal"/>
      <w:lvlText w:val="%1."/>
      <w:lvlJc w:val="left"/>
    </w:lvl>
    <w:lvl w:ilvl="1" w:tplc="72F0D3AC">
      <w:numFmt w:val="decimal"/>
      <w:lvlText w:val=""/>
      <w:lvlJc w:val="left"/>
    </w:lvl>
    <w:lvl w:ilvl="2" w:tplc="05B088A6">
      <w:numFmt w:val="decimal"/>
      <w:lvlText w:val=""/>
      <w:lvlJc w:val="left"/>
    </w:lvl>
    <w:lvl w:ilvl="3" w:tplc="EA762FDE">
      <w:numFmt w:val="decimal"/>
      <w:lvlText w:val=""/>
      <w:lvlJc w:val="left"/>
    </w:lvl>
    <w:lvl w:ilvl="4" w:tplc="B002BC14">
      <w:numFmt w:val="decimal"/>
      <w:lvlText w:val=""/>
      <w:lvlJc w:val="left"/>
    </w:lvl>
    <w:lvl w:ilvl="5" w:tplc="CC347316">
      <w:numFmt w:val="decimal"/>
      <w:lvlText w:val=""/>
      <w:lvlJc w:val="left"/>
    </w:lvl>
    <w:lvl w:ilvl="6" w:tplc="786C4694">
      <w:numFmt w:val="decimal"/>
      <w:lvlText w:val=""/>
      <w:lvlJc w:val="left"/>
    </w:lvl>
    <w:lvl w:ilvl="7" w:tplc="15CEDC8E">
      <w:numFmt w:val="decimal"/>
      <w:lvlText w:val=""/>
      <w:lvlJc w:val="left"/>
    </w:lvl>
    <w:lvl w:ilvl="8" w:tplc="C8B8D13C">
      <w:numFmt w:val="decimal"/>
      <w:lvlText w:val=""/>
      <w:lvlJc w:val="left"/>
    </w:lvl>
  </w:abstractNum>
  <w:abstractNum w:abstractNumId="8">
    <w:nsid w:val="000026A6"/>
    <w:multiLevelType w:val="hybridMultilevel"/>
    <w:tmpl w:val="FD9E620A"/>
    <w:lvl w:ilvl="0" w:tplc="99828D74">
      <w:start w:val="4"/>
      <w:numFmt w:val="decimal"/>
      <w:lvlText w:val="%1."/>
      <w:lvlJc w:val="left"/>
    </w:lvl>
    <w:lvl w:ilvl="1" w:tplc="2C76055E">
      <w:numFmt w:val="decimal"/>
      <w:lvlText w:val=""/>
      <w:lvlJc w:val="left"/>
    </w:lvl>
    <w:lvl w:ilvl="2" w:tplc="4930066A">
      <w:numFmt w:val="decimal"/>
      <w:lvlText w:val=""/>
      <w:lvlJc w:val="left"/>
    </w:lvl>
    <w:lvl w:ilvl="3" w:tplc="5C546614">
      <w:numFmt w:val="decimal"/>
      <w:lvlText w:val=""/>
      <w:lvlJc w:val="left"/>
    </w:lvl>
    <w:lvl w:ilvl="4" w:tplc="8C1A576C">
      <w:numFmt w:val="decimal"/>
      <w:lvlText w:val=""/>
      <w:lvlJc w:val="left"/>
    </w:lvl>
    <w:lvl w:ilvl="5" w:tplc="22104796">
      <w:numFmt w:val="decimal"/>
      <w:lvlText w:val=""/>
      <w:lvlJc w:val="left"/>
    </w:lvl>
    <w:lvl w:ilvl="6" w:tplc="9A92419A">
      <w:numFmt w:val="decimal"/>
      <w:lvlText w:val=""/>
      <w:lvlJc w:val="left"/>
    </w:lvl>
    <w:lvl w:ilvl="7" w:tplc="FBDA837E">
      <w:numFmt w:val="decimal"/>
      <w:lvlText w:val=""/>
      <w:lvlJc w:val="left"/>
    </w:lvl>
    <w:lvl w:ilvl="8" w:tplc="F7700AB0">
      <w:numFmt w:val="decimal"/>
      <w:lvlText w:val=""/>
      <w:lvlJc w:val="left"/>
    </w:lvl>
  </w:abstractNum>
  <w:abstractNum w:abstractNumId="9">
    <w:nsid w:val="00002D12"/>
    <w:multiLevelType w:val="hybridMultilevel"/>
    <w:tmpl w:val="15A6DDE2"/>
    <w:lvl w:ilvl="0" w:tplc="BB786AC0">
      <w:start w:val="1"/>
      <w:numFmt w:val="bullet"/>
      <w:lvlText w:val="-"/>
      <w:lvlJc w:val="left"/>
    </w:lvl>
    <w:lvl w:ilvl="1" w:tplc="B48CEEEE">
      <w:numFmt w:val="decimal"/>
      <w:lvlText w:val=""/>
      <w:lvlJc w:val="left"/>
    </w:lvl>
    <w:lvl w:ilvl="2" w:tplc="A4DC381E">
      <w:numFmt w:val="decimal"/>
      <w:lvlText w:val=""/>
      <w:lvlJc w:val="left"/>
    </w:lvl>
    <w:lvl w:ilvl="3" w:tplc="52840D64">
      <w:numFmt w:val="decimal"/>
      <w:lvlText w:val=""/>
      <w:lvlJc w:val="left"/>
    </w:lvl>
    <w:lvl w:ilvl="4" w:tplc="26A28A0E">
      <w:numFmt w:val="decimal"/>
      <w:lvlText w:val=""/>
      <w:lvlJc w:val="left"/>
    </w:lvl>
    <w:lvl w:ilvl="5" w:tplc="BC0A79C6">
      <w:numFmt w:val="decimal"/>
      <w:lvlText w:val=""/>
      <w:lvlJc w:val="left"/>
    </w:lvl>
    <w:lvl w:ilvl="6" w:tplc="38F20AF4">
      <w:numFmt w:val="decimal"/>
      <w:lvlText w:val=""/>
      <w:lvlJc w:val="left"/>
    </w:lvl>
    <w:lvl w:ilvl="7" w:tplc="805834F0">
      <w:numFmt w:val="decimal"/>
      <w:lvlText w:val=""/>
      <w:lvlJc w:val="left"/>
    </w:lvl>
    <w:lvl w:ilvl="8" w:tplc="2312EF6C">
      <w:numFmt w:val="decimal"/>
      <w:lvlText w:val=""/>
      <w:lvlJc w:val="left"/>
    </w:lvl>
  </w:abstractNum>
  <w:abstractNum w:abstractNumId="10">
    <w:nsid w:val="0000301C"/>
    <w:multiLevelType w:val="hybridMultilevel"/>
    <w:tmpl w:val="58089E66"/>
    <w:lvl w:ilvl="0" w:tplc="36F22D40">
      <w:start w:val="4"/>
      <w:numFmt w:val="decimal"/>
      <w:lvlText w:val="%1."/>
      <w:lvlJc w:val="left"/>
    </w:lvl>
    <w:lvl w:ilvl="1" w:tplc="34F069DA">
      <w:numFmt w:val="decimal"/>
      <w:lvlText w:val=""/>
      <w:lvlJc w:val="left"/>
    </w:lvl>
    <w:lvl w:ilvl="2" w:tplc="27D800CC">
      <w:numFmt w:val="decimal"/>
      <w:lvlText w:val=""/>
      <w:lvlJc w:val="left"/>
    </w:lvl>
    <w:lvl w:ilvl="3" w:tplc="FF90EC94">
      <w:numFmt w:val="decimal"/>
      <w:lvlText w:val=""/>
      <w:lvlJc w:val="left"/>
    </w:lvl>
    <w:lvl w:ilvl="4" w:tplc="ABE60F42">
      <w:numFmt w:val="decimal"/>
      <w:lvlText w:val=""/>
      <w:lvlJc w:val="left"/>
    </w:lvl>
    <w:lvl w:ilvl="5" w:tplc="D03043B8">
      <w:numFmt w:val="decimal"/>
      <w:lvlText w:val=""/>
      <w:lvlJc w:val="left"/>
    </w:lvl>
    <w:lvl w:ilvl="6" w:tplc="7DDE35D0">
      <w:numFmt w:val="decimal"/>
      <w:lvlText w:val=""/>
      <w:lvlJc w:val="left"/>
    </w:lvl>
    <w:lvl w:ilvl="7" w:tplc="B4022968">
      <w:numFmt w:val="decimal"/>
      <w:lvlText w:val=""/>
      <w:lvlJc w:val="left"/>
    </w:lvl>
    <w:lvl w:ilvl="8" w:tplc="D99486C0">
      <w:numFmt w:val="decimal"/>
      <w:lvlText w:val=""/>
      <w:lvlJc w:val="left"/>
    </w:lvl>
  </w:abstractNum>
  <w:abstractNum w:abstractNumId="11">
    <w:nsid w:val="0000323B"/>
    <w:multiLevelType w:val="hybridMultilevel"/>
    <w:tmpl w:val="9F00748A"/>
    <w:lvl w:ilvl="0" w:tplc="6DF6F724">
      <w:start w:val="7"/>
      <w:numFmt w:val="decimal"/>
      <w:lvlText w:val="%1."/>
      <w:lvlJc w:val="left"/>
    </w:lvl>
    <w:lvl w:ilvl="1" w:tplc="B5EA7CCA">
      <w:numFmt w:val="decimal"/>
      <w:lvlText w:val=""/>
      <w:lvlJc w:val="left"/>
    </w:lvl>
    <w:lvl w:ilvl="2" w:tplc="CBE47314">
      <w:numFmt w:val="decimal"/>
      <w:lvlText w:val=""/>
      <w:lvlJc w:val="left"/>
    </w:lvl>
    <w:lvl w:ilvl="3" w:tplc="6046E7B2">
      <w:numFmt w:val="decimal"/>
      <w:lvlText w:val=""/>
      <w:lvlJc w:val="left"/>
    </w:lvl>
    <w:lvl w:ilvl="4" w:tplc="591CE9D0">
      <w:numFmt w:val="decimal"/>
      <w:lvlText w:val=""/>
      <w:lvlJc w:val="left"/>
    </w:lvl>
    <w:lvl w:ilvl="5" w:tplc="83F83BD6">
      <w:numFmt w:val="decimal"/>
      <w:lvlText w:val=""/>
      <w:lvlJc w:val="left"/>
    </w:lvl>
    <w:lvl w:ilvl="6" w:tplc="D9C63BEA">
      <w:numFmt w:val="decimal"/>
      <w:lvlText w:val=""/>
      <w:lvlJc w:val="left"/>
    </w:lvl>
    <w:lvl w:ilvl="7" w:tplc="F5484D06">
      <w:numFmt w:val="decimal"/>
      <w:lvlText w:val=""/>
      <w:lvlJc w:val="left"/>
    </w:lvl>
    <w:lvl w:ilvl="8" w:tplc="75F6E9A6">
      <w:numFmt w:val="decimal"/>
      <w:lvlText w:val=""/>
      <w:lvlJc w:val="left"/>
    </w:lvl>
  </w:abstractNum>
  <w:abstractNum w:abstractNumId="12">
    <w:nsid w:val="000039B3"/>
    <w:multiLevelType w:val="hybridMultilevel"/>
    <w:tmpl w:val="DE2E3D7A"/>
    <w:lvl w:ilvl="0" w:tplc="D09EE4F6">
      <w:start w:val="1"/>
      <w:numFmt w:val="bullet"/>
      <w:lvlText w:val="-"/>
      <w:lvlJc w:val="left"/>
    </w:lvl>
    <w:lvl w:ilvl="1" w:tplc="783C3390">
      <w:numFmt w:val="decimal"/>
      <w:lvlText w:val=""/>
      <w:lvlJc w:val="left"/>
    </w:lvl>
    <w:lvl w:ilvl="2" w:tplc="6B5648BA">
      <w:numFmt w:val="decimal"/>
      <w:lvlText w:val=""/>
      <w:lvlJc w:val="left"/>
    </w:lvl>
    <w:lvl w:ilvl="3" w:tplc="7D1E8AEA">
      <w:numFmt w:val="decimal"/>
      <w:lvlText w:val=""/>
      <w:lvlJc w:val="left"/>
    </w:lvl>
    <w:lvl w:ilvl="4" w:tplc="B444435A">
      <w:numFmt w:val="decimal"/>
      <w:lvlText w:val=""/>
      <w:lvlJc w:val="left"/>
    </w:lvl>
    <w:lvl w:ilvl="5" w:tplc="65F025D0">
      <w:numFmt w:val="decimal"/>
      <w:lvlText w:val=""/>
      <w:lvlJc w:val="left"/>
    </w:lvl>
    <w:lvl w:ilvl="6" w:tplc="0B725210">
      <w:numFmt w:val="decimal"/>
      <w:lvlText w:val=""/>
      <w:lvlJc w:val="left"/>
    </w:lvl>
    <w:lvl w:ilvl="7" w:tplc="A210BEA8">
      <w:numFmt w:val="decimal"/>
      <w:lvlText w:val=""/>
      <w:lvlJc w:val="left"/>
    </w:lvl>
    <w:lvl w:ilvl="8" w:tplc="C262DB6A">
      <w:numFmt w:val="decimal"/>
      <w:lvlText w:val=""/>
      <w:lvlJc w:val="left"/>
    </w:lvl>
  </w:abstractNum>
  <w:abstractNum w:abstractNumId="13">
    <w:nsid w:val="00003B25"/>
    <w:multiLevelType w:val="hybridMultilevel"/>
    <w:tmpl w:val="00868E80"/>
    <w:lvl w:ilvl="0" w:tplc="274E4596">
      <w:start w:val="1"/>
      <w:numFmt w:val="bullet"/>
      <w:lvlText w:val="-"/>
      <w:lvlJc w:val="left"/>
    </w:lvl>
    <w:lvl w:ilvl="1" w:tplc="0C72DA2A">
      <w:numFmt w:val="decimal"/>
      <w:lvlText w:val=""/>
      <w:lvlJc w:val="left"/>
    </w:lvl>
    <w:lvl w:ilvl="2" w:tplc="06C63EBA">
      <w:numFmt w:val="decimal"/>
      <w:lvlText w:val=""/>
      <w:lvlJc w:val="left"/>
    </w:lvl>
    <w:lvl w:ilvl="3" w:tplc="FA7CF9A8">
      <w:numFmt w:val="decimal"/>
      <w:lvlText w:val=""/>
      <w:lvlJc w:val="left"/>
    </w:lvl>
    <w:lvl w:ilvl="4" w:tplc="497EB414">
      <w:numFmt w:val="decimal"/>
      <w:lvlText w:val=""/>
      <w:lvlJc w:val="left"/>
    </w:lvl>
    <w:lvl w:ilvl="5" w:tplc="F184E518">
      <w:numFmt w:val="decimal"/>
      <w:lvlText w:val=""/>
      <w:lvlJc w:val="left"/>
    </w:lvl>
    <w:lvl w:ilvl="6" w:tplc="7746548E">
      <w:numFmt w:val="decimal"/>
      <w:lvlText w:val=""/>
      <w:lvlJc w:val="left"/>
    </w:lvl>
    <w:lvl w:ilvl="7" w:tplc="42DEB7C6">
      <w:numFmt w:val="decimal"/>
      <w:lvlText w:val=""/>
      <w:lvlJc w:val="left"/>
    </w:lvl>
    <w:lvl w:ilvl="8" w:tplc="BD029674">
      <w:numFmt w:val="decimal"/>
      <w:lvlText w:val=""/>
      <w:lvlJc w:val="left"/>
    </w:lvl>
  </w:abstractNum>
  <w:abstractNum w:abstractNumId="14">
    <w:nsid w:val="0000428B"/>
    <w:multiLevelType w:val="hybridMultilevel"/>
    <w:tmpl w:val="0CF2FB18"/>
    <w:lvl w:ilvl="0" w:tplc="8F402B2E">
      <w:start w:val="1"/>
      <w:numFmt w:val="bullet"/>
      <w:lvlText w:val="\endash "/>
      <w:lvlJc w:val="left"/>
    </w:lvl>
    <w:lvl w:ilvl="1" w:tplc="E48C82E2">
      <w:start w:val="3"/>
      <w:numFmt w:val="decimal"/>
      <w:lvlText w:val="%2."/>
      <w:lvlJc w:val="left"/>
    </w:lvl>
    <w:lvl w:ilvl="2" w:tplc="BE429322">
      <w:numFmt w:val="decimal"/>
      <w:lvlText w:val=""/>
      <w:lvlJc w:val="left"/>
    </w:lvl>
    <w:lvl w:ilvl="3" w:tplc="2E3033B2">
      <w:numFmt w:val="decimal"/>
      <w:lvlText w:val=""/>
      <w:lvlJc w:val="left"/>
    </w:lvl>
    <w:lvl w:ilvl="4" w:tplc="A9A6D1F0">
      <w:numFmt w:val="decimal"/>
      <w:lvlText w:val=""/>
      <w:lvlJc w:val="left"/>
    </w:lvl>
    <w:lvl w:ilvl="5" w:tplc="768A11E6">
      <w:numFmt w:val="decimal"/>
      <w:lvlText w:val=""/>
      <w:lvlJc w:val="left"/>
    </w:lvl>
    <w:lvl w:ilvl="6" w:tplc="28C2E444">
      <w:numFmt w:val="decimal"/>
      <w:lvlText w:val=""/>
      <w:lvlJc w:val="left"/>
    </w:lvl>
    <w:lvl w:ilvl="7" w:tplc="7F72A31A">
      <w:numFmt w:val="decimal"/>
      <w:lvlText w:val=""/>
      <w:lvlJc w:val="left"/>
    </w:lvl>
    <w:lvl w:ilvl="8" w:tplc="A5CE447E">
      <w:numFmt w:val="decimal"/>
      <w:lvlText w:val=""/>
      <w:lvlJc w:val="left"/>
    </w:lvl>
  </w:abstractNum>
  <w:abstractNum w:abstractNumId="15">
    <w:nsid w:val="00004509"/>
    <w:multiLevelType w:val="hybridMultilevel"/>
    <w:tmpl w:val="CCAEE748"/>
    <w:lvl w:ilvl="0" w:tplc="6E066000">
      <w:start w:val="1"/>
      <w:numFmt w:val="bullet"/>
      <w:lvlText w:val="-"/>
      <w:lvlJc w:val="left"/>
    </w:lvl>
    <w:lvl w:ilvl="1" w:tplc="51FA453A">
      <w:numFmt w:val="decimal"/>
      <w:lvlText w:val=""/>
      <w:lvlJc w:val="left"/>
    </w:lvl>
    <w:lvl w:ilvl="2" w:tplc="309AD8D6">
      <w:numFmt w:val="decimal"/>
      <w:lvlText w:val=""/>
      <w:lvlJc w:val="left"/>
    </w:lvl>
    <w:lvl w:ilvl="3" w:tplc="074433AC">
      <w:numFmt w:val="decimal"/>
      <w:lvlText w:val=""/>
      <w:lvlJc w:val="left"/>
    </w:lvl>
    <w:lvl w:ilvl="4" w:tplc="B9DCB1AE">
      <w:numFmt w:val="decimal"/>
      <w:lvlText w:val=""/>
      <w:lvlJc w:val="left"/>
    </w:lvl>
    <w:lvl w:ilvl="5" w:tplc="07C46C3C">
      <w:numFmt w:val="decimal"/>
      <w:lvlText w:val=""/>
      <w:lvlJc w:val="left"/>
    </w:lvl>
    <w:lvl w:ilvl="6" w:tplc="B31494D2">
      <w:numFmt w:val="decimal"/>
      <w:lvlText w:val=""/>
      <w:lvlJc w:val="left"/>
    </w:lvl>
    <w:lvl w:ilvl="7" w:tplc="DEE21682">
      <w:numFmt w:val="decimal"/>
      <w:lvlText w:val=""/>
      <w:lvlJc w:val="left"/>
    </w:lvl>
    <w:lvl w:ilvl="8" w:tplc="FD2408BE">
      <w:numFmt w:val="decimal"/>
      <w:lvlText w:val=""/>
      <w:lvlJc w:val="left"/>
    </w:lvl>
  </w:abstractNum>
  <w:abstractNum w:abstractNumId="16">
    <w:nsid w:val="00004DC8"/>
    <w:multiLevelType w:val="hybridMultilevel"/>
    <w:tmpl w:val="95CC5188"/>
    <w:lvl w:ilvl="0" w:tplc="67F8076A">
      <w:start w:val="1"/>
      <w:numFmt w:val="bullet"/>
      <w:lvlText w:val="-"/>
      <w:lvlJc w:val="left"/>
    </w:lvl>
    <w:lvl w:ilvl="1" w:tplc="BF5CCD48">
      <w:numFmt w:val="decimal"/>
      <w:lvlText w:val=""/>
      <w:lvlJc w:val="left"/>
    </w:lvl>
    <w:lvl w:ilvl="2" w:tplc="C41E4EDC">
      <w:numFmt w:val="decimal"/>
      <w:lvlText w:val=""/>
      <w:lvlJc w:val="left"/>
    </w:lvl>
    <w:lvl w:ilvl="3" w:tplc="D7346F96">
      <w:numFmt w:val="decimal"/>
      <w:lvlText w:val=""/>
      <w:lvlJc w:val="left"/>
    </w:lvl>
    <w:lvl w:ilvl="4" w:tplc="54EC786A">
      <w:numFmt w:val="decimal"/>
      <w:lvlText w:val=""/>
      <w:lvlJc w:val="left"/>
    </w:lvl>
    <w:lvl w:ilvl="5" w:tplc="1690FD5C">
      <w:numFmt w:val="decimal"/>
      <w:lvlText w:val=""/>
      <w:lvlJc w:val="left"/>
    </w:lvl>
    <w:lvl w:ilvl="6" w:tplc="5672D1FE">
      <w:numFmt w:val="decimal"/>
      <w:lvlText w:val=""/>
      <w:lvlJc w:val="left"/>
    </w:lvl>
    <w:lvl w:ilvl="7" w:tplc="91A024E2">
      <w:numFmt w:val="decimal"/>
      <w:lvlText w:val=""/>
      <w:lvlJc w:val="left"/>
    </w:lvl>
    <w:lvl w:ilvl="8" w:tplc="5F50F312">
      <w:numFmt w:val="decimal"/>
      <w:lvlText w:val=""/>
      <w:lvlJc w:val="left"/>
    </w:lvl>
  </w:abstractNum>
  <w:abstractNum w:abstractNumId="17">
    <w:nsid w:val="00004E45"/>
    <w:multiLevelType w:val="hybridMultilevel"/>
    <w:tmpl w:val="A19A0E52"/>
    <w:lvl w:ilvl="0" w:tplc="C69ABF32">
      <w:start w:val="6"/>
      <w:numFmt w:val="decimal"/>
      <w:lvlText w:val="%1."/>
      <w:lvlJc w:val="left"/>
    </w:lvl>
    <w:lvl w:ilvl="1" w:tplc="6CF0B198">
      <w:numFmt w:val="decimal"/>
      <w:lvlText w:val=""/>
      <w:lvlJc w:val="left"/>
    </w:lvl>
    <w:lvl w:ilvl="2" w:tplc="C4CE8412">
      <w:numFmt w:val="decimal"/>
      <w:lvlText w:val=""/>
      <w:lvlJc w:val="left"/>
    </w:lvl>
    <w:lvl w:ilvl="3" w:tplc="166816F8">
      <w:numFmt w:val="decimal"/>
      <w:lvlText w:val=""/>
      <w:lvlJc w:val="left"/>
    </w:lvl>
    <w:lvl w:ilvl="4" w:tplc="70F040AA">
      <w:numFmt w:val="decimal"/>
      <w:lvlText w:val=""/>
      <w:lvlJc w:val="left"/>
    </w:lvl>
    <w:lvl w:ilvl="5" w:tplc="3044109E">
      <w:numFmt w:val="decimal"/>
      <w:lvlText w:val=""/>
      <w:lvlJc w:val="left"/>
    </w:lvl>
    <w:lvl w:ilvl="6" w:tplc="B9C8B89C">
      <w:numFmt w:val="decimal"/>
      <w:lvlText w:val=""/>
      <w:lvlJc w:val="left"/>
    </w:lvl>
    <w:lvl w:ilvl="7" w:tplc="EBB89C50">
      <w:numFmt w:val="decimal"/>
      <w:lvlText w:val=""/>
      <w:lvlJc w:val="left"/>
    </w:lvl>
    <w:lvl w:ilvl="8" w:tplc="544EA61A">
      <w:numFmt w:val="decimal"/>
      <w:lvlText w:val=""/>
      <w:lvlJc w:val="left"/>
    </w:lvl>
  </w:abstractNum>
  <w:abstractNum w:abstractNumId="18">
    <w:nsid w:val="000054DE"/>
    <w:multiLevelType w:val="hybridMultilevel"/>
    <w:tmpl w:val="7ED8AF66"/>
    <w:lvl w:ilvl="0" w:tplc="680649DA">
      <w:start w:val="1"/>
      <w:numFmt w:val="decimal"/>
      <w:lvlText w:val="%1."/>
      <w:lvlJc w:val="left"/>
    </w:lvl>
    <w:lvl w:ilvl="1" w:tplc="B5F4F394">
      <w:numFmt w:val="decimal"/>
      <w:lvlText w:val=""/>
      <w:lvlJc w:val="left"/>
    </w:lvl>
    <w:lvl w:ilvl="2" w:tplc="36024C82">
      <w:numFmt w:val="decimal"/>
      <w:lvlText w:val=""/>
      <w:lvlJc w:val="left"/>
    </w:lvl>
    <w:lvl w:ilvl="3" w:tplc="AF76BA5C">
      <w:numFmt w:val="decimal"/>
      <w:lvlText w:val=""/>
      <w:lvlJc w:val="left"/>
    </w:lvl>
    <w:lvl w:ilvl="4" w:tplc="DF8CAEA8">
      <w:numFmt w:val="decimal"/>
      <w:lvlText w:val=""/>
      <w:lvlJc w:val="left"/>
    </w:lvl>
    <w:lvl w:ilvl="5" w:tplc="F6248088">
      <w:numFmt w:val="decimal"/>
      <w:lvlText w:val=""/>
      <w:lvlJc w:val="left"/>
    </w:lvl>
    <w:lvl w:ilvl="6" w:tplc="6B6A42F2">
      <w:numFmt w:val="decimal"/>
      <w:lvlText w:val=""/>
      <w:lvlJc w:val="left"/>
    </w:lvl>
    <w:lvl w:ilvl="7" w:tplc="ABE4DC9A">
      <w:numFmt w:val="decimal"/>
      <w:lvlText w:val=""/>
      <w:lvlJc w:val="left"/>
    </w:lvl>
    <w:lvl w:ilvl="8" w:tplc="7FAAFEFE">
      <w:numFmt w:val="decimal"/>
      <w:lvlText w:val=""/>
      <w:lvlJc w:val="left"/>
    </w:lvl>
  </w:abstractNum>
  <w:abstractNum w:abstractNumId="19">
    <w:nsid w:val="00005D03"/>
    <w:multiLevelType w:val="hybridMultilevel"/>
    <w:tmpl w:val="EF204FAA"/>
    <w:lvl w:ilvl="0" w:tplc="BCA0CF30">
      <w:start w:val="1"/>
      <w:numFmt w:val="bullet"/>
      <w:lvlText w:val="-"/>
      <w:lvlJc w:val="left"/>
    </w:lvl>
    <w:lvl w:ilvl="1" w:tplc="FF0E8298">
      <w:numFmt w:val="decimal"/>
      <w:lvlText w:val=""/>
      <w:lvlJc w:val="left"/>
    </w:lvl>
    <w:lvl w:ilvl="2" w:tplc="6DAE1968">
      <w:numFmt w:val="decimal"/>
      <w:lvlText w:val=""/>
      <w:lvlJc w:val="left"/>
    </w:lvl>
    <w:lvl w:ilvl="3" w:tplc="FF6A21CC">
      <w:numFmt w:val="decimal"/>
      <w:lvlText w:val=""/>
      <w:lvlJc w:val="left"/>
    </w:lvl>
    <w:lvl w:ilvl="4" w:tplc="E1ECDCB2">
      <w:numFmt w:val="decimal"/>
      <w:lvlText w:val=""/>
      <w:lvlJc w:val="left"/>
    </w:lvl>
    <w:lvl w:ilvl="5" w:tplc="3CC260FA">
      <w:numFmt w:val="decimal"/>
      <w:lvlText w:val=""/>
      <w:lvlJc w:val="left"/>
    </w:lvl>
    <w:lvl w:ilvl="6" w:tplc="E1CCE0E8">
      <w:numFmt w:val="decimal"/>
      <w:lvlText w:val=""/>
      <w:lvlJc w:val="left"/>
    </w:lvl>
    <w:lvl w:ilvl="7" w:tplc="A42EE434">
      <w:numFmt w:val="decimal"/>
      <w:lvlText w:val=""/>
      <w:lvlJc w:val="left"/>
    </w:lvl>
    <w:lvl w:ilvl="8" w:tplc="1AD48730">
      <w:numFmt w:val="decimal"/>
      <w:lvlText w:val=""/>
      <w:lvlJc w:val="left"/>
    </w:lvl>
  </w:abstractNum>
  <w:abstractNum w:abstractNumId="20">
    <w:nsid w:val="000063CB"/>
    <w:multiLevelType w:val="hybridMultilevel"/>
    <w:tmpl w:val="27C2A320"/>
    <w:lvl w:ilvl="0" w:tplc="9800D2C0">
      <w:start w:val="2"/>
      <w:numFmt w:val="decimal"/>
      <w:lvlText w:val="%1."/>
      <w:lvlJc w:val="left"/>
    </w:lvl>
    <w:lvl w:ilvl="1" w:tplc="C91606AC">
      <w:numFmt w:val="decimal"/>
      <w:lvlText w:val=""/>
      <w:lvlJc w:val="left"/>
    </w:lvl>
    <w:lvl w:ilvl="2" w:tplc="322646C6">
      <w:numFmt w:val="decimal"/>
      <w:lvlText w:val=""/>
      <w:lvlJc w:val="left"/>
    </w:lvl>
    <w:lvl w:ilvl="3" w:tplc="9F6EE962">
      <w:numFmt w:val="decimal"/>
      <w:lvlText w:val=""/>
      <w:lvlJc w:val="left"/>
    </w:lvl>
    <w:lvl w:ilvl="4" w:tplc="17265E76">
      <w:numFmt w:val="decimal"/>
      <w:lvlText w:val=""/>
      <w:lvlJc w:val="left"/>
    </w:lvl>
    <w:lvl w:ilvl="5" w:tplc="3CD8A606">
      <w:numFmt w:val="decimal"/>
      <w:lvlText w:val=""/>
      <w:lvlJc w:val="left"/>
    </w:lvl>
    <w:lvl w:ilvl="6" w:tplc="B0F43736">
      <w:numFmt w:val="decimal"/>
      <w:lvlText w:val=""/>
      <w:lvlJc w:val="left"/>
    </w:lvl>
    <w:lvl w:ilvl="7" w:tplc="81D069BC">
      <w:numFmt w:val="decimal"/>
      <w:lvlText w:val=""/>
      <w:lvlJc w:val="left"/>
    </w:lvl>
    <w:lvl w:ilvl="8" w:tplc="E31416DE">
      <w:numFmt w:val="decimal"/>
      <w:lvlText w:val=""/>
      <w:lvlJc w:val="left"/>
    </w:lvl>
  </w:abstractNum>
  <w:abstractNum w:abstractNumId="21">
    <w:nsid w:val="00006443"/>
    <w:multiLevelType w:val="hybridMultilevel"/>
    <w:tmpl w:val="C4FA4BDC"/>
    <w:lvl w:ilvl="0" w:tplc="8E3045DE">
      <w:start w:val="1"/>
      <w:numFmt w:val="bullet"/>
      <w:lvlText w:val="-"/>
      <w:lvlJc w:val="left"/>
    </w:lvl>
    <w:lvl w:ilvl="1" w:tplc="EC74C162">
      <w:numFmt w:val="decimal"/>
      <w:lvlText w:val=""/>
      <w:lvlJc w:val="left"/>
    </w:lvl>
    <w:lvl w:ilvl="2" w:tplc="82403490">
      <w:numFmt w:val="decimal"/>
      <w:lvlText w:val=""/>
      <w:lvlJc w:val="left"/>
    </w:lvl>
    <w:lvl w:ilvl="3" w:tplc="D47AF912">
      <w:numFmt w:val="decimal"/>
      <w:lvlText w:val=""/>
      <w:lvlJc w:val="left"/>
    </w:lvl>
    <w:lvl w:ilvl="4" w:tplc="B5724B8E">
      <w:numFmt w:val="decimal"/>
      <w:lvlText w:val=""/>
      <w:lvlJc w:val="left"/>
    </w:lvl>
    <w:lvl w:ilvl="5" w:tplc="F4F640D8">
      <w:numFmt w:val="decimal"/>
      <w:lvlText w:val=""/>
      <w:lvlJc w:val="left"/>
    </w:lvl>
    <w:lvl w:ilvl="6" w:tplc="EBD4C872">
      <w:numFmt w:val="decimal"/>
      <w:lvlText w:val=""/>
      <w:lvlJc w:val="left"/>
    </w:lvl>
    <w:lvl w:ilvl="7" w:tplc="6DB64D76">
      <w:numFmt w:val="decimal"/>
      <w:lvlText w:val=""/>
      <w:lvlJc w:val="left"/>
    </w:lvl>
    <w:lvl w:ilvl="8" w:tplc="088AE64E">
      <w:numFmt w:val="decimal"/>
      <w:lvlText w:val=""/>
      <w:lvlJc w:val="left"/>
    </w:lvl>
  </w:abstractNum>
  <w:abstractNum w:abstractNumId="22">
    <w:nsid w:val="000066BB"/>
    <w:multiLevelType w:val="hybridMultilevel"/>
    <w:tmpl w:val="DA4C42A0"/>
    <w:lvl w:ilvl="0" w:tplc="49C4693C">
      <w:start w:val="2"/>
      <w:numFmt w:val="decimal"/>
      <w:lvlText w:val="%1."/>
      <w:lvlJc w:val="left"/>
    </w:lvl>
    <w:lvl w:ilvl="1" w:tplc="A52AAF14">
      <w:numFmt w:val="decimal"/>
      <w:lvlText w:val=""/>
      <w:lvlJc w:val="left"/>
    </w:lvl>
    <w:lvl w:ilvl="2" w:tplc="0818BFEC">
      <w:numFmt w:val="decimal"/>
      <w:lvlText w:val=""/>
      <w:lvlJc w:val="left"/>
    </w:lvl>
    <w:lvl w:ilvl="3" w:tplc="40D0B7D8">
      <w:numFmt w:val="decimal"/>
      <w:lvlText w:val=""/>
      <w:lvlJc w:val="left"/>
    </w:lvl>
    <w:lvl w:ilvl="4" w:tplc="55B44E96">
      <w:numFmt w:val="decimal"/>
      <w:lvlText w:val=""/>
      <w:lvlJc w:val="left"/>
    </w:lvl>
    <w:lvl w:ilvl="5" w:tplc="4FF0FD38">
      <w:numFmt w:val="decimal"/>
      <w:lvlText w:val=""/>
      <w:lvlJc w:val="left"/>
    </w:lvl>
    <w:lvl w:ilvl="6" w:tplc="D55E3622">
      <w:numFmt w:val="decimal"/>
      <w:lvlText w:val=""/>
      <w:lvlJc w:val="left"/>
    </w:lvl>
    <w:lvl w:ilvl="7" w:tplc="FF66709C">
      <w:numFmt w:val="decimal"/>
      <w:lvlText w:val=""/>
      <w:lvlJc w:val="left"/>
    </w:lvl>
    <w:lvl w:ilvl="8" w:tplc="8E7245B2">
      <w:numFmt w:val="decimal"/>
      <w:lvlText w:val=""/>
      <w:lvlJc w:val="left"/>
    </w:lvl>
  </w:abstractNum>
  <w:abstractNum w:abstractNumId="23">
    <w:nsid w:val="00006B89"/>
    <w:multiLevelType w:val="hybridMultilevel"/>
    <w:tmpl w:val="6902FC16"/>
    <w:lvl w:ilvl="0" w:tplc="79ECDB82">
      <w:start w:val="2"/>
      <w:numFmt w:val="decimal"/>
      <w:lvlText w:val="%1."/>
      <w:lvlJc w:val="left"/>
    </w:lvl>
    <w:lvl w:ilvl="1" w:tplc="887ECD20">
      <w:numFmt w:val="decimal"/>
      <w:lvlText w:val=""/>
      <w:lvlJc w:val="left"/>
    </w:lvl>
    <w:lvl w:ilvl="2" w:tplc="C60C5268">
      <w:numFmt w:val="decimal"/>
      <w:lvlText w:val=""/>
      <w:lvlJc w:val="left"/>
    </w:lvl>
    <w:lvl w:ilvl="3" w:tplc="CCA0B21A">
      <w:numFmt w:val="decimal"/>
      <w:lvlText w:val=""/>
      <w:lvlJc w:val="left"/>
    </w:lvl>
    <w:lvl w:ilvl="4" w:tplc="43E4CE4E">
      <w:numFmt w:val="decimal"/>
      <w:lvlText w:val=""/>
      <w:lvlJc w:val="left"/>
    </w:lvl>
    <w:lvl w:ilvl="5" w:tplc="2AC42E04">
      <w:numFmt w:val="decimal"/>
      <w:lvlText w:val=""/>
      <w:lvlJc w:val="left"/>
    </w:lvl>
    <w:lvl w:ilvl="6" w:tplc="D4AC4E26">
      <w:numFmt w:val="decimal"/>
      <w:lvlText w:val=""/>
      <w:lvlJc w:val="left"/>
    </w:lvl>
    <w:lvl w:ilvl="7" w:tplc="57DE69EE">
      <w:numFmt w:val="decimal"/>
      <w:lvlText w:val=""/>
      <w:lvlJc w:val="left"/>
    </w:lvl>
    <w:lvl w:ilvl="8" w:tplc="347E1EFA">
      <w:numFmt w:val="decimal"/>
      <w:lvlText w:val=""/>
      <w:lvlJc w:val="left"/>
    </w:lvl>
  </w:abstractNum>
  <w:abstractNum w:abstractNumId="24">
    <w:nsid w:val="00006BFC"/>
    <w:multiLevelType w:val="hybridMultilevel"/>
    <w:tmpl w:val="A1F23D76"/>
    <w:lvl w:ilvl="0" w:tplc="29308BE2">
      <w:start w:val="3"/>
      <w:numFmt w:val="decimal"/>
      <w:lvlText w:val="%1."/>
      <w:lvlJc w:val="left"/>
    </w:lvl>
    <w:lvl w:ilvl="1" w:tplc="E54C2C38">
      <w:numFmt w:val="decimal"/>
      <w:lvlText w:val=""/>
      <w:lvlJc w:val="left"/>
    </w:lvl>
    <w:lvl w:ilvl="2" w:tplc="C91E02F4">
      <w:numFmt w:val="decimal"/>
      <w:lvlText w:val=""/>
      <w:lvlJc w:val="left"/>
    </w:lvl>
    <w:lvl w:ilvl="3" w:tplc="B3D6AE4A">
      <w:numFmt w:val="decimal"/>
      <w:lvlText w:val=""/>
      <w:lvlJc w:val="left"/>
    </w:lvl>
    <w:lvl w:ilvl="4" w:tplc="B92C42AC">
      <w:numFmt w:val="decimal"/>
      <w:lvlText w:val=""/>
      <w:lvlJc w:val="left"/>
    </w:lvl>
    <w:lvl w:ilvl="5" w:tplc="21146E48">
      <w:numFmt w:val="decimal"/>
      <w:lvlText w:val=""/>
      <w:lvlJc w:val="left"/>
    </w:lvl>
    <w:lvl w:ilvl="6" w:tplc="526EAC7C">
      <w:numFmt w:val="decimal"/>
      <w:lvlText w:val=""/>
      <w:lvlJc w:val="left"/>
    </w:lvl>
    <w:lvl w:ilvl="7" w:tplc="C254C31C">
      <w:numFmt w:val="decimal"/>
      <w:lvlText w:val=""/>
      <w:lvlJc w:val="left"/>
    </w:lvl>
    <w:lvl w:ilvl="8" w:tplc="98F6A09C">
      <w:numFmt w:val="decimal"/>
      <w:lvlText w:val=""/>
      <w:lvlJc w:val="left"/>
    </w:lvl>
  </w:abstractNum>
  <w:abstractNum w:abstractNumId="25">
    <w:nsid w:val="00006E5D"/>
    <w:multiLevelType w:val="hybridMultilevel"/>
    <w:tmpl w:val="A24828D8"/>
    <w:lvl w:ilvl="0" w:tplc="47564362">
      <w:start w:val="1"/>
      <w:numFmt w:val="decimal"/>
      <w:lvlText w:val="%1."/>
      <w:lvlJc w:val="left"/>
    </w:lvl>
    <w:lvl w:ilvl="1" w:tplc="7FF0C2C4">
      <w:numFmt w:val="decimal"/>
      <w:lvlText w:val=""/>
      <w:lvlJc w:val="left"/>
    </w:lvl>
    <w:lvl w:ilvl="2" w:tplc="788C1E30">
      <w:numFmt w:val="decimal"/>
      <w:lvlText w:val=""/>
      <w:lvlJc w:val="left"/>
    </w:lvl>
    <w:lvl w:ilvl="3" w:tplc="8BE2DC44">
      <w:numFmt w:val="decimal"/>
      <w:lvlText w:val=""/>
      <w:lvlJc w:val="left"/>
    </w:lvl>
    <w:lvl w:ilvl="4" w:tplc="B4BC2856">
      <w:numFmt w:val="decimal"/>
      <w:lvlText w:val=""/>
      <w:lvlJc w:val="left"/>
    </w:lvl>
    <w:lvl w:ilvl="5" w:tplc="CC3248D4">
      <w:numFmt w:val="decimal"/>
      <w:lvlText w:val=""/>
      <w:lvlJc w:val="left"/>
    </w:lvl>
    <w:lvl w:ilvl="6" w:tplc="44FAB0D0">
      <w:numFmt w:val="decimal"/>
      <w:lvlText w:val=""/>
      <w:lvlJc w:val="left"/>
    </w:lvl>
    <w:lvl w:ilvl="7" w:tplc="896EB6C0">
      <w:numFmt w:val="decimal"/>
      <w:lvlText w:val=""/>
      <w:lvlJc w:val="left"/>
    </w:lvl>
    <w:lvl w:ilvl="8" w:tplc="721E4A38">
      <w:numFmt w:val="decimal"/>
      <w:lvlText w:val=""/>
      <w:lvlJc w:val="left"/>
    </w:lvl>
  </w:abstractNum>
  <w:abstractNum w:abstractNumId="26">
    <w:nsid w:val="0000701F"/>
    <w:multiLevelType w:val="hybridMultilevel"/>
    <w:tmpl w:val="71740650"/>
    <w:lvl w:ilvl="0" w:tplc="8E6426AE">
      <w:start w:val="1"/>
      <w:numFmt w:val="bullet"/>
      <w:lvlText w:val="-"/>
      <w:lvlJc w:val="left"/>
    </w:lvl>
    <w:lvl w:ilvl="1" w:tplc="60A284E8">
      <w:numFmt w:val="decimal"/>
      <w:lvlText w:val=""/>
      <w:lvlJc w:val="left"/>
    </w:lvl>
    <w:lvl w:ilvl="2" w:tplc="315AD56C">
      <w:numFmt w:val="decimal"/>
      <w:lvlText w:val=""/>
      <w:lvlJc w:val="left"/>
    </w:lvl>
    <w:lvl w:ilvl="3" w:tplc="52B449C6">
      <w:numFmt w:val="decimal"/>
      <w:lvlText w:val=""/>
      <w:lvlJc w:val="left"/>
    </w:lvl>
    <w:lvl w:ilvl="4" w:tplc="B1C08A60">
      <w:numFmt w:val="decimal"/>
      <w:lvlText w:val=""/>
      <w:lvlJc w:val="left"/>
    </w:lvl>
    <w:lvl w:ilvl="5" w:tplc="E8967840">
      <w:numFmt w:val="decimal"/>
      <w:lvlText w:val=""/>
      <w:lvlJc w:val="left"/>
    </w:lvl>
    <w:lvl w:ilvl="6" w:tplc="B27CB776">
      <w:numFmt w:val="decimal"/>
      <w:lvlText w:val=""/>
      <w:lvlJc w:val="left"/>
    </w:lvl>
    <w:lvl w:ilvl="7" w:tplc="DC30C268">
      <w:numFmt w:val="decimal"/>
      <w:lvlText w:val=""/>
      <w:lvlJc w:val="left"/>
    </w:lvl>
    <w:lvl w:ilvl="8" w:tplc="82BCFDD2">
      <w:numFmt w:val="decimal"/>
      <w:lvlText w:val=""/>
      <w:lvlJc w:val="left"/>
    </w:lvl>
  </w:abstractNum>
  <w:abstractNum w:abstractNumId="27">
    <w:nsid w:val="0000767D"/>
    <w:multiLevelType w:val="hybridMultilevel"/>
    <w:tmpl w:val="1A34864A"/>
    <w:lvl w:ilvl="0" w:tplc="4008CD88">
      <w:start w:val="6"/>
      <w:numFmt w:val="decimal"/>
      <w:lvlText w:val="%1."/>
      <w:lvlJc w:val="left"/>
    </w:lvl>
    <w:lvl w:ilvl="1" w:tplc="6C2668D0">
      <w:numFmt w:val="decimal"/>
      <w:lvlText w:val=""/>
      <w:lvlJc w:val="left"/>
    </w:lvl>
    <w:lvl w:ilvl="2" w:tplc="5A967E1A">
      <w:numFmt w:val="decimal"/>
      <w:lvlText w:val=""/>
      <w:lvlJc w:val="left"/>
    </w:lvl>
    <w:lvl w:ilvl="3" w:tplc="32F8AAEC">
      <w:numFmt w:val="decimal"/>
      <w:lvlText w:val=""/>
      <w:lvlJc w:val="left"/>
    </w:lvl>
    <w:lvl w:ilvl="4" w:tplc="CD0017A6">
      <w:numFmt w:val="decimal"/>
      <w:lvlText w:val=""/>
      <w:lvlJc w:val="left"/>
    </w:lvl>
    <w:lvl w:ilvl="5" w:tplc="906E505C">
      <w:numFmt w:val="decimal"/>
      <w:lvlText w:val=""/>
      <w:lvlJc w:val="left"/>
    </w:lvl>
    <w:lvl w:ilvl="6" w:tplc="300E121C">
      <w:numFmt w:val="decimal"/>
      <w:lvlText w:val=""/>
      <w:lvlJc w:val="left"/>
    </w:lvl>
    <w:lvl w:ilvl="7" w:tplc="3B605E98">
      <w:numFmt w:val="decimal"/>
      <w:lvlText w:val=""/>
      <w:lvlJc w:val="left"/>
    </w:lvl>
    <w:lvl w:ilvl="8" w:tplc="4BAEE5E2">
      <w:numFmt w:val="decimal"/>
      <w:lvlText w:val=""/>
      <w:lvlJc w:val="left"/>
    </w:lvl>
  </w:abstractNum>
  <w:abstractNum w:abstractNumId="28">
    <w:nsid w:val="00007A5A"/>
    <w:multiLevelType w:val="hybridMultilevel"/>
    <w:tmpl w:val="AA7A9D18"/>
    <w:lvl w:ilvl="0" w:tplc="4CF0ED7A">
      <w:start w:val="5"/>
      <w:numFmt w:val="decimal"/>
      <w:lvlText w:val="%1."/>
      <w:lvlJc w:val="left"/>
    </w:lvl>
    <w:lvl w:ilvl="1" w:tplc="F97487C6">
      <w:numFmt w:val="decimal"/>
      <w:lvlText w:val=""/>
      <w:lvlJc w:val="left"/>
    </w:lvl>
    <w:lvl w:ilvl="2" w:tplc="222E9408">
      <w:numFmt w:val="decimal"/>
      <w:lvlText w:val=""/>
      <w:lvlJc w:val="left"/>
    </w:lvl>
    <w:lvl w:ilvl="3" w:tplc="76FE4A72">
      <w:numFmt w:val="decimal"/>
      <w:lvlText w:val=""/>
      <w:lvlJc w:val="left"/>
    </w:lvl>
    <w:lvl w:ilvl="4" w:tplc="46E4002A">
      <w:numFmt w:val="decimal"/>
      <w:lvlText w:val=""/>
      <w:lvlJc w:val="left"/>
    </w:lvl>
    <w:lvl w:ilvl="5" w:tplc="CBF612B0">
      <w:numFmt w:val="decimal"/>
      <w:lvlText w:val=""/>
      <w:lvlJc w:val="left"/>
    </w:lvl>
    <w:lvl w:ilvl="6" w:tplc="643AA0DE">
      <w:numFmt w:val="decimal"/>
      <w:lvlText w:val=""/>
      <w:lvlJc w:val="left"/>
    </w:lvl>
    <w:lvl w:ilvl="7" w:tplc="EE3629B2">
      <w:numFmt w:val="decimal"/>
      <w:lvlText w:val=""/>
      <w:lvlJc w:val="left"/>
    </w:lvl>
    <w:lvl w:ilvl="8" w:tplc="EEF484DA">
      <w:numFmt w:val="decimal"/>
      <w:lvlText w:val=""/>
      <w:lvlJc w:val="left"/>
    </w:lvl>
  </w:abstractNum>
  <w:abstractNum w:abstractNumId="29">
    <w:nsid w:val="00007F96"/>
    <w:multiLevelType w:val="hybridMultilevel"/>
    <w:tmpl w:val="0EB6CACE"/>
    <w:lvl w:ilvl="0" w:tplc="D00CDD30">
      <w:start w:val="4"/>
      <w:numFmt w:val="decimal"/>
      <w:lvlText w:val="%1."/>
      <w:lvlJc w:val="left"/>
    </w:lvl>
    <w:lvl w:ilvl="1" w:tplc="2B9C450C">
      <w:numFmt w:val="decimal"/>
      <w:lvlText w:val=""/>
      <w:lvlJc w:val="left"/>
    </w:lvl>
    <w:lvl w:ilvl="2" w:tplc="501CBF6E">
      <w:numFmt w:val="decimal"/>
      <w:lvlText w:val=""/>
      <w:lvlJc w:val="left"/>
    </w:lvl>
    <w:lvl w:ilvl="3" w:tplc="9A32F32C">
      <w:numFmt w:val="decimal"/>
      <w:lvlText w:val=""/>
      <w:lvlJc w:val="left"/>
    </w:lvl>
    <w:lvl w:ilvl="4" w:tplc="8DA68552">
      <w:numFmt w:val="decimal"/>
      <w:lvlText w:val=""/>
      <w:lvlJc w:val="left"/>
    </w:lvl>
    <w:lvl w:ilvl="5" w:tplc="1AFCAD08">
      <w:numFmt w:val="decimal"/>
      <w:lvlText w:val=""/>
      <w:lvlJc w:val="left"/>
    </w:lvl>
    <w:lvl w:ilvl="6" w:tplc="AF82947A">
      <w:numFmt w:val="decimal"/>
      <w:lvlText w:val=""/>
      <w:lvlJc w:val="left"/>
    </w:lvl>
    <w:lvl w:ilvl="7" w:tplc="7318E4FC">
      <w:numFmt w:val="decimal"/>
      <w:lvlText w:val=""/>
      <w:lvlJc w:val="left"/>
    </w:lvl>
    <w:lvl w:ilvl="8" w:tplc="1AD6E916">
      <w:numFmt w:val="decimal"/>
      <w:lvlText w:val=""/>
      <w:lvlJc w:val="left"/>
    </w:lvl>
  </w:abstractNum>
  <w:abstractNum w:abstractNumId="30">
    <w:nsid w:val="00007FF5"/>
    <w:multiLevelType w:val="hybridMultilevel"/>
    <w:tmpl w:val="A12C8660"/>
    <w:lvl w:ilvl="0" w:tplc="BA3041DA">
      <w:start w:val="5"/>
      <w:numFmt w:val="decimal"/>
      <w:lvlText w:val="%1."/>
      <w:lvlJc w:val="left"/>
    </w:lvl>
    <w:lvl w:ilvl="1" w:tplc="C0203A1E">
      <w:numFmt w:val="decimal"/>
      <w:lvlText w:val=""/>
      <w:lvlJc w:val="left"/>
    </w:lvl>
    <w:lvl w:ilvl="2" w:tplc="F0A8E696">
      <w:numFmt w:val="decimal"/>
      <w:lvlText w:val=""/>
      <w:lvlJc w:val="left"/>
    </w:lvl>
    <w:lvl w:ilvl="3" w:tplc="A66CFBDC">
      <w:numFmt w:val="decimal"/>
      <w:lvlText w:val=""/>
      <w:lvlJc w:val="left"/>
    </w:lvl>
    <w:lvl w:ilvl="4" w:tplc="E392D4D6">
      <w:numFmt w:val="decimal"/>
      <w:lvlText w:val=""/>
      <w:lvlJc w:val="left"/>
    </w:lvl>
    <w:lvl w:ilvl="5" w:tplc="B00A0B94">
      <w:numFmt w:val="decimal"/>
      <w:lvlText w:val=""/>
      <w:lvlJc w:val="left"/>
    </w:lvl>
    <w:lvl w:ilvl="6" w:tplc="83FE4A22">
      <w:numFmt w:val="decimal"/>
      <w:lvlText w:val=""/>
      <w:lvlJc w:val="left"/>
    </w:lvl>
    <w:lvl w:ilvl="7" w:tplc="65DAEECA">
      <w:numFmt w:val="decimal"/>
      <w:lvlText w:val=""/>
      <w:lvlJc w:val="left"/>
    </w:lvl>
    <w:lvl w:ilvl="8" w:tplc="7FB85D74">
      <w:numFmt w:val="decimal"/>
      <w:lvlText w:val=""/>
      <w:lvlJc w:val="left"/>
    </w:lvl>
  </w:abstractNum>
  <w:abstractNum w:abstractNumId="31">
    <w:nsid w:val="19B31513"/>
    <w:multiLevelType w:val="hybridMultilevel"/>
    <w:tmpl w:val="D416E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00CB9"/>
    <w:multiLevelType w:val="multilevel"/>
    <w:tmpl w:val="B14676D2"/>
    <w:lvl w:ilvl="0">
      <w:start w:val="1"/>
      <w:numFmt w:val="decimal"/>
      <w:lvlText w:val="%1"/>
      <w:lvlJc w:val="left"/>
      <w:pPr>
        <w:ind w:left="540" w:hanging="540"/>
      </w:pPr>
      <w:rPr>
        <w:rFonts w:hint="default"/>
        <w:b/>
      </w:rPr>
    </w:lvl>
    <w:lvl w:ilvl="1">
      <w:start w:val="1"/>
      <w:numFmt w:val="decimal"/>
      <w:lvlText w:val="%1.%2"/>
      <w:lvlJc w:val="left"/>
      <w:pPr>
        <w:ind w:left="542" w:hanging="540"/>
      </w:pPr>
      <w:rPr>
        <w:rFonts w:hint="default"/>
        <w:b/>
      </w:rPr>
    </w:lvl>
    <w:lvl w:ilvl="2">
      <w:start w:val="1"/>
      <w:numFmt w:val="decimal"/>
      <w:lvlText w:val="%1.%2.%3"/>
      <w:lvlJc w:val="left"/>
      <w:pPr>
        <w:ind w:left="544" w:hanging="540"/>
      </w:pPr>
      <w:rPr>
        <w:rFonts w:hint="default"/>
        <w:b/>
      </w:rPr>
    </w:lvl>
    <w:lvl w:ilvl="3">
      <w:start w:val="1"/>
      <w:numFmt w:val="decimal"/>
      <w:lvlText w:val="%1.%2.%3.%4"/>
      <w:lvlJc w:val="left"/>
      <w:pPr>
        <w:ind w:left="726" w:hanging="720"/>
      </w:pPr>
      <w:rPr>
        <w:rFonts w:hint="default"/>
        <w:b/>
      </w:rPr>
    </w:lvl>
    <w:lvl w:ilvl="4">
      <w:start w:val="1"/>
      <w:numFmt w:val="decimal"/>
      <w:lvlText w:val="%1.%2.%3.%4.%5"/>
      <w:lvlJc w:val="left"/>
      <w:pPr>
        <w:ind w:left="728" w:hanging="720"/>
      </w:pPr>
      <w:rPr>
        <w:rFonts w:hint="default"/>
        <w:b/>
      </w:rPr>
    </w:lvl>
    <w:lvl w:ilvl="5">
      <w:start w:val="1"/>
      <w:numFmt w:val="decimal"/>
      <w:lvlText w:val="%1.%2.%3.%4.%5.%6"/>
      <w:lvlJc w:val="left"/>
      <w:pPr>
        <w:ind w:left="1090" w:hanging="1080"/>
      </w:pPr>
      <w:rPr>
        <w:rFonts w:hint="default"/>
        <w:b/>
      </w:rPr>
    </w:lvl>
    <w:lvl w:ilvl="6">
      <w:start w:val="1"/>
      <w:numFmt w:val="decimal"/>
      <w:lvlText w:val="%1.%2.%3.%4.%5.%6.%7"/>
      <w:lvlJc w:val="left"/>
      <w:pPr>
        <w:ind w:left="1092" w:hanging="1080"/>
      </w:pPr>
      <w:rPr>
        <w:rFonts w:hint="default"/>
        <w:b/>
      </w:rPr>
    </w:lvl>
    <w:lvl w:ilvl="7">
      <w:start w:val="1"/>
      <w:numFmt w:val="decimal"/>
      <w:lvlText w:val="%1.%2.%3.%4.%5.%6.%7.%8"/>
      <w:lvlJc w:val="left"/>
      <w:pPr>
        <w:ind w:left="1094" w:hanging="1080"/>
      </w:pPr>
      <w:rPr>
        <w:rFonts w:hint="default"/>
        <w:b/>
      </w:rPr>
    </w:lvl>
    <w:lvl w:ilvl="8">
      <w:start w:val="1"/>
      <w:numFmt w:val="decimal"/>
      <w:lvlText w:val="%1.%2.%3.%4.%5.%6.%7.%8.%9"/>
      <w:lvlJc w:val="left"/>
      <w:pPr>
        <w:ind w:left="1456" w:hanging="1440"/>
      </w:pPr>
      <w:rPr>
        <w:rFonts w:hint="default"/>
        <w:b/>
      </w:rPr>
    </w:lvl>
  </w:abstractNum>
  <w:abstractNum w:abstractNumId="33">
    <w:nsid w:val="6BAF788D"/>
    <w:multiLevelType w:val="multilevel"/>
    <w:tmpl w:val="27B4A29A"/>
    <w:lvl w:ilvl="0">
      <w:start w:val="1"/>
      <w:numFmt w:val="decimal"/>
      <w:lvlText w:val="%1"/>
      <w:lvlJc w:val="left"/>
      <w:pPr>
        <w:ind w:left="540" w:hanging="540"/>
      </w:pPr>
      <w:rPr>
        <w:rFonts w:hint="default"/>
      </w:rPr>
    </w:lvl>
    <w:lvl w:ilvl="1">
      <w:start w:val="1"/>
      <w:numFmt w:val="decimal"/>
      <w:lvlText w:val="%1.%2"/>
      <w:lvlJc w:val="left"/>
      <w:pPr>
        <w:ind w:left="542" w:hanging="54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728" w:hanging="72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092" w:hanging="108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num w:numId="1">
    <w:abstractNumId w:val="18"/>
  </w:num>
  <w:num w:numId="2">
    <w:abstractNumId w:val="12"/>
  </w:num>
  <w:num w:numId="3">
    <w:abstractNumId w:val="9"/>
  </w:num>
  <w:num w:numId="4">
    <w:abstractNumId w:val="1"/>
  </w:num>
  <w:num w:numId="5">
    <w:abstractNumId w:val="16"/>
  </w:num>
  <w:num w:numId="6">
    <w:abstractNumId w:val="21"/>
  </w:num>
  <w:num w:numId="7">
    <w:abstractNumId w:val="22"/>
  </w:num>
  <w:num w:numId="8">
    <w:abstractNumId w:val="14"/>
  </w:num>
  <w:num w:numId="9">
    <w:abstractNumId w:val="8"/>
  </w:num>
  <w:num w:numId="10">
    <w:abstractNumId w:val="26"/>
  </w:num>
  <w:num w:numId="11">
    <w:abstractNumId w:val="19"/>
  </w:num>
  <w:num w:numId="12">
    <w:abstractNumId w:val="28"/>
  </w:num>
  <w:num w:numId="13">
    <w:abstractNumId w:val="27"/>
  </w:num>
  <w:num w:numId="14">
    <w:abstractNumId w:val="15"/>
  </w:num>
  <w:num w:numId="15">
    <w:abstractNumId w:val="3"/>
  </w:num>
  <w:num w:numId="16">
    <w:abstractNumId w:val="13"/>
  </w:num>
  <w:num w:numId="17">
    <w:abstractNumId w:val="5"/>
  </w:num>
  <w:num w:numId="18">
    <w:abstractNumId w:val="25"/>
  </w:num>
  <w:num w:numId="19">
    <w:abstractNumId w:val="4"/>
  </w:num>
  <w:num w:numId="20">
    <w:abstractNumId w:val="20"/>
  </w:num>
  <w:num w:numId="21">
    <w:abstractNumId w:val="24"/>
  </w:num>
  <w:num w:numId="22">
    <w:abstractNumId w:val="29"/>
  </w:num>
  <w:num w:numId="23">
    <w:abstractNumId w:val="30"/>
  </w:num>
  <w:num w:numId="24">
    <w:abstractNumId w:val="17"/>
  </w:num>
  <w:num w:numId="25">
    <w:abstractNumId w:val="11"/>
  </w:num>
  <w:num w:numId="26">
    <w:abstractNumId w:val="6"/>
  </w:num>
  <w:num w:numId="27">
    <w:abstractNumId w:val="7"/>
  </w:num>
  <w:num w:numId="28">
    <w:abstractNumId w:val="23"/>
  </w:num>
  <w:num w:numId="29">
    <w:abstractNumId w:val="0"/>
  </w:num>
  <w:num w:numId="30">
    <w:abstractNumId w:val="10"/>
  </w:num>
  <w:num w:numId="31">
    <w:abstractNumId w:val="2"/>
  </w:num>
  <w:num w:numId="32">
    <w:abstractNumId w:val="33"/>
  </w:num>
  <w:num w:numId="33">
    <w:abstractNumId w:val="3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7C"/>
    <w:rsid w:val="00000314"/>
    <w:rsid w:val="00003C5B"/>
    <w:rsid w:val="0000503C"/>
    <w:rsid w:val="000113BC"/>
    <w:rsid w:val="00012EEE"/>
    <w:rsid w:val="00013EE1"/>
    <w:rsid w:val="00014A31"/>
    <w:rsid w:val="00024364"/>
    <w:rsid w:val="000330CF"/>
    <w:rsid w:val="00035566"/>
    <w:rsid w:val="00047F1B"/>
    <w:rsid w:val="0005601A"/>
    <w:rsid w:val="00067E8B"/>
    <w:rsid w:val="0007301D"/>
    <w:rsid w:val="00076935"/>
    <w:rsid w:val="00076E4F"/>
    <w:rsid w:val="000926F7"/>
    <w:rsid w:val="000A2F47"/>
    <w:rsid w:val="000B00FD"/>
    <w:rsid w:val="000B577B"/>
    <w:rsid w:val="000C29F8"/>
    <w:rsid w:val="000C464A"/>
    <w:rsid w:val="000D0805"/>
    <w:rsid w:val="000D6CC9"/>
    <w:rsid w:val="000E1B16"/>
    <w:rsid w:val="000F00A4"/>
    <w:rsid w:val="00102FD9"/>
    <w:rsid w:val="0011352C"/>
    <w:rsid w:val="00120CDC"/>
    <w:rsid w:val="001248B3"/>
    <w:rsid w:val="00132CE3"/>
    <w:rsid w:val="00132E61"/>
    <w:rsid w:val="00133478"/>
    <w:rsid w:val="001429DE"/>
    <w:rsid w:val="00143E35"/>
    <w:rsid w:val="00147EF4"/>
    <w:rsid w:val="00151014"/>
    <w:rsid w:val="0015113E"/>
    <w:rsid w:val="00175897"/>
    <w:rsid w:val="00176A17"/>
    <w:rsid w:val="0017760F"/>
    <w:rsid w:val="00181297"/>
    <w:rsid w:val="00183752"/>
    <w:rsid w:val="00183832"/>
    <w:rsid w:val="00187E74"/>
    <w:rsid w:val="0019065D"/>
    <w:rsid w:val="00194032"/>
    <w:rsid w:val="001961B5"/>
    <w:rsid w:val="0019620A"/>
    <w:rsid w:val="001A0F2F"/>
    <w:rsid w:val="001A2B21"/>
    <w:rsid w:val="001A49BC"/>
    <w:rsid w:val="001B0A77"/>
    <w:rsid w:val="001B535C"/>
    <w:rsid w:val="001B5753"/>
    <w:rsid w:val="001B6D2B"/>
    <w:rsid w:val="001C5E04"/>
    <w:rsid w:val="001C6300"/>
    <w:rsid w:val="001D08A7"/>
    <w:rsid w:val="001D34CD"/>
    <w:rsid w:val="001E0E03"/>
    <w:rsid w:val="001E2C9A"/>
    <w:rsid w:val="001E51A9"/>
    <w:rsid w:val="001F611D"/>
    <w:rsid w:val="002041A6"/>
    <w:rsid w:val="00206FDD"/>
    <w:rsid w:val="00210C73"/>
    <w:rsid w:val="00212FFD"/>
    <w:rsid w:val="00216031"/>
    <w:rsid w:val="0022112B"/>
    <w:rsid w:val="00226251"/>
    <w:rsid w:val="002262B7"/>
    <w:rsid w:val="002332A3"/>
    <w:rsid w:val="00233D91"/>
    <w:rsid w:val="00240D80"/>
    <w:rsid w:val="0024298F"/>
    <w:rsid w:val="00243E95"/>
    <w:rsid w:val="00246CF6"/>
    <w:rsid w:val="00256493"/>
    <w:rsid w:val="00261549"/>
    <w:rsid w:val="002635FB"/>
    <w:rsid w:val="002748B2"/>
    <w:rsid w:val="00276C3A"/>
    <w:rsid w:val="00277D98"/>
    <w:rsid w:val="00277F66"/>
    <w:rsid w:val="002840A3"/>
    <w:rsid w:val="002928BA"/>
    <w:rsid w:val="00292ECF"/>
    <w:rsid w:val="0029547D"/>
    <w:rsid w:val="002955A0"/>
    <w:rsid w:val="00297E1D"/>
    <w:rsid w:val="002B3F63"/>
    <w:rsid w:val="002C12DA"/>
    <w:rsid w:val="002C1D87"/>
    <w:rsid w:val="002C523A"/>
    <w:rsid w:val="002D2C6A"/>
    <w:rsid w:val="002D6551"/>
    <w:rsid w:val="002E7BD2"/>
    <w:rsid w:val="002F285B"/>
    <w:rsid w:val="002F414C"/>
    <w:rsid w:val="002F4EE6"/>
    <w:rsid w:val="002F563E"/>
    <w:rsid w:val="0030095E"/>
    <w:rsid w:val="0030164E"/>
    <w:rsid w:val="00306517"/>
    <w:rsid w:val="00306A19"/>
    <w:rsid w:val="00324B69"/>
    <w:rsid w:val="003317FE"/>
    <w:rsid w:val="00333357"/>
    <w:rsid w:val="00340418"/>
    <w:rsid w:val="0034555F"/>
    <w:rsid w:val="00355C7E"/>
    <w:rsid w:val="003838AF"/>
    <w:rsid w:val="00393864"/>
    <w:rsid w:val="003940FE"/>
    <w:rsid w:val="003A1EB5"/>
    <w:rsid w:val="003B14D5"/>
    <w:rsid w:val="003B2E84"/>
    <w:rsid w:val="003B3A7A"/>
    <w:rsid w:val="003B3E7B"/>
    <w:rsid w:val="003B56CC"/>
    <w:rsid w:val="003B570A"/>
    <w:rsid w:val="003D023A"/>
    <w:rsid w:val="003D409A"/>
    <w:rsid w:val="003D45B6"/>
    <w:rsid w:val="003D6E3E"/>
    <w:rsid w:val="003E0A8F"/>
    <w:rsid w:val="003E1626"/>
    <w:rsid w:val="003E4333"/>
    <w:rsid w:val="003E6567"/>
    <w:rsid w:val="003F3F95"/>
    <w:rsid w:val="0042281F"/>
    <w:rsid w:val="00423F8D"/>
    <w:rsid w:val="00427D67"/>
    <w:rsid w:val="00432FBD"/>
    <w:rsid w:val="00446C36"/>
    <w:rsid w:val="00456711"/>
    <w:rsid w:val="00456C1F"/>
    <w:rsid w:val="00460D73"/>
    <w:rsid w:val="004629C8"/>
    <w:rsid w:val="00465CC0"/>
    <w:rsid w:val="00475050"/>
    <w:rsid w:val="00487DD8"/>
    <w:rsid w:val="004A6029"/>
    <w:rsid w:val="004B3365"/>
    <w:rsid w:val="004B34F4"/>
    <w:rsid w:val="004B5CF0"/>
    <w:rsid w:val="004C077D"/>
    <w:rsid w:val="004D1247"/>
    <w:rsid w:val="004E0FF7"/>
    <w:rsid w:val="004E1603"/>
    <w:rsid w:val="004E5556"/>
    <w:rsid w:val="004E66E1"/>
    <w:rsid w:val="004E7186"/>
    <w:rsid w:val="00513140"/>
    <w:rsid w:val="00520E44"/>
    <w:rsid w:val="00525149"/>
    <w:rsid w:val="005252D4"/>
    <w:rsid w:val="00531E5B"/>
    <w:rsid w:val="00532106"/>
    <w:rsid w:val="00533311"/>
    <w:rsid w:val="00534A48"/>
    <w:rsid w:val="00536426"/>
    <w:rsid w:val="005466F6"/>
    <w:rsid w:val="005504CA"/>
    <w:rsid w:val="00554EF1"/>
    <w:rsid w:val="00556F89"/>
    <w:rsid w:val="0056474C"/>
    <w:rsid w:val="00566FAF"/>
    <w:rsid w:val="00571C0F"/>
    <w:rsid w:val="005733D5"/>
    <w:rsid w:val="00581C2A"/>
    <w:rsid w:val="00583A20"/>
    <w:rsid w:val="005A2967"/>
    <w:rsid w:val="005B57AA"/>
    <w:rsid w:val="005B59BA"/>
    <w:rsid w:val="005B5CFB"/>
    <w:rsid w:val="005B7D27"/>
    <w:rsid w:val="005C3A3E"/>
    <w:rsid w:val="005D270C"/>
    <w:rsid w:val="005D32D5"/>
    <w:rsid w:val="00600D84"/>
    <w:rsid w:val="00607E9D"/>
    <w:rsid w:val="006103B0"/>
    <w:rsid w:val="0061180C"/>
    <w:rsid w:val="00624935"/>
    <w:rsid w:val="00624C43"/>
    <w:rsid w:val="006303C2"/>
    <w:rsid w:val="006319A6"/>
    <w:rsid w:val="00632189"/>
    <w:rsid w:val="00632C75"/>
    <w:rsid w:val="00660D13"/>
    <w:rsid w:val="006710CF"/>
    <w:rsid w:val="00675C31"/>
    <w:rsid w:val="00676645"/>
    <w:rsid w:val="00682791"/>
    <w:rsid w:val="00685914"/>
    <w:rsid w:val="006871C6"/>
    <w:rsid w:val="00697919"/>
    <w:rsid w:val="006A027F"/>
    <w:rsid w:val="006A0AFA"/>
    <w:rsid w:val="006B6B8A"/>
    <w:rsid w:val="006B731C"/>
    <w:rsid w:val="006C2C34"/>
    <w:rsid w:val="006D2241"/>
    <w:rsid w:val="006D27AC"/>
    <w:rsid w:val="006D39D7"/>
    <w:rsid w:val="006E6454"/>
    <w:rsid w:val="006F0F02"/>
    <w:rsid w:val="00701540"/>
    <w:rsid w:val="00706AB9"/>
    <w:rsid w:val="007303C8"/>
    <w:rsid w:val="007347F9"/>
    <w:rsid w:val="00734C10"/>
    <w:rsid w:val="00735B17"/>
    <w:rsid w:val="007428D3"/>
    <w:rsid w:val="00746872"/>
    <w:rsid w:val="00751AC5"/>
    <w:rsid w:val="00757D7B"/>
    <w:rsid w:val="007701A4"/>
    <w:rsid w:val="00772922"/>
    <w:rsid w:val="00782E66"/>
    <w:rsid w:val="007832E6"/>
    <w:rsid w:val="00792DEE"/>
    <w:rsid w:val="00794ACC"/>
    <w:rsid w:val="007950E4"/>
    <w:rsid w:val="007970A6"/>
    <w:rsid w:val="007A7187"/>
    <w:rsid w:val="007B7A29"/>
    <w:rsid w:val="007D417D"/>
    <w:rsid w:val="007D477C"/>
    <w:rsid w:val="007E1EF4"/>
    <w:rsid w:val="007F07DB"/>
    <w:rsid w:val="007F75D2"/>
    <w:rsid w:val="00802E06"/>
    <w:rsid w:val="00805B43"/>
    <w:rsid w:val="00807680"/>
    <w:rsid w:val="008123CC"/>
    <w:rsid w:val="00812DB9"/>
    <w:rsid w:val="00812F28"/>
    <w:rsid w:val="0082736A"/>
    <w:rsid w:val="0082758F"/>
    <w:rsid w:val="008300F6"/>
    <w:rsid w:val="00834D3C"/>
    <w:rsid w:val="0084213B"/>
    <w:rsid w:val="00852199"/>
    <w:rsid w:val="008546F8"/>
    <w:rsid w:val="00856753"/>
    <w:rsid w:val="008601D4"/>
    <w:rsid w:val="00873225"/>
    <w:rsid w:val="0087348F"/>
    <w:rsid w:val="00881112"/>
    <w:rsid w:val="0088147A"/>
    <w:rsid w:val="008817CE"/>
    <w:rsid w:val="0088459C"/>
    <w:rsid w:val="008928D0"/>
    <w:rsid w:val="0089423C"/>
    <w:rsid w:val="008942BD"/>
    <w:rsid w:val="008942CC"/>
    <w:rsid w:val="008A6C4D"/>
    <w:rsid w:val="008B220F"/>
    <w:rsid w:val="008B4347"/>
    <w:rsid w:val="008C0286"/>
    <w:rsid w:val="008C469B"/>
    <w:rsid w:val="008C74E7"/>
    <w:rsid w:val="008E02C3"/>
    <w:rsid w:val="008E321A"/>
    <w:rsid w:val="008E34F6"/>
    <w:rsid w:val="008E37E0"/>
    <w:rsid w:val="008E7903"/>
    <w:rsid w:val="008F1D3F"/>
    <w:rsid w:val="009001E1"/>
    <w:rsid w:val="0091748D"/>
    <w:rsid w:val="00923EF3"/>
    <w:rsid w:val="00933558"/>
    <w:rsid w:val="00936E0A"/>
    <w:rsid w:val="009442F4"/>
    <w:rsid w:val="0095185B"/>
    <w:rsid w:val="00962EB1"/>
    <w:rsid w:val="0096676A"/>
    <w:rsid w:val="0098232D"/>
    <w:rsid w:val="0099061B"/>
    <w:rsid w:val="009A23DC"/>
    <w:rsid w:val="009A27EE"/>
    <w:rsid w:val="009B3E22"/>
    <w:rsid w:val="009B44B4"/>
    <w:rsid w:val="009C72D0"/>
    <w:rsid w:val="009D3300"/>
    <w:rsid w:val="009E1DE8"/>
    <w:rsid w:val="009E337D"/>
    <w:rsid w:val="009E505B"/>
    <w:rsid w:val="00A07CA4"/>
    <w:rsid w:val="00A24615"/>
    <w:rsid w:val="00A331E1"/>
    <w:rsid w:val="00A35FDB"/>
    <w:rsid w:val="00A4281E"/>
    <w:rsid w:val="00A43162"/>
    <w:rsid w:val="00A453E4"/>
    <w:rsid w:val="00A46EB7"/>
    <w:rsid w:val="00A531A3"/>
    <w:rsid w:val="00A544A0"/>
    <w:rsid w:val="00A612EE"/>
    <w:rsid w:val="00A66453"/>
    <w:rsid w:val="00A70156"/>
    <w:rsid w:val="00A70C6D"/>
    <w:rsid w:val="00A70D23"/>
    <w:rsid w:val="00A7196D"/>
    <w:rsid w:val="00A801C7"/>
    <w:rsid w:val="00A805EC"/>
    <w:rsid w:val="00A85371"/>
    <w:rsid w:val="00AA0DF5"/>
    <w:rsid w:val="00AA4706"/>
    <w:rsid w:val="00AB07C1"/>
    <w:rsid w:val="00AB5AF9"/>
    <w:rsid w:val="00AC009E"/>
    <w:rsid w:val="00AC689F"/>
    <w:rsid w:val="00AD0897"/>
    <w:rsid w:val="00AD0D29"/>
    <w:rsid w:val="00AE3DCD"/>
    <w:rsid w:val="00AF0FFD"/>
    <w:rsid w:val="00B01895"/>
    <w:rsid w:val="00B01F67"/>
    <w:rsid w:val="00B03372"/>
    <w:rsid w:val="00B11DFC"/>
    <w:rsid w:val="00B1514D"/>
    <w:rsid w:val="00B258D4"/>
    <w:rsid w:val="00B26073"/>
    <w:rsid w:val="00B34C8C"/>
    <w:rsid w:val="00B34CF2"/>
    <w:rsid w:val="00B41183"/>
    <w:rsid w:val="00B412DB"/>
    <w:rsid w:val="00B4557F"/>
    <w:rsid w:val="00B473B3"/>
    <w:rsid w:val="00B532D2"/>
    <w:rsid w:val="00B564E9"/>
    <w:rsid w:val="00B64556"/>
    <w:rsid w:val="00B66F4E"/>
    <w:rsid w:val="00B82583"/>
    <w:rsid w:val="00B82F4F"/>
    <w:rsid w:val="00B92A4F"/>
    <w:rsid w:val="00BA5C0F"/>
    <w:rsid w:val="00BD32F1"/>
    <w:rsid w:val="00BE158B"/>
    <w:rsid w:val="00BF0579"/>
    <w:rsid w:val="00BF0DD2"/>
    <w:rsid w:val="00BF688E"/>
    <w:rsid w:val="00C00D17"/>
    <w:rsid w:val="00C12107"/>
    <w:rsid w:val="00C133E5"/>
    <w:rsid w:val="00C17026"/>
    <w:rsid w:val="00C202DC"/>
    <w:rsid w:val="00C21886"/>
    <w:rsid w:val="00C22EA5"/>
    <w:rsid w:val="00C23CAF"/>
    <w:rsid w:val="00C32B51"/>
    <w:rsid w:val="00C3477C"/>
    <w:rsid w:val="00C402E5"/>
    <w:rsid w:val="00C479EB"/>
    <w:rsid w:val="00C53E69"/>
    <w:rsid w:val="00C545DA"/>
    <w:rsid w:val="00C659F9"/>
    <w:rsid w:val="00C751C6"/>
    <w:rsid w:val="00C76252"/>
    <w:rsid w:val="00C81DF9"/>
    <w:rsid w:val="00C86AF5"/>
    <w:rsid w:val="00C976C0"/>
    <w:rsid w:val="00CA71F2"/>
    <w:rsid w:val="00CB1E71"/>
    <w:rsid w:val="00CB70FB"/>
    <w:rsid w:val="00CC5568"/>
    <w:rsid w:val="00CD3A28"/>
    <w:rsid w:val="00CF6B6C"/>
    <w:rsid w:val="00CF7264"/>
    <w:rsid w:val="00CF78BF"/>
    <w:rsid w:val="00D07E4D"/>
    <w:rsid w:val="00D11D49"/>
    <w:rsid w:val="00D13C7D"/>
    <w:rsid w:val="00D24C0D"/>
    <w:rsid w:val="00D33F49"/>
    <w:rsid w:val="00D3566A"/>
    <w:rsid w:val="00D40805"/>
    <w:rsid w:val="00D42872"/>
    <w:rsid w:val="00D44F4C"/>
    <w:rsid w:val="00D4658D"/>
    <w:rsid w:val="00D52366"/>
    <w:rsid w:val="00D6252F"/>
    <w:rsid w:val="00D654FB"/>
    <w:rsid w:val="00D7108C"/>
    <w:rsid w:val="00D77D05"/>
    <w:rsid w:val="00D91678"/>
    <w:rsid w:val="00DA32A4"/>
    <w:rsid w:val="00DB0977"/>
    <w:rsid w:val="00DB12E9"/>
    <w:rsid w:val="00DB169A"/>
    <w:rsid w:val="00DC10C6"/>
    <w:rsid w:val="00DC5E3A"/>
    <w:rsid w:val="00DC70CD"/>
    <w:rsid w:val="00DE196C"/>
    <w:rsid w:val="00E059B7"/>
    <w:rsid w:val="00E068A7"/>
    <w:rsid w:val="00E173F5"/>
    <w:rsid w:val="00E23AD6"/>
    <w:rsid w:val="00E45BC5"/>
    <w:rsid w:val="00E45DF6"/>
    <w:rsid w:val="00E52D40"/>
    <w:rsid w:val="00E777E9"/>
    <w:rsid w:val="00E83123"/>
    <w:rsid w:val="00E83648"/>
    <w:rsid w:val="00E87F64"/>
    <w:rsid w:val="00E90C35"/>
    <w:rsid w:val="00EA0B30"/>
    <w:rsid w:val="00EA1104"/>
    <w:rsid w:val="00EB1413"/>
    <w:rsid w:val="00EC414E"/>
    <w:rsid w:val="00EE304A"/>
    <w:rsid w:val="00EE41A2"/>
    <w:rsid w:val="00EF2DAA"/>
    <w:rsid w:val="00F0274F"/>
    <w:rsid w:val="00F0543B"/>
    <w:rsid w:val="00F1213B"/>
    <w:rsid w:val="00F173BE"/>
    <w:rsid w:val="00F21571"/>
    <w:rsid w:val="00F40E53"/>
    <w:rsid w:val="00F51F69"/>
    <w:rsid w:val="00F56E3C"/>
    <w:rsid w:val="00F65BFF"/>
    <w:rsid w:val="00F84854"/>
    <w:rsid w:val="00F861D1"/>
    <w:rsid w:val="00F923B6"/>
    <w:rsid w:val="00F962A8"/>
    <w:rsid w:val="00FA728C"/>
    <w:rsid w:val="00FB41AF"/>
    <w:rsid w:val="00FC580B"/>
    <w:rsid w:val="00FC5F19"/>
    <w:rsid w:val="00FC6CEB"/>
    <w:rsid w:val="00FD1172"/>
    <w:rsid w:val="00FD22CA"/>
    <w:rsid w:val="00FD29D0"/>
    <w:rsid w:val="00FD6D21"/>
    <w:rsid w:val="00FE4810"/>
    <w:rsid w:val="00FE58BF"/>
    <w:rsid w:val="00FE6D96"/>
    <w:rsid w:val="00FF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B92A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2A4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5BDC"/>
    <w:rPr>
      <w:color w:val="0000FF"/>
      <w:u w:val="single"/>
    </w:rPr>
  </w:style>
  <w:style w:type="paragraph" w:styleId="ListParagraph">
    <w:name w:val="List Paragraph"/>
    <w:basedOn w:val="Normal"/>
    <w:uiPriority w:val="34"/>
    <w:qFormat/>
    <w:rsid w:val="00206FDD"/>
    <w:pPr>
      <w:ind w:left="720"/>
      <w:contextualSpacing/>
    </w:pPr>
  </w:style>
  <w:style w:type="paragraph" w:customStyle="1" w:styleId="BodyText1">
    <w:name w:val="Body Text1"/>
    <w:basedOn w:val="Normal"/>
    <w:uiPriority w:val="99"/>
    <w:rsid w:val="008A6C4D"/>
    <w:pPr>
      <w:suppressAutoHyphens/>
      <w:autoSpaceDE w:val="0"/>
      <w:autoSpaceDN w:val="0"/>
      <w:adjustRightInd w:val="0"/>
      <w:spacing w:line="210" w:lineRule="atLeast"/>
      <w:textAlignment w:val="baseline"/>
    </w:pPr>
    <w:rPr>
      <w:rFonts w:ascii="FrutigerLTStd-Light" w:eastAsia="Calibri" w:hAnsi="FrutigerLTStd-Light" w:cs="FrutigerLTStd-Light"/>
      <w:color w:val="000000"/>
      <w:sz w:val="17"/>
      <w:szCs w:val="17"/>
    </w:rPr>
  </w:style>
  <w:style w:type="paragraph" w:styleId="FootnoteText">
    <w:name w:val="footnote text"/>
    <w:basedOn w:val="Normal"/>
    <w:link w:val="FootnoteTextChar"/>
    <w:uiPriority w:val="99"/>
    <w:semiHidden/>
    <w:unhideWhenUsed/>
    <w:rsid w:val="00525149"/>
    <w:rPr>
      <w:sz w:val="20"/>
      <w:szCs w:val="20"/>
    </w:rPr>
  </w:style>
  <w:style w:type="character" w:customStyle="1" w:styleId="FootnoteTextChar">
    <w:name w:val="Footnote Text Char"/>
    <w:basedOn w:val="DefaultParagraphFont"/>
    <w:link w:val="FootnoteText"/>
    <w:uiPriority w:val="99"/>
    <w:semiHidden/>
    <w:rsid w:val="00525149"/>
  </w:style>
  <w:style w:type="character" w:styleId="FootnoteReference">
    <w:name w:val="footnote reference"/>
    <w:basedOn w:val="DefaultParagraphFont"/>
    <w:uiPriority w:val="99"/>
    <w:semiHidden/>
    <w:unhideWhenUsed/>
    <w:rsid w:val="00525149"/>
    <w:rPr>
      <w:vertAlign w:val="superscript"/>
    </w:rPr>
  </w:style>
  <w:style w:type="character" w:customStyle="1" w:styleId="Heading1Char">
    <w:name w:val="Heading 1 Char"/>
    <w:basedOn w:val="DefaultParagraphFont"/>
    <w:link w:val="Heading1"/>
    <w:uiPriority w:val="9"/>
    <w:rsid w:val="00B92A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92A4F"/>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B92A4F"/>
    <w:pPr>
      <w:spacing w:line="259" w:lineRule="auto"/>
      <w:outlineLvl w:val="9"/>
    </w:pPr>
  </w:style>
  <w:style w:type="paragraph" w:styleId="TOC1">
    <w:name w:val="toc 1"/>
    <w:basedOn w:val="Normal"/>
    <w:next w:val="Normal"/>
    <w:autoRedefine/>
    <w:uiPriority w:val="39"/>
    <w:unhideWhenUsed/>
    <w:rsid w:val="00B92A4F"/>
    <w:pPr>
      <w:spacing w:after="100"/>
    </w:pPr>
  </w:style>
  <w:style w:type="paragraph" w:styleId="TOC2">
    <w:name w:val="toc 2"/>
    <w:basedOn w:val="Normal"/>
    <w:next w:val="Normal"/>
    <w:autoRedefine/>
    <w:uiPriority w:val="39"/>
    <w:unhideWhenUsed/>
    <w:rsid w:val="00B92A4F"/>
    <w:pPr>
      <w:spacing w:after="100"/>
      <w:ind w:left="220"/>
    </w:pPr>
  </w:style>
  <w:style w:type="paragraph" w:styleId="BalloonText">
    <w:name w:val="Balloon Text"/>
    <w:basedOn w:val="Normal"/>
    <w:link w:val="BalloonTextChar"/>
    <w:uiPriority w:val="99"/>
    <w:semiHidden/>
    <w:unhideWhenUsed/>
    <w:rsid w:val="00757D7B"/>
    <w:rPr>
      <w:rFonts w:ascii="Tahoma" w:hAnsi="Tahoma" w:cs="Tahoma"/>
      <w:sz w:val="16"/>
      <w:szCs w:val="16"/>
    </w:rPr>
  </w:style>
  <w:style w:type="character" w:customStyle="1" w:styleId="BalloonTextChar">
    <w:name w:val="Balloon Text Char"/>
    <w:basedOn w:val="DefaultParagraphFont"/>
    <w:link w:val="BalloonText"/>
    <w:uiPriority w:val="99"/>
    <w:semiHidden/>
    <w:rsid w:val="00757D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B92A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2A4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5BDC"/>
    <w:rPr>
      <w:color w:val="0000FF"/>
      <w:u w:val="single"/>
    </w:rPr>
  </w:style>
  <w:style w:type="paragraph" w:styleId="ListParagraph">
    <w:name w:val="List Paragraph"/>
    <w:basedOn w:val="Normal"/>
    <w:uiPriority w:val="34"/>
    <w:qFormat/>
    <w:rsid w:val="00206FDD"/>
    <w:pPr>
      <w:ind w:left="720"/>
      <w:contextualSpacing/>
    </w:pPr>
  </w:style>
  <w:style w:type="paragraph" w:customStyle="1" w:styleId="BodyText1">
    <w:name w:val="Body Text1"/>
    <w:basedOn w:val="Normal"/>
    <w:uiPriority w:val="99"/>
    <w:rsid w:val="008A6C4D"/>
    <w:pPr>
      <w:suppressAutoHyphens/>
      <w:autoSpaceDE w:val="0"/>
      <w:autoSpaceDN w:val="0"/>
      <w:adjustRightInd w:val="0"/>
      <w:spacing w:line="210" w:lineRule="atLeast"/>
      <w:textAlignment w:val="baseline"/>
    </w:pPr>
    <w:rPr>
      <w:rFonts w:ascii="FrutigerLTStd-Light" w:eastAsia="Calibri" w:hAnsi="FrutigerLTStd-Light" w:cs="FrutigerLTStd-Light"/>
      <w:color w:val="000000"/>
      <w:sz w:val="17"/>
      <w:szCs w:val="17"/>
    </w:rPr>
  </w:style>
  <w:style w:type="paragraph" w:styleId="FootnoteText">
    <w:name w:val="footnote text"/>
    <w:basedOn w:val="Normal"/>
    <w:link w:val="FootnoteTextChar"/>
    <w:uiPriority w:val="99"/>
    <w:semiHidden/>
    <w:unhideWhenUsed/>
    <w:rsid w:val="00525149"/>
    <w:rPr>
      <w:sz w:val="20"/>
      <w:szCs w:val="20"/>
    </w:rPr>
  </w:style>
  <w:style w:type="character" w:customStyle="1" w:styleId="FootnoteTextChar">
    <w:name w:val="Footnote Text Char"/>
    <w:basedOn w:val="DefaultParagraphFont"/>
    <w:link w:val="FootnoteText"/>
    <w:uiPriority w:val="99"/>
    <w:semiHidden/>
    <w:rsid w:val="00525149"/>
  </w:style>
  <w:style w:type="character" w:styleId="FootnoteReference">
    <w:name w:val="footnote reference"/>
    <w:basedOn w:val="DefaultParagraphFont"/>
    <w:uiPriority w:val="99"/>
    <w:semiHidden/>
    <w:unhideWhenUsed/>
    <w:rsid w:val="00525149"/>
    <w:rPr>
      <w:vertAlign w:val="superscript"/>
    </w:rPr>
  </w:style>
  <w:style w:type="character" w:customStyle="1" w:styleId="Heading1Char">
    <w:name w:val="Heading 1 Char"/>
    <w:basedOn w:val="DefaultParagraphFont"/>
    <w:link w:val="Heading1"/>
    <w:uiPriority w:val="9"/>
    <w:rsid w:val="00B92A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92A4F"/>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B92A4F"/>
    <w:pPr>
      <w:spacing w:line="259" w:lineRule="auto"/>
      <w:outlineLvl w:val="9"/>
    </w:pPr>
  </w:style>
  <w:style w:type="paragraph" w:styleId="TOC1">
    <w:name w:val="toc 1"/>
    <w:basedOn w:val="Normal"/>
    <w:next w:val="Normal"/>
    <w:autoRedefine/>
    <w:uiPriority w:val="39"/>
    <w:unhideWhenUsed/>
    <w:rsid w:val="00B92A4F"/>
    <w:pPr>
      <w:spacing w:after="100"/>
    </w:pPr>
  </w:style>
  <w:style w:type="paragraph" w:styleId="TOC2">
    <w:name w:val="toc 2"/>
    <w:basedOn w:val="Normal"/>
    <w:next w:val="Normal"/>
    <w:autoRedefine/>
    <w:uiPriority w:val="39"/>
    <w:unhideWhenUsed/>
    <w:rsid w:val="00B92A4F"/>
    <w:pPr>
      <w:spacing w:after="100"/>
      <w:ind w:left="220"/>
    </w:pPr>
  </w:style>
  <w:style w:type="paragraph" w:styleId="BalloonText">
    <w:name w:val="Balloon Text"/>
    <w:basedOn w:val="Normal"/>
    <w:link w:val="BalloonTextChar"/>
    <w:uiPriority w:val="99"/>
    <w:semiHidden/>
    <w:unhideWhenUsed/>
    <w:rsid w:val="00757D7B"/>
    <w:rPr>
      <w:rFonts w:ascii="Tahoma" w:hAnsi="Tahoma" w:cs="Tahoma"/>
      <w:sz w:val="16"/>
      <w:szCs w:val="16"/>
    </w:rPr>
  </w:style>
  <w:style w:type="character" w:customStyle="1" w:styleId="BalloonTextChar">
    <w:name w:val="Balloon Text Char"/>
    <w:basedOn w:val="DefaultParagraphFont"/>
    <w:link w:val="BalloonText"/>
    <w:uiPriority w:val="99"/>
    <w:semiHidden/>
    <w:rsid w:val="00757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pc.i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ublications-sales@fa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fao.org" TargetMode="External"/><Relationship Id="rId5" Type="http://schemas.openxmlformats.org/officeDocument/2006/relationships/settings" Target="settings.xml"/><Relationship Id="rId15" Type="http://schemas.openxmlformats.org/officeDocument/2006/relationships/hyperlink" Target="http://www.ippc.int"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40974-3F2C-49E2-9D78-6280F69B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25</Pages>
  <Words>8033</Words>
  <Characters>45789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53715</CharactersWithSpaces>
  <SharedDoc>false</SharedDoc>
  <HLinks>
    <vt:vector size="12" baseType="variant">
      <vt:variant>
        <vt:i4>6094942</vt:i4>
      </vt:variant>
      <vt:variant>
        <vt:i4>3</vt:i4>
      </vt:variant>
      <vt:variant>
        <vt:i4>0</vt:i4>
      </vt:variant>
      <vt:variant>
        <vt:i4>5</vt:i4>
      </vt:variant>
      <vt:variant>
        <vt:lpwstr>http://www.ippc.int/</vt:lpwstr>
      </vt:variant>
      <vt:variant>
        <vt:lpwstr/>
      </vt:variant>
      <vt:variant>
        <vt:i4>1507357</vt:i4>
      </vt:variant>
      <vt:variant>
        <vt:i4>0</vt:i4>
      </vt:variant>
      <vt:variant>
        <vt:i4>0</vt:i4>
      </vt:variant>
      <vt:variant>
        <vt:i4>5</vt:i4>
      </vt:variant>
      <vt:variant>
        <vt:lpwstr>https://www.ippc.int/core-activities/standards-setting/ispms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DELL</cp:lastModifiedBy>
  <cp:revision>13</cp:revision>
  <dcterms:created xsi:type="dcterms:W3CDTF">2019-06-10T02:48:00Z</dcterms:created>
  <dcterms:modified xsi:type="dcterms:W3CDTF">2019-06-11T02:10:00Z</dcterms:modified>
</cp:coreProperties>
</file>